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E0" w:rsidRPr="00F14EE0" w:rsidRDefault="00F14EE0" w:rsidP="00F14EE0">
      <w:pPr>
        <w:tabs>
          <w:tab w:val="left" w:pos="426"/>
        </w:tabs>
        <w:spacing w:after="0"/>
        <w:contextualSpacing/>
        <w:jc w:val="right"/>
        <w:outlineLvl w:val="1"/>
        <w:rPr>
          <w:rFonts w:ascii="Times New Roman" w:hAnsi="Times New Roman"/>
          <w:b/>
          <w:sz w:val="28"/>
          <w:szCs w:val="28"/>
        </w:rPr>
      </w:pPr>
      <w:r w:rsidRPr="00F14EE0">
        <w:rPr>
          <w:rFonts w:ascii="Times New Roman" w:hAnsi="Times New Roman"/>
          <w:b/>
          <w:sz w:val="28"/>
          <w:szCs w:val="28"/>
          <w:lang w:val="en-US"/>
        </w:rPr>
        <w:fldChar w:fldCharType="begin"/>
      </w:r>
      <w:r w:rsidRPr="002637C4">
        <w:rPr>
          <w:rFonts w:ascii="Times New Roman" w:hAnsi="Times New Roman"/>
          <w:b/>
          <w:sz w:val="28"/>
          <w:szCs w:val="28"/>
        </w:rPr>
        <w:instrText xml:space="preserve"> 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HYPERLINK</w:instrText>
      </w:r>
      <w:r w:rsidRPr="002637C4">
        <w:rPr>
          <w:rFonts w:ascii="Times New Roman" w:hAnsi="Times New Roman"/>
          <w:b/>
          <w:sz w:val="28"/>
          <w:szCs w:val="28"/>
        </w:rPr>
        <w:instrText xml:space="preserve"> "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mailto</w:instrText>
      </w:r>
      <w:r w:rsidRPr="002637C4">
        <w:rPr>
          <w:rFonts w:ascii="Times New Roman" w:hAnsi="Times New Roman"/>
          <w:b/>
          <w:sz w:val="28"/>
          <w:szCs w:val="28"/>
        </w:rPr>
        <w:instrText>: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kafedrates</w:instrText>
      </w:r>
      <w:r w:rsidRPr="002637C4">
        <w:rPr>
          <w:rFonts w:ascii="Times New Roman" w:hAnsi="Times New Roman"/>
          <w:b/>
          <w:sz w:val="28"/>
          <w:szCs w:val="28"/>
        </w:rPr>
        <w:instrText>116@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mail</w:instrText>
      </w:r>
      <w:r w:rsidRPr="002637C4">
        <w:rPr>
          <w:rFonts w:ascii="Times New Roman" w:hAnsi="Times New Roman"/>
          <w:b/>
          <w:sz w:val="28"/>
          <w:szCs w:val="28"/>
        </w:rPr>
        <w:instrText>.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ru</w:instrText>
      </w:r>
      <w:r w:rsidRPr="002637C4">
        <w:rPr>
          <w:rFonts w:ascii="Times New Roman" w:hAnsi="Times New Roman"/>
          <w:b/>
          <w:sz w:val="28"/>
          <w:szCs w:val="28"/>
        </w:rPr>
        <w:instrText xml:space="preserve">" 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fldChar w:fldCharType="separate"/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kafedrates</w:t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</w:rPr>
        <w:t>116@</w:t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mail</w:t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</w:rPr>
        <w:t>.</w:t>
      </w:r>
      <w:proofErr w:type="spellStart"/>
      <w:r w:rsidRPr="00F14EE0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ru</w:t>
      </w:r>
      <w:proofErr w:type="spellEnd"/>
      <w:r w:rsidRPr="00F14EE0">
        <w:rPr>
          <w:rFonts w:ascii="Times New Roman" w:hAnsi="Times New Roman"/>
          <w:b/>
          <w:sz w:val="28"/>
          <w:szCs w:val="28"/>
          <w:lang w:val="en-US"/>
        </w:rPr>
        <w:fldChar w:fldCharType="end"/>
      </w:r>
    </w:p>
    <w:p w:rsidR="00BF7D19" w:rsidRPr="00F062BC" w:rsidRDefault="008C7EC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ЭЛС-18</w:t>
      </w:r>
      <w:r w:rsidR="00BF7D19" w:rsidRPr="00246BEB">
        <w:rPr>
          <w:rFonts w:ascii="Times New Roman" w:hAnsi="Times New Roman"/>
          <w:b/>
          <w:sz w:val="28"/>
          <w:szCs w:val="28"/>
        </w:rPr>
        <w:t>. При</w:t>
      </w:r>
      <w:r w:rsidR="00246BEB" w:rsidRPr="00246BEB">
        <w:rPr>
          <w:rFonts w:ascii="Times New Roman" w:hAnsi="Times New Roman"/>
          <w:b/>
          <w:sz w:val="28"/>
          <w:szCs w:val="28"/>
        </w:rPr>
        <w:t>к</w:t>
      </w:r>
      <w:r w:rsidR="00BF7D19" w:rsidRPr="00246BEB">
        <w:rPr>
          <w:rFonts w:ascii="Times New Roman" w:hAnsi="Times New Roman"/>
          <w:b/>
          <w:sz w:val="28"/>
          <w:szCs w:val="28"/>
        </w:rPr>
        <w:t xml:space="preserve">ладная механика. </w:t>
      </w:r>
      <w:r w:rsidR="004B7A2F">
        <w:rPr>
          <w:rFonts w:ascii="Times New Roman" w:hAnsi="Times New Roman"/>
          <w:b/>
          <w:sz w:val="28"/>
          <w:szCs w:val="28"/>
        </w:rPr>
        <w:t>05</w:t>
      </w:r>
      <w:r>
        <w:rPr>
          <w:rFonts w:ascii="Times New Roman" w:hAnsi="Times New Roman"/>
          <w:b/>
          <w:sz w:val="28"/>
          <w:szCs w:val="28"/>
        </w:rPr>
        <w:t>.1</w:t>
      </w:r>
      <w:r w:rsidR="004B7A2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.2020 г.</w:t>
      </w:r>
      <w:r w:rsidR="004B7A2F">
        <w:rPr>
          <w:rFonts w:ascii="Times New Roman" w:hAnsi="Times New Roman"/>
          <w:b/>
          <w:sz w:val="28"/>
          <w:szCs w:val="28"/>
        </w:rPr>
        <w:t xml:space="preserve"> (за 04.11.2020)</w:t>
      </w:r>
    </w:p>
    <w:p w:rsidR="00BF7D19" w:rsidRDefault="00BF7D19" w:rsidP="00EF3883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>4-я у</w:t>
      </w:r>
      <w:r w:rsidR="00246BEB">
        <w:rPr>
          <w:rFonts w:ascii="Times New Roman" w:hAnsi="Times New Roman"/>
          <w:sz w:val="28"/>
          <w:szCs w:val="28"/>
        </w:rPr>
        <w:t>ч</w:t>
      </w:r>
      <w:r w:rsidRPr="00F062BC">
        <w:rPr>
          <w:rFonts w:ascii="Times New Roman" w:hAnsi="Times New Roman"/>
          <w:sz w:val="28"/>
          <w:szCs w:val="28"/>
        </w:rPr>
        <w:t>ебная пара (14-15</w:t>
      </w:r>
      <w:r w:rsidRPr="00C74453">
        <w:rPr>
          <w:rFonts w:ascii="Times New Roman" w:hAnsi="Times New Roman"/>
          <w:sz w:val="28"/>
          <w:szCs w:val="28"/>
        </w:rPr>
        <w:t>:</w:t>
      </w:r>
      <w:r w:rsidRPr="00F062BC">
        <w:rPr>
          <w:rFonts w:ascii="Times New Roman" w:hAnsi="Times New Roman"/>
          <w:sz w:val="28"/>
          <w:szCs w:val="28"/>
        </w:rPr>
        <w:t>35). Аудитория № 01-306.</w:t>
      </w:r>
      <w:r w:rsidR="00951EA2">
        <w:rPr>
          <w:rFonts w:ascii="Times New Roman" w:hAnsi="Times New Roman"/>
          <w:sz w:val="28"/>
          <w:szCs w:val="28"/>
        </w:rPr>
        <w:t xml:space="preserve"> </w:t>
      </w:r>
      <w:r w:rsidR="00EF3883">
        <w:rPr>
          <w:rFonts w:ascii="Times New Roman" w:hAnsi="Times New Roman"/>
          <w:sz w:val="28"/>
          <w:szCs w:val="28"/>
        </w:rPr>
        <w:t xml:space="preserve">Практическое </w:t>
      </w:r>
      <w:r w:rsidR="001A32D9">
        <w:rPr>
          <w:rFonts w:ascii="Times New Roman" w:hAnsi="Times New Roman"/>
          <w:sz w:val="28"/>
          <w:szCs w:val="28"/>
        </w:rPr>
        <w:t xml:space="preserve">занятие. </w:t>
      </w:r>
      <w:r w:rsidRPr="00F062BC">
        <w:rPr>
          <w:rFonts w:ascii="Times New Roman" w:hAnsi="Times New Roman"/>
          <w:sz w:val="28"/>
          <w:szCs w:val="28"/>
        </w:rPr>
        <w:t xml:space="preserve">Преподаватель </w:t>
      </w:r>
      <w:r w:rsidR="00246BEB">
        <w:rPr>
          <w:rFonts w:ascii="Times New Roman" w:hAnsi="Times New Roman"/>
          <w:sz w:val="28"/>
          <w:szCs w:val="28"/>
        </w:rPr>
        <w:t>к</w:t>
      </w:r>
      <w:r w:rsidRPr="00F062BC">
        <w:rPr>
          <w:rFonts w:ascii="Times New Roman" w:hAnsi="Times New Roman"/>
          <w:sz w:val="28"/>
          <w:szCs w:val="28"/>
        </w:rPr>
        <w:t xml:space="preserve">аф. </w:t>
      </w:r>
      <w:proofErr w:type="spellStart"/>
      <w:r w:rsidRPr="00F062BC">
        <w:rPr>
          <w:rFonts w:ascii="Times New Roman" w:hAnsi="Times New Roman"/>
          <w:sz w:val="28"/>
          <w:szCs w:val="28"/>
        </w:rPr>
        <w:t>СМиМ</w:t>
      </w:r>
      <w:proofErr w:type="spellEnd"/>
      <w:r w:rsidRPr="00F062BC">
        <w:rPr>
          <w:rFonts w:ascii="Times New Roman" w:hAnsi="Times New Roman"/>
          <w:sz w:val="28"/>
          <w:szCs w:val="28"/>
        </w:rPr>
        <w:t xml:space="preserve"> Шадрин Василий Алексеевич, к.т.н., доцент, т. 25-16-24</w:t>
      </w:r>
      <w:r w:rsidR="00246BEB">
        <w:rPr>
          <w:rFonts w:ascii="Times New Roman" w:hAnsi="Times New Roman"/>
          <w:sz w:val="28"/>
          <w:szCs w:val="28"/>
        </w:rPr>
        <w:t>.</w:t>
      </w:r>
    </w:p>
    <w:p w:rsidR="00A80C3F" w:rsidRPr="00F062BC" w:rsidRDefault="00A80C3F" w:rsidP="00EF3883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</w:p>
    <w:p w:rsidR="00576F62" w:rsidRDefault="00F062BC" w:rsidP="001B567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51EA2">
        <w:rPr>
          <w:rFonts w:ascii="Times New Roman" w:hAnsi="Times New Roman"/>
          <w:sz w:val="28"/>
          <w:szCs w:val="28"/>
        </w:rPr>
        <w:t xml:space="preserve">План </w:t>
      </w:r>
      <w:r w:rsidR="00B903C0">
        <w:rPr>
          <w:rFonts w:ascii="Times New Roman" w:hAnsi="Times New Roman"/>
          <w:sz w:val="28"/>
          <w:szCs w:val="28"/>
        </w:rPr>
        <w:t>практического</w:t>
      </w:r>
      <w:r w:rsidRPr="00951EA2">
        <w:rPr>
          <w:rFonts w:ascii="Times New Roman" w:hAnsi="Times New Roman"/>
          <w:sz w:val="28"/>
          <w:szCs w:val="28"/>
        </w:rPr>
        <w:t xml:space="preserve"> занятия</w:t>
      </w:r>
      <w:r w:rsidR="0047419A">
        <w:rPr>
          <w:rFonts w:ascii="Times New Roman" w:hAnsi="Times New Roman"/>
          <w:sz w:val="28"/>
          <w:szCs w:val="28"/>
        </w:rPr>
        <w:t xml:space="preserve"> </w:t>
      </w:r>
      <w:r w:rsidR="0047419A">
        <w:rPr>
          <w:rFonts w:ascii="Times New Roman" w:hAnsi="Times New Roman"/>
          <w:b/>
          <w:sz w:val="28"/>
          <w:szCs w:val="28"/>
        </w:rPr>
        <w:t>05.11.2020 г. (за 04.11.2020)</w:t>
      </w:r>
    </w:p>
    <w:p w:rsidR="00576F62" w:rsidRDefault="00576F62" w:rsidP="00A80C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Тема. </w:t>
      </w:r>
      <w:r w:rsidR="0047419A">
        <w:rPr>
          <w:rFonts w:ascii="Times New Roman" w:hAnsi="Times New Roman"/>
          <w:sz w:val="28"/>
          <w:szCs w:val="28"/>
        </w:rPr>
        <w:t>Примеры на геометрически</w:t>
      </w:r>
      <w:r w:rsidR="00A80C3F">
        <w:rPr>
          <w:rFonts w:ascii="Times New Roman" w:hAnsi="Times New Roman"/>
          <w:sz w:val="28"/>
          <w:szCs w:val="28"/>
        </w:rPr>
        <w:t>е</w:t>
      </w:r>
      <w:r w:rsidR="0047419A">
        <w:rPr>
          <w:rFonts w:ascii="Times New Roman" w:hAnsi="Times New Roman"/>
          <w:sz w:val="28"/>
          <w:szCs w:val="28"/>
        </w:rPr>
        <w:t xml:space="preserve"> характерист</w:t>
      </w:r>
      <w:r w:rsidR="00A80C3F">
        <w:rPr>
          <w:rFonts w:ascii="Times New Roman" w:hAnsi="Times New Roman"/>
          <w:sz w:val="28"/>
          <w:szCs w:val="28"/>
        </w:rPr>
        <w:t>и</w:t>
      </w:r>
      <w:r w:rsidR="0047419A">
        <w:rPr>
          <w:rFonts w:ascii="Times New Roman" w:hAnsi="Times New Roman"/>
          <w:sz w:val="28"/>
          <w:szCs w:val="28"/>
        </w:rPr>
        <w:t>ки составн</w:t>
      </w:r>
      <w:r w:rsidR="00A80C3F">
        <w:rPr>
          <w:rFonts w:ascii="Times New Roman" w:hAnsi="Times New Roman"/>
          <w:sz w:val="28"/>
          <w:szCs w:val="28"/>
        </w:rPr>
        <w:t>ого</w:t>
      </w:r>
      <w:r w:rsidR="0047419A">
        <w:rPr>
          <w:rFonts w:ascii="Times New Roman" w:hAnsi="Times New Roman"/>
          <w:sz w:val="28"/>
          <w:szCs w:val="28"/>
        </w:rPr>
        <w:t xml:space="preserve"> и сплошного поперечных сечений по варианту курсового проекта </w:t>
      </w:r>
      <w:r w:rsidR="0047419A" w:rsidRPr="0047419A">
        <w:rPr>
          <w:rFonts w:ascii="Times New Roman" w:hAnsi="Times New Roman"/>
          <w:sz w:val="28"/>
          <w:szCs w:val="28"/>
        </w:rPr>
        <w:t xml:space="preserve">[1, </w:t>
      </w:r>
      <w:r w:rsidR="0047419A">
        <w:rPr>
          <w:rFonts w:ascii="Times New Roman" w:hAnsi="Times New Roman"/>
          <w:sz w:val="28"/>
          <w:szCs w:val="28"/>
          <w:lang w:val="en-US"/>
        </w:rPr>
        <w:t>c</w:t>
      </w:r>
      <w:r w:rsidR="0047419A" w:rsidRPr="0047419A">
        <w:rPr>
          <w:rFonts w:ascii="Times New Roman" w:hAnsi="Times New Roman"/>
          <w:sz w:val="28"/>
          <w:szCs w:val="28"/>
        </w:rPr>
        <w:t>. 27]</w:t>
      </w:r>
    </w:p>
    <w:p w:rsidR="00A80C3F" w:rsidRDefault="00A80C3F" w:rsidP="00A80C3F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64884" w:rsidRPr="006E5007" w:rsidRDefault="00381DF7" w:rsidP="006E5007">
      <w:pPr>
        <w:tabs>
          <w:tab w:val="left" w:pos="426"/>
        </w:tabs>
        <w:spacing w:after="0" w:line="240" w:lineRule="auto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64884" w:rsidRPr="006E5007">
        <w:rPr>
          <w:rFonts w:ascii="Times New Roman" w:hAnsi="Times New Roman"/>
          <w:sz w:val="28"/>
          <w:szCs w:val="28"/>
        </w:rPr>
        <w:t xml:space="preserve">Примеры </w:t>
      </w:r>
      <w:r w:rsidR="00E64884" w:rsidRPr="006E5007">
        <w:rPr>
          <w:rFonts w:ascii="Times New Roman" w:eastAsia="Calibri" w:hAnsi="Times New Roman"/>
          <w:sz w:val="28"/>
          <w:szCs w:val="28"/>
          <w:lang w:eastAsia="en-US"/>
        </w:rPr>
        <w:t>на определение статических моментов сечения.</w:t>
      </w:r>
    </w:p>
    <w:p w:rsidR="00E64884" w:rsidRDefault="00E64884" w:rsidP="00E64884">
      <w:pPr>
        <w:pStyle w:val="a3"/>
        <w:tabs>
          <w:tab w:val="left" w:pos="426"/>
        </w:tabs>
        <w:spacing w:after="0" w:line="240" w:lineRule="auto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954C05" w:rsidRDefault="00E64884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</w:t>
      </w:r>
      <w:r w:rsidR="00A80C3F">
        <w:rPr>
          <w:rFonts w:ascii="Times New Roman" w:hAnsi="Times New Roman"/>
          <w:sz w:val="28"/>
          <w:szCs w:val="28"/>
        </w:rPr>
        <w:t>. П</w:t>
      </w:r>
      <w:r w:rsidR="00A80C3F">
        <w:rPr>
          <w:rFonts w:ascii="Times New Roman" w:hAnsi="Times New Roman"/>
          <w:sz w:val="28"/>
          <w:szCs w:val="28"/>
        </w:rPr>
        <w:t xml:space="preserve">римеры </w:t>
      </w:r>
      <w:r w:rsidR="00A80C3F" w:rsidRPr="00DA1452">
        <w:rPr>
          <w:rFonts w:ascii="Times New Roman" w:eastAsia="Calibri" w:hAnsi="Times New Roman"/>
          <w:sz w:val="28"/>
          <w:szCs w:val="28"/>
          <w:lang w:eastAsia="en-US"/>
        </w:rPr>
        <w:t xml:space="preserve">на определение центра тяжести </w:t>
      </w:r>
      <w:r w:rsidR="00381DF7">
        <w:rPr>
          <w:rFonts w:ascii="Times New Roman" w:eastAsia="Calibri" w:hAnsi="Times New Roman"/>
          <w:sz w:val="28"/>
          <w:szCs w:val="28"/>
          <w:lang w:eastAsia="en-US"/>
        </w:rPr>
        <w:t xml:space="preserve">простого и </w:t>
      </w:r>
      <w:r w:rsidR="00A80C3F" w:rsidRPr="00DA1452">
        <w:rPr>
          <w:rFonts w:ascii="Times New Roman" w:eastAsia="Calibri" w:hAnsi="Times New Roman"/>
          <w:sz w:val="28"/>
          <w:szCs w:val="28"/>
          <w:lang w:eastAsia="en-US"/>
        </w:rPr>
        <w:t xml:space="preserve">сложного </w:t>
      </w:r>
      <w:proofErr w:type="gramStart"/>
      <w:r w:rsidR="00A80C3F" w:rsidRPr="00DA1452">
        <w:rPr>
          <w:rFonts w:ascii="Times New Roman" w:eastAsia="Calibri" w:hAnsi="Times New Roman"/>
          <w:sz w:val="28"/>
          <w:szCs w:val="28"/>
          <w:lang w:eastAsia="en-US"/>
        </w:rPr>
        <w:t>поперечн</w:t>
      </w:r>
      <w:r w:rsidR="00680142">
        <w:rPr>
          <w:rFonts w:ascii="Times New Roman" w:eastAsia="Calibri" w:hAnsi="Times New Roman"/>
          <w:sz w:val="28"/>
          <w:szCs w:val="28"/>
          <w:lang w:eastAsia="en-US"/>
        </w:rPr>
        <w:t>ых</w:t>
      </w:r>
      <w:proofErr w:type="gramEnd"/>
      <w:r w:rsidR="00954C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969B1" w:rsidRDefault="00954C05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A80C3F" w:rsidRPr="00DA1452">
        <w:rPr>
          <w:rFonts w:ascii="Times New Roman" w:eastAsia="Calibri" w:hAnsi="Times New Roman"/>
          <w:sz w:val="28"/>
          <w:szCs w:val="28"/>
          <w:lang w:eastAsia="en-US"/>
        </w:rPr>
        <w:t>се</w:t>
      </w:r>
      <w:r w:rsidR="00A80C3F">
        <w:rPr>
          <w:rFonts w:ascii="Times New Roman" w:eastAsia="Calibri" w:hAnsi="Times New Roman"/>
          <w:sz w:val="28"/>
          <w:szCs w:val="28"/>
          <w:lang w:eastAsia="en-US"/>
        </w:rPr>
        <w:t>ч</w:t>
      </w:r>
      <w:r w:rsidR="00A80C3F" w:rsidRPr="00DA1452">
        <w:rPr>
          <w:rFonts w:ascii="Times New Roman" w:eastAsia="Calibri" w:hAnsi="Times New Roman"/>
          <w:sz w:val="28"/>
          <w:szCs w:val="28"/>
          <w:lang w:eastAsia="en-US"/>
        </w:rPr>
        <w:t>ени</w:t>
      </w:r>
      <w:r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="00A80C3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969B1" w:rsidRDefault="00E969B1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6D7359" w:rsidRDefault="007C69C4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3.</w:t>
      </w:r>
      <w:r w:rsidRPr="00666B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Примеры </w:t>
      </w:r>
      <w:r w:rsidRPr="00DA1452">
        <w:rPr>
          <w:rFonts w:ascii="Times New Roman" w:eastAsia="Calibri" w:hAnsi="Times New Roman"/>
          <w:sz w:val="28"/>
          <w:szCs w:val="28"/>
          <w:lang w:eastAsia="en-US"/>
        </w:rPr>
        <w:t xml:space="preserve">на определение </w:t>
      </w:r>
      <w:r w:rsidR="00AD01BB">
        <w:rPr>
          <w:rFonts w:ascii="Times New Roman" w:eastAsia="Calibri" w:hAnsi="Times New Roman"/>
          <w:sz w:val="28"/>
          <w:szCs w:val="28"/>
          <w:lang w:eastAsia="en-US"/>
        </w:rPr>
        <w:t xml:space="preserve">значений </w:t>
      </w:r>
      <w:r w:rsidR="006D7359">
        <w:rPr>
          <w:rFonts w:ascii="Times New Roman" w:eastAsia="Calibri" w:hAnsi="Times New Roman"/>
          <w:sz w:val="28"/>
          <w:szCs w:val="28"/>
          <w:lang w:eastAsia="en-US"/>
        </w:rPr>
        <w:t>моментов инерции</w:t>
      </w:r>
      <w:r w:rsidR="006D7359" w:rsidRPr="006D7359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="006D735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осевого</w:t>
      </w:r>
      <w:proofErr w:type="gramEnd"/>
      <w:r w:rsidRPr="007C69C4"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6D7359">
        <w:rPr>
          <w:rFonts w:ascii="Times New Roman" w:eastAsia="Calibri" w:hAnsi="Times New Roman"/>
          <w:sz w:val="28"/>
          <w:szCs w:val="28"/>
          <w:lang w:eastAsia="en-US"/>
        </w:rPr>
        <w:t>б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proofErr w:type="spellEnd"/>
      <w:r w:rsidR="006D7359">
        <w:rPr>
          <w:rFonts w:ascii="Times New Roman" w:eastAsia="Calibri" w:hAnsi="Times New Roman"/>
          <w:sz w:val="28"/>
          <w:szCs w:val="28"/>
          <w:lang w:eastAsia="en-US"/>
        </w:rPr>
        <w:t>-</w:t>
      </w:r>
    </w:p>
    <w:p w:rsidR="00AD01BB" w:rsidRDefault="006D7359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proofErr w:type="spellStart"/>
      <w:r w:rsidR="007C69C4">
        <w:rPr>
          <w:rFonts w:ascii="Times New Roman" w:eastAsia="Calibri" w:hAnsi="Times New Roman"/>
          <w:sz w:val="28"/>
          <w:szCs w:val="28"/>
          <w:lang w:eastAsia="en-US"/>
        </w:rPr>
        <w:t>жного</w:t>
      </w:r>
      <w:proofErr w:type="spellEnd"/>
      <w:r w:rsidR="007C69C4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proofErr w:type="gramStart"/>
      <w:r w:rsidR="007C69C4">
        <w:rPr>
          <w:rFonts w:ascii="Times New Roman" w:eastAsia="Calibri" w:hAnsi="Times New Roman"/>
          <w:sz w:val="28"/>
          <w:szCs w:val="28"/>
          <w:lang w:eastAsia="en-US"/>
        </w:rPr>
        <w:t>полярн</w:t>
      </w:r>
      <w:r w:rsidR="00F52738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7C69C4">
        <w:rPr>
          <w:rFonts w:ascii="Times New Roman" w:eastAsia="Calibri" w:hAnsi="Times New Roman"/>
          <w:sz w:val="28"/>
          <w:szCs w:val="28"/>
          <w:lang w:eastAsia="en-US"/>
        </w:rPr>
        <w:t>го</w:t>
      </w:r>
      <w:proofErr w:type="gramEnd"/>
      <w:r w:rsidR="00AD01B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52738">
        <w:rPr>
          <w:rFonts w:ascii="Times New Roman" w:eastAsia="Calibri" w:hAnsi="Times New Roman"/>
          <w:sz w:val="28"/>
          <w:szCs w:val="28"/>
          <w:lang w:eastAsia="en-US"/>
        </w:rPr>
        <w:t>для простых сечений</w:t>
      </w:r>
      <w:r w:rsidR="00AD01B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969B1" w:rsidRDefault="00E969B1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680142" w:rsidRDefault="00F52738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Примеры </w:t>
      </w:r>
      <w:r w:rsidRPr="00DA1452">
        <w:rPr>
          <w:rFonts w:ascii="Times New Roman" w:eastAsia="Calibri" w:hAnsi="Times New Roman"/>
          <w:sz w:val="28"/>
          <w:szCs w:val="28"/>
          <w:lang w:eastAsia="en-US"/>
        </w:rPr>
        <w:t xml:space="preserve">на определение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значений </w:t>
      </w:r>
      <w:r w:rsidR="006D7359">
        <w:rPr>
          <w:rFonts w:ascii="Times New Roman" w:eastAsia="Calibri" w:hAnsi="Times New Roman"/>
          <w:sz w:val="28"/>
          <w:szCs w:val="28"/>
          <w:lang w:eastAsia="en-US"/>
        </w:rPr>
        <w:t>моментов инерции</w:t>
      </w:r>
      <w:r w:rsidR="006D7359" w:rsidRPr="006D7359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="006D735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осевого</w:t>
      </w:r>
      <w:proofErr w:type="gramEnd"/>
      <w:r w:rsidRPr="007C69C4"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центр</w:t>
      </w: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>бе</w:t>
      </w:r>
      <w:proofErr w:type="spellEnd"/>
      <w:r w:rsidR="006D7359" w:rsidRPr="006D7359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68014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F52738" w:rsidRDefault="00680142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bookmarkStart w:id="0" w:name="_GoBack"/>
      <w:bookmarkEnd w:id="0"/>
      <w:proofErr w:type="spellStart"/>
      <w:r w:rsidR="00F52738">
        <w:rPr>
          <w:rFonts w:ascii="Times New Roman" w:eastAsia="Calibri" w:hAnsi="Times New Roman"/>
          <w:sz w:val="28"/>
          <w:szCs w:val="28"/>
          <w:lang w:eastAsia="en-US"/>
        </w:rPr>
        <w:t>жного</w:t>
      </w:r>
      <w:proofErr w:type="spellEnd"/>
      <w:r w:rsidR="00F52738">
        <w:rPr>
          <w:rFonts w:ascii="Times New Roman" w:eastAsia="Calibri" w:hAnsi="Times New Roman"/>
          <w:sz w:val="28"/>
          <w:szCs w:val="28"/>
          <w:lang w:eastAsia="en-US"/>
        </w:rPr>
        <w:t xml:space="preserve"> и полярного для </w:t>
      </w:r>
      <w:r w:rsidR="00F52738">
        <w:rPr>
          <w:rFonts w:ascii="Times New Roman" w:eastAsia="Calibri" w:hAnsi="Times New Roman"/>
          <w:sz w:val="28"/>
          <w:szCs w:val="28"/>
          <w:lang w:eastAsia="en-US"/>
        </w:rPr>
        <w:t>сложных</w:t>
      </w:r>
      <w:r w:rsidR="00F52738">
        <w:rPr>
          <w:rFonts w:ascii="Times New Roman" w:eastAsia="Calibri" w:hAnsi="Times New Roman"/>
          <w:sz w:val="28"/>
          <w:szCs w:val="28"/>
          <w:lang w:eastAsia="en-US"/>
        </w:rPr>
        <w:t xml:space="preserve"> сечений.</w:t>
      </w:r>
    </w:p>
    <w:p w:rsidR="00E969B1" w:rsidRDefault="00E969B1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EE5841" w:rsidRDefault="00F52738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AD01BB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D01BB">
        <w:rPr>
          <w:rFonts w:ascii="Times New Roman" w:hAnsi="Times New Roman"/>
          <w:sz w:val="28"/>
          <w:szCs w:val="28"/>
        </w:rPr>
        <w:t xml:space="preserve">Примеры </w:t>
      </w:r>
      <w:r w:rsidR="00AD01BB" w:rsidRPr="00DA1452">
        <w:rPr>
          <w:rFonts w:ascii="Times New Roman" w:eastAsia="Calibri" w:hAnsi="Times New Roman"/>
          <w:sz w:val="28"/>
          <w:szCs w:val="28"/>
          <w:lang w:eastAsia="en-US"/>
        </w:rPr>
        <w:t>на определение</w:t>
      </w:r>
      <w:r w:rsidR="00AD01BB">
        <w:rPr>
          <w:rFonts w:ascii="Times New Roman" w:eastAsia="Calibri" w:hAnsi="Times New Roman"/>
          <w:sz w:val="28"/>
          <w:szCs w:val="28"/>
          <w:lang w:eastAsia="en-US"/>
        </w:rPr>
        <w:t xml:space="preserve"> положения </w:t>
      </w:r>
      <w:r w:rsidR="00EE5841"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="00EE5841" w:rsidRPr="00DA1452">
        <w:rPr>
          <w:rFonts w:ascii="Times New Roman" w:eastAsia="Calibri" w:hAnsi="Times New Roman"/>
          <w:sz w:val="28"/>
          <w:szCs w:val="28"/>
          <w:lang w:eastAsia="en-US"/>
        </w:rPr>
        <w:t>лавны</w:t>
      </w:r>
      <w:r w:rsidR="00EE5841">
        <w:rPr>
          <w:rFonts w:ascii="Times New Roman" w:eastAsia="Calibri" w:hAnsi="Times New Roman"/>
          <w:sz w:val="28"/>
          <w:szCs w:val="28"/>
          <w:lang w:eastAsia="en-US"/>
        </w:rPr>
        <w:t>х центральных</w:t>
      </w:r>
      <w:r w:rsidR="00AD01BB" w:rsidRPr="00DA1452">
        <w:rPr>
          <w:rFonts w:ascii="Times New Roman" w:eastAsia="Calibri" w:hAnsi="Times New Roman"/>
          <w:sz w:val="28"/>
          <w:szCs w:val="28"/>
          <w:lang w:eastAsia="en-US"/>
        </w:rPr>
        <w:t xml:space="preserve"> ос</w:t>
      </w:r>
      <w:r w:rsidR="00AD01BB">
        <w:rPr>
          <w:rFonts w:ascii="Times New Roman" w:eastAsia="Calibri" w:hAnsi="Times New Roman"/>
          <w:sz w:val="28"/>
          <w:szCs w:val="28"/>
          <w:lang w:eastAsia="en-US"/>
        </w:rPr>
        <w:t>ей и</w:t>
      </w:r>
      <w:r w:rsidR="00AD01BB" w:rsidRPr="00DA145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AD01BB">
        <w:rPr>
          <w:rFonts w:ascii="Times New Roman" w:eastAsia="Calibri" w:hAnsi="Times New Roman"/>
          <w:sz w:val="28"/>
          <w:szCs w:val="28"/>
          <w:lang w:eastAsia="en-US"/>
        </w:rPr>
        <w:t>знач</w:t>
      </w:r>
      <w:r w:rsidR="00AD01BB">
        <w:rPr>
          <w:rFonts w:ascii="Times New Roman" w:eastAsia="Calibri" w:hAnsi="Times New Roman"/>
          <w:sz w:val="28"/>
          <w:szCs w:val="28"/>
          <w:lang w:eastAsia="en-US"/>
        </w:rPr>
        <w:t>е</w:t>
      </w:r>
      <w:proofErr w:type="spellEnd"/>
      <w:r w:rsidR="00EE5841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</w:p>
    <w:p w:rsidR="00AD01BB" w:rsidRDefault="00EE5841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proofErr w:type="spellStart"/>
      <w:r w:rsidR="00AD01BB">
        <w:rPr>
          <w:rFonts w:ascii="Times New Roman" w:eastAsia="Calibri" w:hAnsi="Times New Roman"/>
          <w:sz w:val="28"/>
          <w:szCs w:val="28"/>
          <w:lang w:eastAsia="en-US"/>
        </w:rPr>
        <w:t>ний</w:t>
      </w:r>
      <w:proofErr w:type="spellEnd"/>
      <w:r w:rsidR="00AD01BB">
        <w:rPr>
          <w:rFonts w:ascii="Times New Roman" w:eastAsia="Calibri" w:hAnsi="Times New Roman"/>
          <w:sz w:val="28"/>
          <w:szCs w:val="28"/>
          <w:lang w:eastAsia="en-US"/>
        </w:rPr>
        <w:t xml:space="preserve"> г</w:t>
      </w:r>
      <w:r w:rsidR="00AD01BB" w:rsidRPr="00DA1452">
        <w:rPr>
          <w:rFonts w:ascii="Times New Roman" w:eastAsia="Calibri" w:hAnsi="Times New Roman"/>
          <w:sz w:val="28"/>
          <w:szCs w:val="28"/>
          <w:lang w:eastAsia="en-US"/>
        </w:rPr>
        <w:t>лавны</w:t>
      </w:r>
      <w:r w:rsidR="00AD01BB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="00AD01BB" w:rsidRPr="00DA1452">
        <w:rPr>
          <w:rFonts w:ascii="Times New Roman" w:eastAsia="Calibri" w:hAnsi="Times New Roman"/>
          <w:sz w:val="28"/>
          <w:szCs w:val="28"/>
          <w:lang w:eastAsia="en-US"/>
        </w:rPr>
        <w:t xml:space="preserve"> момент</w:t>
      </w:r>
      <w:r w:rsidR="00AD01BB">
        <w:rPr>
          <w:rFonts w:ascii="Times New Roman" w:eastAsia="Calibri" w:hAnsi="Times New Roman"/>
          <w:sz w:val="28"/>
          <w:szCs w:val="28"/>
          <w:lang w:eastAsia="en-US"/>
        </w:rPr>
        <w:t>ов</w:t>
      </w:r>
      <w:r w:rsidR="00AD01BB" w:rsidRPr="00DA1452">
        <w:rPr>
          <w:rFonts w:ascii="Times New Roman" w:eastAsia="Calibri" w:hAnsi="Times New Roman"/>
          <w:sz w:val="28"/>
          <w:szCs w:val="28"/>
          <w:lang w:eastAsia="en-US"/>
        </w:rPr>
        <w:t xml:space="preserve"> инерции.</w:t>
      </w:r>
    </w:p>
    <w:p w:rsidR="00E969B1" w:rsidRDefault="00E969B1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254AB5" w:rsidRDefault="00F52738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AD01BB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EE5841">
        <w:rPr>
          <w:rFonts w:ascii="Times New Roman" w:hAnsi="Times New Roman"/>
          <w:sz w:val="28"/>
          <w:szCs w:val="28"/>
        </w:rPr>
        <w:t xml:space="preserve">Примеры </w:t>
      </w:r>
      <w:r w:rsidR="00EE5841" w:rsidRPr="00DA1452">
        <w:rPr>
          <w:rFonts w:ascii="Times New Roman" w:eastAsia="Calibri" w:hAnsi="Times New Roman"/>
          <w:sz w:val="28"/>
          <w:szCs w:val="28"/>
          <w:lang w:eastAsia="en-US"/>
        </w:rPr>
        <w:t xml:space="preserve">на определение </w:t>
      </w:r>
      <w:r w:rsidR="00EE5841">
        <w:rPr>
          <w:rFonts w:ascii="Times New Roman" w:eastAsia="Calibri" w:hAnsi="Times New Roman"/>
          <w:sz w:val="28"/>
          <w:szCs w:val="28"/>
          <w:lang w:eastAsia="en-US"/>
        </w:rPr>
        <w:t xml:space="preserve">моментов инерции при параллельном переносе </w:t>
      </w:r>
      <w:r w:rsidR="00254AB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E5841" w:rsidRDefault="00254AB5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EE5841">
        <w:rPr>
          <w:rFonts w:ascii="Times New Roman" w:eastAsia="Calibri" w:hAnsi="Times New Roman"/>
          <w:sz w:val="28"/>
          <w:szCs w:val="28"/>
          <w:lang w:eastAsia="en-US"/>
        </w:rPr>
        <w:t>координатных осей.</w:t>
      </w:r>
    </w:p>
    <w:p w:rsidR="00E969B1" w:rsidRDefault="00E969B1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EE5841" w:rsidRDefault="00F52738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94680">
        <w:rPr>
          <w:rFonts w:ascii="Times New Roman" w:hAnsi="Times New Roman"/>
          <w:sz w:val="28"/>
          <w:szCs w:val="28"/>
        </w:rPr>
        <w:t>.</w:t>
      </w:r>
      <w:r w:rsidR="00D923CC">
        <w:rPr>
          <w:rFonts w:ascii="Times New Roman" w:hAnsi="Times New Roman"/>
          <w:sz w:val="28"/>
          <w:szCs w:val="28"/>
        </w:rPr>
        <w:t xml:space="preserve"> Консультации </w:t>
      </w:r>
      <w:r w:rsidR="00EE5841">
        <w:rPr>
          <w:rFonts w:ascii="Times New Roman" w:hAnsi="Times New Roman"/>
          <w:sz w:val="28"/>
          <w:szCs w:val="28"/>
        </w:rPr>
        <w:t xml:space="preserve">и отработка задолженностей </w:t>
      </w:r>
      <w:r w:rsidR="00D923CC">
        <w:rPr>
          <w:rFonts w:ascii="Times New Roman" w:hAnsi="Times New Roman"/>
          <w:sz w:val="28"/>
          <w:szCs w:val="28"/>
        </w:rPr>
        <w:t xml:space="preserve">проводятся в пятницу 4-й </w:t>
      </w:r>
    </w:p>
    <w:p w:rsidR="00965613" w:rsidRDefault="00EE5841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923CC">
        <w:rPr>
          <w:rFonts w:ascii="Times New Roman" w:hAnsi="Times New Roman"/>
          <w:sz w:val="28"/>
          <w:szCs w:val="28"/>
        </w:rPr>
        <w:t>учебной п</w:t>
      </w:r>
      <w:r w:rsidR="00D923CC">
        <w:rPr>
          <w:rFonts w:ascii="Times New Roman" w:hAnsi="Times New Roman"/>
          <w:sz w:val="28"/>
          <w:szCs w:val="28"/>
        </w:rPr>
        <w:t>а</w:t>
      </w:r>
      <w:r w:rsidR="00D923CC">
        <w:rPr>
          <w:rFonts w:ascii="Times New Roman" w:hAnsi="Times New Roman"/>
          <w:sz w:val="28"/>
          <w:szCs w:val="28"/>
        </w:rPr>
        <w:t>рой (14-15</w:t>
      </w:r>
      <w:r w:rsidR="00D923CC" w:rsidRPr="00D923CC">
        <w:rPr>
          <w:rFonts w:ascii="Times New Roman" w:hAnsi="Times New Roman"/>
          <w:sz w:val="28"/>
          <w:szCs w:val="28"/>
        </w:rPr>
        <w:t>:35</w:t>
      </w:r>
      <w:r w:rsidR="00D923CC">
        <w:rPr>
          <w:rFonts w:ascii="Times New Roman" w:hAnsi="Times New Roman"/>
          <w:sz w:val="28"/>
          <w:szCs w:val="28"/>
        </w:rPr>
        <w:t>)</w:t>
      </w:r>
      <w:r w:rsidR="00D923CC" w:rsidRPr="00D923CC">
        <w:rPr>
          <w:rFonts w:ascii="Times New Roman" w:hAnsi="Times New Roman"/>
          <w:sz w:val="28"/>
          <w:szCs w:val="28"/>
        </w:rPr>
        <w:t xml:space="preserve"> </w:t>
      </w:r>
      <w:r w:rsidR="001B567D">
        <w:rPr>
          <w:rFonts w:ascii="Times New Roman" w:hAnsi="Times New Roman"/>
          <w:sz w:val="28"/>
          <w:szCs w:val="28"/>
        </w:rPr>
        <w:t xml:space="preserve">в аудитории </w:t>
      </w:r>
      <w:r w:rsidR="00D923CC" w:rsidRPr="00D923CC">
        <w:rPr>
          <w:rFonts w:ascii="Times New Roman" w:hAnsi="Times New Roman"/>
          <w:sz w:val="28"/>
          <w:szCs w:val="28"/>
        </w:rPr>
        <w:t>01-106</w:t>
      </w:r>
      <w:r w:rsidR="001B567D">
        <w:rPr>
          <w:rFonts w:ascii="Times New Roman" w:hAnsi="Times New Roman"/>
          <w:sz w:val="28"/>
          <w:szCs w:val="28"/>
        </w:rPr>
        <w:t>.</w:t>
      </w:r>
    </w:p>
    <w:p w:rsidR="00B754DD" w:rsidRPr="00972B03" w:rsidRDefault="00B754DD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</w:p>
    <w:p w:rsidR="00EE5841" w:rsidRDefault="00F52738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01AE0">
        <w:rPr>
          <w:rFonts w:ascii="Times New Roman" w:hAnsi="Times New Roman"/>
          <w:sz w:val="28"/>
          <w:szCs w:val="28"/>
        </w:rPr>
        <w:t>.</w:t>
      </w:r>
      <w:r w:rsidR="00403835">
        <w:rPr>
          <w:rFonts w:ascii="Times New Roman" w:hAnsi="Times New Roman"/>
          <w:sz w:val="28"/>
          <w:szCs w:val="28"/>
        </w:rPr>
        <w:t xml:space="preserve"> </w:t>
      </w:r>
      <w:r w:rsidR="00301AE0">
        <w:rPr>
          <w:rFonts w:ascii="Times New Roman" w:hAnsi="Times New Roman"/>
          <w:sz w:val="28"/>
          <w:szCs w:val="28"/>
        </w:rPr>
        <w:t xml:space="preserve">Студенту </w:t>
      </w:r>
      <w:r w:rsidR="00094680">
        <w:rPr>
          <w:rFonts w:ascii="Times New Roman" w:hAnsi="Times New Roman"/>
          <w:sz w:val="28"/>
          <w:szCs w:val="28"/>
        </w:rPr>
        <w:t xml:space="preserve">следует </w:t>
      </w:r>
      <w:r w:rsidR="00523D5A">
        <w:rPr>
          <w:rFonts w:ascii="Times New Roman" w:hAnsi="Times New Roman"/>
          <w:sz w:val="28"/>
          <w:szCs w:val="28"/>
        </w:rPr>
        <w:t xml:space="preserve">в </w:t>
      </w:r>
      <w:r w:rsidR="00094680">
        <w:rPr>
          <w:rFonts w:ascii="Times New Roman" w:hAnsi="Times New Roman"/>
          <w:sz w:val="28"/>
          <w:szCs w:val="28"/>
        </w:rPr>
        <w:t>течени</w:t>
      </w:r>
      <w:r w:rsidR="001B567D">
        <w:rPr>
          <w:rFonts w:ascii="Times New Roman" w:hAnsi="Times New Roman"/>
          <w:sz w:val="28"/>
          <w:szCs w:val="28"/>
        </w:rPr>
        <w:t>е</w:t>
      </w:r>
      <w:r w:rsidR="00094680">
        <w:rPr>
          <w:rFonts w:ascii="Times New Roman" w:hAnsi="Times New Roman"/>
          <w:sz w:val="28"/>
          <w:szCs w:val="28"/>
        </w:rPr>
        <w:t xml:space="preserve"> </w:t>
      </w:r>
      <w:r w:rsidR="00E4618F">
        <w:rPr>
          <w:rFonts w:ascii="Times New Roman" w:hAnsi="Times New Roman"/>
          <w:sz w:val="28"/>
          <w:szCs w:val="28"/>
        </w:rPr>
        <w:t>четыр</w:t>
      </w:r>
      <w:r w:rsidR="00094680">
        <w:rPr>
          <w:rFonts w:ascii="Times New Roman" w:hAnsi="Times New Roman"/>
          <w:sz w:val="28"/>
          <w:szCs w:val="28"/>
        </w:rPr>
        <w:t>ёх</w:t>
      </w:r>
      <w:r w:rsidR="00523D5A">
        <w:rPr>
          <w:rFonts w:ascii="Times New Roman" w:hAnsi="Times New Roman"/>
          <w:sz w:val="28"/>
          <w:szCs w:val="28"/>
        </w:rPr>
        <w:t xml:space="preserve"> дн</w:t>
      </w:r>
      <w:r w:rsidR="00094680">
        <w:rPr>
          <w:rFonts w:ascii="Times New Roman" w:hAnsi="Times New Roman"/>
          <w:sz w:val="28"/>
          <w:szCs w:val="28"/>
        </w:rPr>
        <w:t>ей</w:t>
      </w:r>
      <w:r w:rsidR="00523D5A">
        <w:rPr>
          <w:rFonts w:ascii="Times New Roman" w:hAnsi="Times New Roman"/>
          <w:sz w:val="28"/>
          <w:szCs w:val="28"/>
        </w:rPr>
        <w:t xml:space="preserve"> </w:t>
      </w:r>
      <w:r w:rsidR="00AF5947">
        <w:rPr>
          <w:rFonts w:ascii="Times New Roman" w:hAnsi="Times New Roman"/>
          <w:sz w:val="28"/>
          <w:szCs w:val="28"/>
        </w:rPr>
        <w:t>по</w:t>
      </w:r>
      <w:r w:rsidR="00301AE0">
        <w:rPr>
          <w:rFonts w:ascii="Times New Roman" w:hAnsi="Times New Roman"/>
          <w:sz w:val="28"/>
          <w:szCs w:val="28"/>
        </w:rPr>
        <w:t xml:space="preserve"> выше написанному плану</w:t>
      </w:r>
      <w:r w:rsidR="00AF5947">
        <w:rPr>
          <w:rFonts w:ascii="Times New Roman" w:hAnsi="Times New Roman"/>
          <w:sz w:val="28"/>
          <w:szCs w:val="28"/>
        </w:rPr>
        <w:t xml:space="preserve"> </w:t>
      </w:r>
    </w:p>
    <w:p w:rsidR="00EE5841" w:rsidRDefault="00EE5841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F5947">
        <w:rPr>
          <w:rFonts w:ascii="Times New Roman" w:hAnsi="Times New Roman"/>
          <w:sz w:val="28"/>
          <w:szCs w:val="28"/>
        </w:rPr>
        <w:t>написать</w:t>
      </w:r>
      <w:r w:rsidR="00403835">
        <w:rPr>
          <w:rFonts w:ascii="Times New Roman" w:hAnsi="Times New Roman"/>
          <w:sz w:val="28"/>
          <w:szCs w:val="28"/>
        </w:rPr>
        <w:t xml:space="preserve"> </w:t>
      </w:r>
      <w:r w:rsidR="00AF5947">
        <w:rPr>
          <w:rFonts w:ascii="Times New Roman" w:hAnsi="Times New Roman"/>
          <w:sz w:val="28"/>
          <w:szCs w:val="28"/>
        </w:rPr>
        <w:t>«</w:t>
      </w:r>
      <w:proofErr w:type="gramStart"/>
      <w:r w:rsidR="00EF3883">
        <w:rPr>
          <w:rFonts w:ascii="Times New Roman" w:hAnsi="Times New Roman"/>
          <w:sz w:val="28"/>
          <w:szCs w:val="28"/>
        </w:rPr>
        <w:t>Практическое</w:t>
      </w:r>
      <w:proofErr w:type="gramEnd"/>
      <w:r w:rsidR="00EF38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3883">
        <w:rPr>
          <w:rFonts w:ascii="Times New Roman" w:hAnsi="Times New Roman"/>
          <w:sz w:val="28"/>
          <w:szCs w:val="28"/>
        </w:rPr>
        <w:t>за</w:t>
      </w:r>
      <w:r w:rsidR="00AF5947">
        <w:rPr>
          <w:rFonts w:ascii="Times New Roman" w:hAnsi="Times New Roman"/>
          <w:sz w:val="28"/>
          <w:szCs w:val="28"/>
        </w:rPr>
        <w:t>нят</w:t>
      </w:r>
      <w:r w:rsidR="00EF3883">
        <w:rPr>
          <w:rFonts w:ascii="Times New Roman" w:hAnsi="Times New Roman"/>
          <w:sz w:val="28"/>
          <w:szCs w:val="28"/>
        </w:rPr>
        <w:t>е</w:t>
      </w:r>
      <w:proofErr w:type="spellEnd"/>
      <w:r w:rsidR="00AF5947">
        <w:rPr>
          <w:rFonts w:ascii="Times New Roman" w:hAnsi="Times New Roman"/>
          <w:sz w:val="28"/>
          <w:szCs w:val="28"/>
        </w:rPr>
        <w:t xml:space="preserve"> 2</w:t>
      </w:r>
      <w:r w:rsidR="00EF3883">
        <w:rPr>
          <w:rFonts w:ascii="Times New Roman" w:hAnsi="Times New Roman"/>
          <w:sz w:val="28"/>
          <w:szCs w:val="28"/>
        </w:rPr>
        <w:t>1.</w:t>
      </w:r>
      <w:r w:rsidR="00AF5947">
        <w:rPr>
          <w:rFonts w:ascii="Times New Roman" w:hAnsi="Times New Roman"/>
          <w:sz w:val="28"/>
          <w:szCs w:val="28"/>
        </w:rPr>
        <w:t>10.2020»</w:t>
      </w:r>
      <w:r w:rsidR="00523D5A">
        <w:rPr>
          <w:rFonts w:ascii="Times New Roman" w:hAnsi="Times New Roman"/>
          <w:sz w:val="28"/>
          <w:szCs w:val="28"/>
        </w:rPr>
        <w:t xml:space="preserve"> </w:t>
      </w:r>
      <w:r w:rsidR="00B903C0">
        <w:rPr>
          <w:rFonts w:ascii="Times New Roman" w:hAnsi="Times New Roman"/>
          <w:sz w:val="28"/>
          <w:szCs w:val="28"/>
        </w:rPr>
        <w:t xml:space="preserve">с указанием даты </w:t>
      </w:r>
      <w:r w:rsidR="00523D5A">
        <w:rPr>
          <w:rFonts w:ascii="Times New Roman" w:hAnsi="Times New Roman"/>
          <w:sz w:val="28"/>
          <w:szCs w:val="28"/>
        </w:rPr>
        <w:t xml:space="preserve">и </w:t>
      </w:r>
      <w:r w:rsidR="00FC708B">
        <w:rPr>
          <w:rFonts w:ascii="Times New Roman" w:hAnsi="Times New Roman"/>
          <w:sz w:val="28"/>
          <w:szCs w:val="28"/>
        </w:rPr>
        <w:t xml:space="preserve">под этим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EE5841" w:rsidRDefault="00EE5841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C708B">
        <w:rPr>
          <w:rFonts w:ascii="Times New Roman" w:hAnsi="Times New Roman"/>
          <w:sz w:val="28"/>
          <w:szCs w:val="28"/>
        </w:rPr>
        <w:t xml:space="preserve">заглавием </w:t>
      </w:r>
      <w:r w:rsidR="00523D5A">
        <w:rPr>
          <w:rFonts w:ascii="Times New Roman" w:hAnsi="Times New Roman"/>
          <w:sz w:val="28"/>
          <w:szCs w:val="28"/>
        </w:rPr>
        <w:t>поместить в свой личный кабинет</w:t>
      </w:r>
      <w:r w:rsidR="00E4618F">
        <w:rPr>
          <w:rFonts w:ascii="Times New Roman" w:hAnsi="Times New Roman"/>
          <w:sz w:val="28"/>
          <w:szCs w:val="28"/>
        </w:rPr>
        <w:t xml:space="preserve">. Рецензию преподавателя </w:t>
      </w:r>
      <w:proofErr w:type="gramStart"/>
      <w:r w:rsidR="00E4618F">
        <w:rPr>
          <w:rFonts w:ascii="Times New Roman" w:hAnsi="Times New Roman"/>
          <w:sz w:val="28"/>
          <w:szCs w:val="28"/>
        </w:rPr>
        <w:t>п</w:t>
      </w:r>
      <w:r w:rsidR="00E4618F"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2F87" w:rsidRDefault="00EE5841" w:rsidP="00F52738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4618F">
        <w:rPr>
          <w:rFonts w:ascii="Times New Roman" w:hAnsi="Times New Roman"/>
          <w:sz w:val="28"/>
          <w:szCs w:val="28"/>
        </w:rPr>
        <w:t>лучите через четыре дня.</w:t>
      </w:r>
      <w:r w:rsidR="00523D5A">
        <w:rPr>
          <w:rFonts w:ascii="Times New Roman" w:hAnsi="Times New Roman"/>
          <w:sz w:val="28"/>
          <w:szCs w:val="28"/>
        </w:rPr>
        <w:t xml:space="preserve">   </w:t>
      </w:r>
      <w:r w:rsidR="00965613">
        <w:rPr>
          <w:rFonts w:ascii="Times New Roman" w:hAnsi="Times New Roman"/>
          <w:sz w:val="28"/>
          <w:szCs w:val="28"/>
        </w:rPr>
        <w:t xml:space="preserve">         </w:t>
      </w:r>
    </w:p>
    <w:p w:rsidR="00965613" w:rsidRDefault="00965613" w:rsidP="001B567D">
      <w:pPr>
        <w:pStyle w:val="a3"/>
        <w:tabs>
          <w:tab w:val="left" w:pos="426"/>
        </w:tabs>
        <w:spacing w:after="0" w:line="36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</w:t>
      </w:r>
      <w:r w:rsidR="008C7EC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ТУРА</w:t>
      </w:r>
    </w:p>
    <w:p w:rsidR="004866B1" w:rsidRPr="00B63113" w:rsidRDefault="004866B1" w:rsidP="001B56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8E2D5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113">
        <w:rPr>
          <w:rFonts w:ascii="Times New Roman" w:hAnsi="Times New Roman"/>
          <w:bCs/>
          <w:sz w:val="28"/>
          <w:szCs w:val="28"/>
        </w:rPr>
        <w:t xml:space="preserve">Шадрин В.А. Прикладная механика. Ч.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B63113">
        <w:rPr>
          <w:rFonts w:ascii="Times New Roman" w:hAnsi="Times New Roman"/>
          <w:bCs/>
          <w:sz w:val="28"/>
          <w:szCs w:val="28"/>
        </w:rPr>
        <w:t>. Сопротивление материалов:           учеб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особие/ В.А. Шадрин. – Чита: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, 2017. – 151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B63113">
        <w:rPr>
          <w:rFonts w:ascii="Times New Roman" w:hAnsi="Times New Roman"/>
          <w:bCs/>
          <w:sz w:val="28"/>
          <w:szCs w:val="28"/>
        </w:rPr>
        <w:t xml:space="preserve">. - 200 экз. –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Усл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печ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>. л. 17,6. Уч.- изд. л. 7,8. – (1-й з-д 34 экз.)</w:t>
      </w:r>
      <w:r w:rsidRPr="00B63113">
        <w:rPr>
          <w:rFonts w:ascii="Times New Roman" w:hAnsi="Times New Roman"/>
          <w:sz w:val="28"/>
          <w:szCs w:val="28"/>
        </w:rPr>
        <w:t xml:space="preserve">. </w:t>
      </w:r>
    </w:p>
    <w:p w:rsidR="004866B1" w:rsidRPr="00B63113" w:rsidRDefault="004866B1" w:rsidP="001B567D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6311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</w:t>
      </w:r>
      <w:r w:rsidRPr="00B63113">
        <w:rPr>
          <w:rFonts w:ascii="Times New Roman" w:hAnsi="Times New Roman"/>
          <w:sz w:val="28"/>
          <w:szCs w:val="28"/>
        </w:rPr>
        <w:t>. Герасимов В.М. Сопротивление материалов: справочник / В.М. Гер</w:t>
      </w:r>
      <w:r w:rsidRPr="00B63113">
        <w:rPr>
          <w:rFonts w:ascii="Times New Roman" w:hAnsi="Times New Roman"/>
          <w:sz w:val="28"/>
          <w:szCs w:val="28"/>
        </w:rPr>
        <w:t>а</w:t>
      </w:r>
      <w:r w:rsidRPr="00B63113">
        <w:rPr>
          <w:rFonts w:ascii="Times New Roman" w:hAnsi="Times New Roman"/>
          <w:sz w:val="28"/>
          <w:szCs w:val="28"/>
        </w:rPr>
        <w:t xml:space="preserve">симов. – Чита: РИО </w:t>
      </w:r>
      <w:proofErr w:type="spellStart"/>
      <w:r w:rsidRPr="00B63113">
        <w:rPr>
          <w:rFonts w:ascii="Times New Roman" w:hAnsi="Times New Roman"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sz w:val="28"/>
          <w:szCs w:val="28"/>
        </w:rPr>
        <w:t>, 2016. – 155 с. – 300 экз.</w:t>
      </w:r>
    </w:p>
    <w:p w:rsidR="00F74551" w:rsidRDefault="00F7455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1AA0" w:rsidRPr="00071C71" w:rsidRDefault="00951EA2" w:rsidP="00F14EE0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Pr="00E3158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</w:t>
      </w:r>
      <w:r w:rsidR="00E4618F">
        <w:rPr>
          <w:rFonts w:ascii="Times New Roman" w:hAnsi="Times New Roman"/>
          <w:sz w:val="28"/>
          <w:szCs w:val="28"/>
        </w:rPr>
        <w:t xml:space="preserve">   </w:t>
      </w:r>
      <w:r w:rsidR="00E4618F" w:rsidRPr="00E4618F">
        <w:rPr>
          <w:rFonts w:ascii="Times New Roman" w:hAnsi="Times New Roman"/>
          <w:sz w:val="28"/>
          <w:szCs w:val="28"/>
        </w:rPr>
        <w:t xml:space="preserve">/ </w:t>
      </w:r>
      <w:r w:rsidR="00E4618F">
        <w:rPr>
          <w:rFonts w:ascii="Times New Roman" w:hAnsi="Times New Roman"/>
          <w:sz w:val="28"/>
          <w:szCs w:val="28"/>
        </w:rPr>
        <w:t xml:space="preserve">В.А. Шадрин </w:t>
      </w:r>
      <w:r w:rsidR="00E4618F" w:rsidRPr="00E4618F">
        <w:rPr>
          <w:rFonts w:ascii="Times New Roman" w:hAnsi="Times New Roman"/>
          <w:sz w:val="28"/>
          <w:szCs w:val="28"/>
        </w:rPr>
        <w:t>/</w:t>
      </w:r>
      <w:r w:rsidR="00E4618F">
        <w:rPr>
          <w:rFonts w:ascii="Times New Roman" w:hAnsi="Times New Roman"/>
          <w:sz w:val="28"/>
          <w:szCs w:val="28"/>
        </w:rPr>
        <w:t>.</w:t>
      </w: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</w:t>
      </w:r>
      <w:r w:rsidR="00972B03" w:rsidRPr="00972B03">
        <w:rPr>
          <w:rFonts w:ascii="Times New Roman" w:hAnsi="Times New Roman"/>
        </w:rPr>
        <w:t>\</w:t>
      </w:r>
      <w:proofErr w:type="gramStart"/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14(</w:t>
      </w:r>
      <w:proofErr w:type="gramEnd"/>
      <w:r w:rsidRPr="00354557">
        <w:rPr>
          <w:rFonts w:ascii="Times New Roman" w:hAnsi="Times New Roman"/>
        </w:rPr>
        <w:t>Д</w:t>
      </w:r>
      <w:r>
        <w:rPr>
          <w:rFonts w:ascii="Times New Roman" w:hAnsi="Times New Roman"/>
        </w:rPr>
        <w:t>ИСТАНЦИОННОЕ</w:t>
      </w:r>
      <w:r w:rsidRPr="00354557">
        <w:rPr>
          <w:rFonts w:ascii="Times New Roman" w:hAnsi="Times New Roman"/>
        </w:rPr>
        <w:t>_обучение.2020</w:t>
      </w:r>
      <w:r w:rsidRPr="00301AE0">
        <w:rPr>
          <w:rFonts w:ascii="Times New Roman" w:hAnsi="Times New Roman"/>
        </w:rPr>
        <w:t>-2021</w:t>
      </w:r>
      <w:r w:rsidRPr="00354557">
        <w:rPr>
          <w:rFonts w:ascii="Times New Roman" w:hAnsi="Times New Roman"/>
        </w:rPr>
        <w:t xml:space="preserve">)    </w:t>
      </w:r>
      <w:r w:rsidRPr="00301AE0">
        <w:rPr>
          <w:rFonts w:ascii="Times New Roman" w:hAnsi="Times New Roman"/>
        </w:rPr>
        <w:t>&lt;</w:t>
      </w:r>
      <w:r>
        <w:rPr>
          <w:rFonts w:ascii="Times New Roman" w:hAnsi="Times New Roman"/>
        </w:rPr>
        <w:t>папка</w:t>
      </w:r>
      <w:r w:rsidRPr="00301AE0">
        <w:rPr>
          <w:rFonts w:ascii="Times New Roman" w:hAnsi="Times New Roman"/>
        </w:rPr>
        <w:t>&gt;</w:t>
      </w:r>
    </w:p>
    <w:p w:rsidR="004B1870" w:rsidRPr="00354557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51BA8" w:rsidRPr="00354557">
        <w:rPr>
          <w:rFonts w:ascii="Times New Roman" w:hAnsi="Times New Roman"/>
          <w:lang w:val="en-US"/>
        </w:rPr>
        <w:t>s</w:t>
      </w:r>
      <w:r w:rsidR="00651BA8" w:rsidRPr="00354557">
        <w:rPr>
          <w:rFonts w:ascii="Times New Roman" w:hAnsi="Times New Roman"/>
        </w:rPr>
        <w:t>14</w:t>
      </w:r>
      <w:r w:rsidR="005262B5" w:rsidRPr="005262B5">
        <w:rPr>
          <w:rFonts w:ascii="Times New Roman" w:hAnsi="Times New Roman"/>
        </w:rPr>
        <w:t>_</w:t>
      </w:r>
      <w:proofErr w:type="gramStart"/>
      <w:r w:rsidR="002637C4">
        <w:rPr>
          <w:rFonts w:ascii="Times New Roman" w:hAnsi="Times New Roman"/>
        </w:rPr>
        <w:t>5</w:t>
      </w:r>
      <w:r w:rsidR="005262B5" w:rsidRPr="005262B5">
        <w:rPr>
          <w:rFonts w:ascii="Times New Roman" w:hAnsi="Times New Roman"/>
        </w:rPr>
        <w:t>(</w:t>
      </w:r>
      <w:proofErr w:type="gramEnd"/>
      <w:r w:rsidR="005262B5" w:rsidRPr="005262B5">
        <w:rPr>
          <w:rFonts w:ascii="Times New Roman" w:hAnsi="Times New Roman"/>
        </w:rPr>
        <w:t>(</w:t>
      </w:r>
      <w:r w:rsidR="002637C4">
        <w:rPr>
          <w:rFonts w:ascii="Times New Roman" w:hAnsi="Times New Roman"/>
        </w:rPr>
        <w:t>1</w:t>
      </w:r>
      <w:r w:rsidR="005262B5" w:rsidRPr="005262B5">
        <w:rPr>
          <w:rFonts w:ascii="Times New Roman" w:hAnsi="Times New Roman"/>
        </w:rPr>
        <w:t>)</w:t>
      </w:r>
      <w:r w:rsidR="00651BA8" w:rsidRPr="00354557">
        <w:rPr>
          <w:rFonts w:ascii="Times New Roman" w:hAnsi="Times New Roman"/>
        </w:rPr>
        <w:t>Д</w:t>
      </w:r>
      <w:r w:rsidR="00C74453">
        <w:rPr>
          <w:rFonts w:ascii="Times New Roman" w:hAnsi="Times New Roman"/>
        </w:rPr>
        <w:t>ИСТАН</w:t>
      </w:r>
      <w:r w:rsidR="00071C71">
        <w:rPr>
          <w:rFonts w:ascii="Times New Roman" w:hAnsi="Times New Roman"/>
        </w:rPr>
        <w:t>-</w:t>
      </w:r>
      <w:r w:rsidR="00C74453">
        <w:rPr>
          <w:rFonts w:ascii="Times New Roman" w:hAnsi="Times New Roman"/>
        </w:rPr>
        <w:t>Е</w:t>
      </w:r>
      <w:r w:rsidR="00651BA8" w:rsidRPr="00354557">
        <w:rPr>
          <w:rFonts w:ascii="Times New Roman" w:hAnsi="Times New Roman"/>
        </w:rPr>
        <w:t>_обуч</w:t>
      </w:r>
      <w:r w:rsidR="00071C71">
        <w:rPr>
          <w:rFonts w:ascii="Times New Roman" w:hAnsi="Times New Roman"/>
        </w:rPr>
        <w:t>-</w:t>
      </w:r>
      <w:r w:rsidR="00651BA8" w:rsidRPr="00354557">
        <w:rPr>
          <w:rFonts w:ascii="Times New Roman" w:hAnsi="Times New Roman"/>
        </w:rPr>
        <w:t>е.ЭЛС-18</w:t>
      </w:r>
      <w:r w:rsidR="00071C71">
        <w:rPr>
          <w:rFonts w:ascii="Times New Roman" w:hAnsi="Times New Roman"/>
        </w:rPr>
        <w:t>.</w:t>
      </w:r>
      <w:r w:rsidR="00ED46AF">
        <w:rPr>
          <w:rFonts w:ascii="Times New Roman" w:hAnsi="Times New Roman"/>
        </w:rPr>
        <w:t>ПЗ</w:t>
      </w:r>
      <w:r w:rsidR="00071C71">
        <w:rPr>
          <w:rFonts w:ascii="Times New Roman" w:hAnsi="Times New Roman"/>
        </w:rPr>
        <w:t>.</w:t>
      </w:r>
      <w:r w:rsidR="00651BA8" w:rsidRPr="00354557">
        <w:rPr>
          <w:rFonts w:ascii="Times New Roman" w:hAnsi="Times New Roman"/>
        </w:rPr>
        <w:t>5с.</w:t>
      </w:r>
      <w:r w:rsidR="002637C4">
        <w:rPr>
          <w:rFonts w:ascii="Times New Roman" w:hAnsi="Times New Roman"/>
        </w:rPr>
        <w:t>05</w:t>
      </w:r>
      <w:r w:rsidR="00651BA8" w:rsidRPr="00354557">
        <w:rPr>
          <w:rFonts w:ascii="Times New Roman" w:hAnsi="Times New Roman"/>
        </w:rPr>
        <w:t>.1</w:t>
      </w:r>
      <w:r w:rsidR="002637C4">
        <w:rPr>
          <w:rFonts w:ascii="Times New Roman" w:hAnsi="Times New Roman"/>
        </w:rPr>
        <w:t>1</w:t>
      </w:r>
      <w:r w:rsidR="00651BA8" w:rsidRPr="00354557">
        <w:rPr>
          <w:rFonts w:ascii="Times New Roman" w:hAnsi="Times New Roman"/>
        </w:rPr>
        <w:t>.2020</w:t>
      </w:r>
      <w:r w:rsidR="002637C4">
        <w:rPr>
          <w:rFonts w:ascii="Times New Roman" w:hAnsi="Times New Roman"/>
        </w:rPr>
        <w:t>_(за_04.11.20</w:t>
      </w:r>
      <w:r w:rsidR="006D7359" w:rsidRPr="006D7359">
        <w:rPr>
          <w:rFonts w:ascii="Times New Roman" w:hAnsi="Times New Roman"/>
        </w:rPr>
        <w:t>2</w:t>
      </w:r>
      <w:r w:rsidR="002637C4">
        <w:rPr>
          <w:rFonts w:ascii="Times New Roman" w:hAnsi="Times New Roman"/>
        </w:rPr>
        <w:t>0)</w:t>
      </w:r>
      <w:r w:rsidR="00651BA8" w:rsidRPr="00354557">
        <w:rPr>
          <w:rFonts w:ascii="Times New Roman" w:hAnsi="Times New Roman"/>
        </w:rPr>
        <w:t xml:space="preserve">)      </w:t>
      </w:r>
      <w:proofErr w:type="spellStart"/>
      <w:r w:rsidR="00651BA8" w:rsidRPr="00354557">
        <w:rPr>
          <w:rFonts w:ascii="Times New Roman" w:hAnsi="Times New Roman"/>
          <w:lang w:val="en-US"/>
        </w:rPr>
        <w:t>docx</w:t>
      </w:r>
      <w:proofErr w:type="spellEnd"/>
    </w:p>
    <w:sectPr w:rsidR="004B1870" w:rsidRPr="00354557" w:rsidSect="00DF04C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9140F"/>
    <w:multiLevelType w:val="hybridMultilevel"/>
    <w:tmpl w:val="1C24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37E7A"/>
    <w:multiLevelType w:val="hybridMultilevel"/>
    <w:tmpl w:val="71C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36"/>
    <w:rsid w:val="0002653B"/>
    <w:rsid w:val="00071C71"/>
    <w:rsid w:val="00094680"/>
    <w:rsid w:val="000F4567"/>
    <w:rsid w:val="001142E7"/>
    <w:rsid w:val="00141E05"/>
    <w:rsid w:val="001A32D9"/>
    <w:rsid w:val="001B567D"/>
    <w:rsid w:val="001F1AA0"/>
    <w:rsid w:val="0023027F"/>
    <w:rsid w:val="00246BEB"/>
    <w:rsid w:val="00254AB5"/>
    <w:rsid w:val="002637C4"/>
    <w:rsid w:val="0028250A"/>
    <w:rsid w:val="002D4CFD"/>
    <w:rsid w:val="00301AE0"/>
    <w:rsid w:val="00346B16"/>
    <w:rsid w:val="00354557"/>
    <w:rsid w:val="00381DF7"/>
    <w:rsid w:val="003B608A"/>
    <w:rsid w:val="003F09BB"/>
    <w:rsid w:val="00403835"/>
    <w:rsid w:val="0047419A"/>
    <w:rsid w:val="004866B1"/>
    <w:rsid w:val="004B1870"/>
    <w:rsid w:val="004B7A2F"/>
    <w:rsid w:val="004E5824"/>
    <w:rsid w:val="00523D5A"/>
    <w:rsid w:val="005262B5"/>
    <w:rsid w:val="00576F62"/>
    <w:rsid w:val="00624C36"/>
    <w:rsid w:val="00651BA8"/>
    <w:rsid w:val="00666BB0"/>
    <w:rsid w:val="00680142"/>
    <w:rsid w:val="006C3E42"/>
    <w:rsid w:val="006D7359"/>
    <w:rsid w:val="006E3309"/>
    <w:rsid w:val="006E5007"/>
    <w:rsid w:val="00735EA5"/>
    <w:rsid w:val="007C69C4"/>
    <w:rsid w:val="008260FD"/>
    <w:rsid w:val="008C7EC7"/>
    <w:rsid w:val="00951EA2"/>
    <w:rsid w:val="00954C05"/>
    <w:rsid w:val="00965613"/>
    <w:rsid w:val="00972B03"/>
    <w:rsid w:val="00A623FA"/>
    <w:rsid w:val="00A72F87"/>
    <w:rsid w:val="00A80C3F"/>
    <w:rsid w:val="00AA6384"/>
    <w:rsid w:val="00AD01BB"/>
    <w:rsid w:val="00AF5947"/>
    <w:rsid w:val="00B1102E"/>
    <w:rsid w:val="00B16216"/>
    <w:rsid w:val="00B7371D"/>
    <w:rsid w:val="00B754DD"/>
    <w:rsid w:val="00B852B0"/>
    <w:rsid w:val="00B903C0"/>
    <w:rsid w:val="00BC3982"/>
    <w:rsid w:val="00BF7D19"/>
    <w:rsid w:val="00C74453"/>
    <w:rsid w:val="00C74B97"/>
    <w:rsid w:val="00CB783E"/>
    <w:rsid w:val="00CC1DE3"/>
    <w:rsid w:val="00D923CC"/>
    <w:rsid w:val="00DA1452"/>
    <w:rsid w:val="00DF04CE"/>
    <w:rsid w:val="00E31587"/>
    <w:rsid w:val="00E4618F"/>
    <w:rsid w:val="00E64884"/>
    <w:rsid w:val="00E969B1"/>
    <w:rsid w:val="00ED46AF"/>
    <w:rsid w:val="00EE5841"/>
    <w:rsid w:val="00EF3883"/>
    <w:rsid w:val="00F062BC"/>
    <w:rsid w:val="00F14EE0"/>
    <w:rsid w:val="00F3054C"/>
    <w:rsid w:val="00F52738"/>
    <w:rsid w:val="00F744DF"/>
    <w:rsid w:val="00F74551"/>
    <w:rsid w:val="00F77B2B"/>
    <w:rsid w:val="00FC5443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8494-ABFC-4443-B112-B5E1EFE6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PopovaNR</dc:creator>
  <cp:keywords/>
  <dc:description/>
  <cp:lastModifiedBy>Шадрин Василий Алексеевич</cp:lastModifiedBy>
  <cp:revision>15</cp:revision>
  <cp:lastPrinted>2020-11-06T08:13:00Z</cp:lastPrinted>
  <dcterms:created xsi:type="dcterms:W3CDTF">2020-11-06T04:33:00Z</dcterms:created>
  <dcterms:modified xsi:type="dcterms:W3CDTF">2020-11-06T08:18:00Z</dcterms:modified>
</cp:coreProperties>
</file>