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>
        <w:rPr>
          <w:rFonts w:ascii="Times New Roman" w:hAnsi="Times New Roman"/>
          <w:b/>
          <w:sz w:val="28"/>
          <w:szCs w:val="28"/>
        </w:rPr>
        <w:t>1</w:t>
      </w:r>
      <w:r w:rsidR="007412D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.10.2020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7412DB">
        <w:rPr>
          <w:rFonts w:ascii="Times New Roman" w:hAnsi="Times New Roman"/>
          <w:sz w:val="28"/>
          <w:szCs w:val="28"/>
        </w:rPr>
        <w:t>Лекция</w:t>
      </w:r>
      <w:r w:rsidR="00951EA2">
        <w:rPr>
          <w:rFonts w:ascii="Times New Roman" w:hAnsi="Times New Roman"/>
          <w:sz w:val="28"/>
          <w:szCs w:val="28"/>
        </w:rPr>
        <w:t>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51EA2" w:rsidRPr="00951EA2" w:rsidRDefault="00F062BC" w:rsidP="000F37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63113">
        <w:rPr>
          <w:rFonts w:ascii="Times New Roman" w:hAnsi="Times New Roman"/>
          <w:sz w:val="28"/>
          <w:szCs w:val="28"/>
        </w:rPr>
        <w:t>лекции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4E3912" w:rsidRPr="004E3912" w:rsidRDefault="004E3912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Продольный изгиб </w:t>
      </w:r>
      <w:r w:rsidRPr="004E3912"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E3912">
        <w:rPr>
          <w:rFonts w:ascii="Times New Roman" w:hAnsi="Times New Roman"/>
          <w:sz w:val="28"/>
          <w:szCs w:val="28"/>
        </w:rPr>
        <w:t>. 68]</w:t>
      </w:r>
    </w:p>
    <w:p w:rsidR="004E3912" w:rsidRDefault="000F3700" w:rsidP="000F37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 w:rsidRPr="00F062BC">
        <w:rPr>
          <w:rFonts w:ascii="Times New Roman" w:hAnsi="Times New Roman"/>
          <w:sz w:val="28"/>
          <w:szCs w:val="28"/>
        </w:rPr>
        <w:t>1</w:t>
      </w:r>
      <w:r w:rsidR="00F062BC">
        <w:rPr>
          <w:rFonts w:ascii="Times New Roman" w:hAnsi="Times New Roman"/>
          <w:sz w:val="28"/>
          <w:szCs w:val="28"/>
        </w:rPr>
        <w:t>.</w:t>
      </w:r>
      <w:r w:rsidR="004E3912">
        <w:rPr>
          <w:rFonts w:ascii="Times New Roman" w:hAnsi="Times New Roman"/>
          <w:sz w:val="28"/>
          <w:szCs w:val="28"/>
        </w:rPr>
        <w:t>Общие сведения об устойчивости прямого стержня.</w:t>
      </w:r>
    </w:p>
    <w:p w:rsidR="00F062BC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2.</w:t>
      </w:r>
      <w:r w:rsidR="004E3912">
        <w:rPr>
          <w:rFonts w:ascii="Times New Roman" w:hAnsi="Times New Roman"/>
          <w:sz w:val="28"/>
          <w:szCs w:val="28"/>
        </w:rPr>
        <w:t>Определение критической силы. Формула Л. Эйлера.</w:t>
      </w:r>
    </w:p>
    <w:p w:rsidR="003F4697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F062BC">
        <w:rPr>
          <w:rFonts w:ascii="Times New Roman" w:hAnsi="Times New Roman"/>
          <w:sz w:val="28"/>
          <w:szCs w:val="28"/>
        </w:rPr>
        <w:t>3.</w:t>
      </w:r>
      <w:r w:rsidR="004E3912">
        <w:rPr>
          <w:rFonts w:ascii="Times New Roman" w:hAnsi="Times New Roman"/>
          <w:sz w:val="28"/>
          <w:szCs w:val="28"/>
        </w:rPr>
        <w:t>Определение критического напряжения</w:t>
      </w:r>
      <w:r w:rsidR="003F4697" w:rsidRPr="003F4697">
        <w:rPr>
          <w:rFonts w:ascii="Times New Roman" w:hAnsi="Times New Roman"/>
          <w:sz w:val="28"/>
          <w:szCs w:val="28"/>
        </w:rPr>
        <w:t xml:space="preserve">, </w:t>
      </w:r>
      <w:r w:rsidR="003F4697">
        <w:rPr>
          <w:rFonts w:ascii="Times New Roman" w:hAnsi="Times New Roman"/>
          <w:sz w:val="28"/>
          <w:szCs w:val="28"/>
        </w:rPr>
        <w:t>гибкости стержня</w:t>
      </w:r>
      <w:r w:rsidRPr="003F4697">
        <w:rPr>
          <w:rFonts w:ascii="Times New Roman" w:hAnsi="Times New Roman"/>
          <w:sz w:val="28"/>
          <w:szCs w:val="28"/>
        </w:rPr>
        <w:t>,</w:t>
      </w:r>
      <w:r w:rsidR="003F4697" w:rsidRPr="003F4697">
        <w:rPr>
          <w:rFonts w:ascii="Times New Roman" w:hAnsi="Times New Roman"/>
          <w:sz w:val="28"/>
          <w:szCs w:val="28"/>
        </w:rPr>
        <w:t xml:space="preserve"> </w:t>
      </w:r>
      <w:r w:rsidR="003F4697">
        <w:rPr>
          <w:rFonts w:ascii="Times New Roman" w:hAnsi="Times New Roman"/>
          <w:sz w:val="28"/>
          <w:szCs w:val="28"/>
        </w:rPr>
        <w:t xml:space="preserve">наименьшего </w:t>
      </w:r>
    </w:p>
    <w:p w:rsidR="003F4697" w:rsidRDefault="003F4697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D5084" w:rsidRPr="004D508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радиуса инерции</w:t>
      </w:r>
      <w:r w:rsidR="004D5084">
        <w:rPr>
          <w:rFonts w:ascii="Times New Roman" w:hAnsi="Times New Roman"/>
          <w:sz w:val="28"/>
          <w:szCs w:val="28"/>
        </w:rPr>
        <w:t>.</w:t>
      </w:r>
    </w:p>
    <w:p w:rsidR="004D5084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4.</w:t>
      </w:r>
      <w:r w:rsidR="003F4697">
        <w:rPr>
          <w:rFonts w:ascii="Times New Roman" w:hAnsi="Times New Roman"/>
          <w:sz w:val="28"/>
          <w:szCs w:val="28"/>
        </w:rPr>
        <w:t>Определение предельной гиб</w:t>
      </w:r>
      <w:r w:rsidR="008E2D53">
        <w:rPr>
          <w:rFonts w:ascii="Times New Roman" w:hAnsi="Times New Roman"/>
          <w:sz w:val="28"/>
          <w:szCs w:val="28"/>
        </w:rPr>
        <w:t>к</w:t>
      </w:r>
      <w:r w:rsidR="003F4697">
        <w:rPr>
          <w:rFonts w:ascii="Times New Roman" w:hAnsi="Times New Roman"/>
          <w:sz w:val="28"/>
          <w:szCs w:val="28"/>
        </w:rPr>
        <w:t>ости</w:t>
      </w:r>
      <w:r w:rsidR="003F4697" w:rsidRPr="003F4697">
        <w:rPr>
          <w:rFonts w:ascii="Times New Roman" w:hAnsi="Times New Roman"/>
          <w:sz w:val="28"/>
          <w:szCs w:val="28"/>
        </w:rPr>
        <w:t>,</w:t>
      </w:r>
      <w:r w:rsidR="003F4697">
        <w:rPr>
          <w:rFonts w:ascii="Times New Roman" w:hAnsi="Times New Roman"/>
          <w:sz w:val="28"/>
          <w:szCs w:val="28"/>
        </w:rPr>
        <w:t xml:space="preserve"> </w:t>
      </w:r>
      <w:r w:rsidR="008E2D53">
        <w:rPr>
          <w:rFonts w:ascii="Times New Roman" w:hAnsi="Times New Roman"/>
          <w:sz w:val="28"/>
          <w:szCs w:val="28"/>
        </w:rPr>
        <w:t>д</w:t>
      </w:r>
      <w:r w:rsidR="003F4697">
        <w:rPr>
          <w:rFonts w:ascii="Times New Roman" w:hAnsi="Times New Roman"/>
          <w:sz w:val="28"/>
          <w:szCs w:val="28"/>
        </w:rPr>
        <w:t>о которой можно использовать фор</w:t>
      </w:r>
      <w:r w:rsidR="008E2D53">
        <w:rPr>
          <w:rFonts w:ascii="Times New Roman" w:hAnsi="Times New Roman"/>
          <w:sz w:val="28"/>
          <w:szCs w:val="28"/>
        </w:rPr>
        <w:t>-</w:t>
      </w:r>
    </w:p>
    <w:p w:rsidR="00E27D0B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F4697">
        <w:rPr>
          <w:rFonts w:ascii="Times New Roman" w:hAnsi="Times New Roman"/>
          <w:sz w:val="28"/>
          <w:szCs w:val="28"/>
        </w:rPr>
        <w:t>мулы Л. Эйлера.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r w:rsidR="003F4697">
        <w:rPr>
          <w:rFonts w:ascii="Times New Roman" w:hAnsi="Times New Roman"/>
          <w:sz w:val="28"/>
          <w:szCs w:val="28"/>
        </w:rPr>
        <w:t>Пример для ста</w:t>
      </w:r>
      <w:r>
        <w:rPr>
          <w:rFonts w:ascii="Times New Roman" w:hAnsi="Times New Roman"/>
          <w:sz w:val="28"/>
          <w:szCs w:val="28"/>
        </w:rPr>
        <w:t>л</w:t>
      </w:r>
      <w:r w:rsidR="003F4697">
        <w:rPr>
          <w:rFonts w:ascii="Times New Roman" w:hAnsi="Times New Roman"/>
          <w:sz w:val="28"/>
          <w:szCs w:val="28"/>
        </w:rPr>
        <w:t>и.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0F3700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965613">
        <w:rPr>
          <w:rFonts w:ascii="Times New Roman" w:hAnsi="Times New Roman"/>
          <w:sz w:val="28"/>
          <w:szCs w:val="28"/>
        </w:rPr>
        <w:t>5.</w:t>
      </w:r>
      <w:r w:rsidR="00E27D0B">
        <w:rPr>
          <w:rFonts w:ascii="Times New Roman" w:hAnsi="Times New Roman"/>
          <w:sz w:val="28"/>
          <w:szCs w:val="28"/>
        </w:rPr>
        <w:t>Допускаемое напряжение на устойчивость. Условие устойчивости</w:t>
      </w:r>
      <w:r w:rsidR="00965613">
        <w:rPr>
          <w:rFonts w:ascii="Times New Roman" w:hAnsi="Times New Roman"/>
          <w:sz w:val="28"/>
          <w:szCs w:val="28"/>
        </w:rPr>
        <w:t>.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D0B">
        <w:rPr>
          <w:rFonts w:ascii="Times New Roman" w:hAnsi="Times New Roman"/>
          <w:sz w:val="28"/>
          <w:szCs w:val="28"/>
        </w:rPr>
        <w:t>Коэф</w:t>
      </w:r>
      <w:proofErr w:type="spellEnd"/>
      <w:r w:rsidR="000F3700">
        <w:rPr>
          <w:rFonts w:ascii="Times New Roman" w:hAnsi="Times New Roman"/>
          <w:sz w:val="28"/>
          <w:szCs w:val="28"/>
        </w:rPr>
        <w:t xml:space="preserve">-  </w:t>
      </w:r>
    </w:p>
    <w:p w:rsidR="00965613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37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D0B">
        <w:rPr>
          <w:rFonts w:ascii="Times New Roman" w:hAnsi="Times New Roman"/>
          <w:sz w:val="28"/>
          <w:szCs w:val="28"/>
        </w:rPr>
        <w:t>фициен</w:t>
      </w:r>
      <w:r w:rsidR="000F3700">
        <w:rPr>
          <w:rFonts w:ascii="Times New Roman" w:hAnsi="Times New Roman"/>
          <w:sz w:val="28"/>
          <w:szCs w:val="28"/>
        </w:rPr>
        <w:t>т</w:t>
      </w:r>
      <w:proofErr w:type="spellEnd"/>
      <w:r w:rsidR="00E27D0B">
        <w:rPr>
          <w:rFonts w:ascii="Times New Roman" w:hAnsi="Times New Roman"/>
          <w:sz w:val="28"/>
          <w:szCs w:val="28"/>
        </w:rPr>
        <w:t xml:space="preserve"> понижения основного допускаемого напряжения</w:t>
      </w:r>
      <w:r w:rsidR="000F3700">
        <w:rPr>
          <w:rFonts w:ascii="Times New Roman" w:hAnsi="Times New Roman"/>
          <w:sz w:val="28"/>
          <w:szCs w:val="28"/>
        </w:rPr>
        <w:t>.</w:t>
      </w:r>
    </w:p>
    <w:p w:rsidR="000F3700" w:rsidRPr="00972B03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F3700">
        <w:rPr>
          <w:rFonts w:ascii="Times New Roman" w:hAnsi="Times New Roman"/>
          <w:sz w:val="28"/>
          <w:szCs w:val="28"/>
        </w:rPr>
        <w:t>6.Расчёты на устойчивость методом послед</w:t>
      </w:r>
      <w:r w:rsidR="008E2D53">
        <w:rPr>
          <w:rFonts w:ascii="Times New Roman" w:hAnsi="Times New Roman"/>
          <w:sz w:val="28"/>
          <w:szCs w:val="28"/>
        </w:rPr>
        <w:t>о</w:t>
      </w:r>
      <w:r w:rsidR="000F3700">
        <w:rPr>
          <w:rFonts w:ascii="Times New Roman" w:hAnsi="Times New Roman"/>
          <w:sz w:val="28"/>
          <w:szCs w:val="28"/>
        </w:rPr>
        <w:t>вательных при</w:t>
      </w:r>
      <w:r w:rsidR="008E2D53">
        <w:rPr>
          <w:rFonts w:ascii="Times New Roman" w:hAnsi="Times New Roman"/>
          <w:sz w:val="28"/>
          <w:szCs w:val="28"/>
        </w:rPr>
        <w:t>б</w:t>
      </w:r>
      <w:r w:rsidR="000F3700">
        <w:rPr>
          <w:rFonts w:ascii="Times New Roman" w:hAnsi="Times New Roman"/>
          <w:sz w:val="28"/>
          <w:szCs w:val="28"/>
        </w:rPr>
        <w:t>лижений.</w:t>
      </w:r>
    </w:p>
    <w:p w:rsidR="00E27D0B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F3700">
        <w:rPr>
          <w:rFonts w:ascii="Times New Roman" w:hAnsi="Times New Roman"/>
          <w:sz w:val="28"/>
          <w:szCs w:val="28"/>
        </w:rPr>
        <w:t>7</w:t>
      </w:r>
      <w:r w:rsidR="00301AE0">
        <w:rPr>
          <w:rFonts w:ascii="Times New Roman" w:hAnsi="Times New Roman"/>
          <w:sz w:val="28"/>
          <w:szCs w:val="28"/>
        </w:rPr>
        <w:t xml:space="preserve">.Студенту </w:t>
      </w:r>
      <w:r w:rsidR="008E51B7">
        <w:rPr>
          <w:rFonts w:ascii="Times New Roman" w:hAnsi="Times New Roman"/>
          <w:sz w:val="28"/>
          <w:szCs w:val="28"/>
        </w:rPr>
        <w:t xml:space="preserve">следует </w:t>
      </w:r>
      <w:r w:rsidR="00E27D0B">
        <w:rPr>
          <w:rFonts w:ascii="Times New Roman" w:hAnsi="Times New Roman"/>
          <w:sz w:val="28"/>
          <w:szCs w:val="28"/>
        </w:rPr>
        <w:t xml:space="preserve">в течение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E27D0B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E27D0B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7D0B">
        <w:rPr>
          <w:rFonts w:ascii="Times New Roman" w:hAnsi="Times New Roman"/>
          <w:sz w:val="28"/>
          <w:szCs w:val="28"/>
        </w:rPr>
        <w:t>н</w:t>
      </w:r>
      <w:r w:rsidR="00AF5947">
        <w:rPr>
          <w:rFonts w:ascii="Times New Roman" w:hAnsi="Times New Roman"/>
          <w:sz w:val="28"/>
          <w:szCs w:val="28"/>
        </w:rPr>
        <w:t>а</w:t>
      </w:r>
      <w:proofErr w:type="gramEnd"/>
      <w:r w:rsidR="00E27D0B">
        <w:rPr>
          <w:rFonts w:ascii="Times New Roman" w:hAnsi="Times New Roman"/>
          <w:sz w:val="28"/>
          <w:szCs w:val="28"/>
        </w:rPr>
        <w:t>-</w:t>
      </w:r>
    </w:p>
    <w:p w:rsidR="00E27D0B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27D0B">
        <w:rPr>
          <w:rFonts w:ascii="Times New Roman" w:hAnsi="Times New Roman"/>
          <w:sz w:val="28"/>
          <w:szCs w:val="28"/>
        </w:rPr>
        <w:t xml:space="preserve">   </w:t>
      </w:r>
      <w:r w:rsidR="00AF5947">
        <w:rPr>
          <w:rFonts w:ascii="Times New Roman" w:hAnsi="Times New Roman"/>
          <w:sz w:val="28"/>
          <w:szCs w:val="28"/>
        </w:rPr>
        <w:t>писать</w:t>
      </w:r>
      <w:r w:rsidR="00E27D0B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r w:rsidR="007412DB">
        <w:rPr>
          <w:rFonts w:ascii="Times New Roman" w:hAnsi="Times New Roman"/>
          <w:sz w:val="28"/>
          <w:szCs w:val="28"/>
        </w:rPr>
        <w:t xml:space="preserve">Конспект лекции </w:t>
      </w:r>
      <w:r w:rsidR="00AF5947">
        <w:rPr>
          <w:rFonts w:ascii="Times New Roman" w:hAnsi="Times New Roman"/>
          <w:sz w:val="28"/>
          <w:szCs w:val="28"/>
        </w:rPr>
        <w:t>1</w:t>
      </w:r>
      <w:r w:rsidR="008E51B7">
        <w:rPr>
          <w:rFonts w:ascii="Times New Roman" w:hAnsi="Times New Roman"/>
          <w:sz w:val="28"/>
          <w:szCs w:val="28"/>
        </w:rPr>
        <w:t>9</w:t>
      </w:r>
      <w:r w:rsidR="00AF5947">
        <w:rPr>
          <w:rFonts w:ascii="Times New Roman" w:hAnsi="Times New Roman"/>
          <w:sz w:val="28"/>
          <w:szCs w:val="28"/>
        </w:rPr>
        <w:t>.10.2020»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 w:rsidR="00FC708B"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 xml:space="preserve">поместить </w:t>
      </w:r>
      <w:proofErr w:type="gramStart"/>
      <w:r w:rsidR="00523D5A">
        <w:rPr>
          <w:rFonts w:ascii="Times New Roman" w:hAnsi="Times New Roman"/>
          <w:sz w:val="28"/>
          <w:szCs w:val="28"/>
        </w:rPr>
        <w:t>в</w:t>
      </w:r>
      <w:proofErr w:type="gramEnd"/>
      <w:r w:rsidR="00523D5A">
        <w:rPr>
          <w:rFonts w:ascii="Times New Roman" w:hAnsi="Times New Roman"/>
          <w:sz w:val="28"/>
          <w:szCs w:val="28"/>
        </w:rPr>
        <w:t xml:space="preserve"> </w:t>
      </w:r>
      <w:r w:rsidR="00E27D0B">
        <w:rPr>
          <w:rFonts w:ascii="Times New Roman" w:hAnsi="Times New Roman"/>
          <w:sz w:val="28"/>
          <w:szCs w:val="28"/>
        </w:rPr>
        <w:t xml:space="preserve"> </w:t>
      </w:r>
    </w:p>
    <w:p w:rsidR="004D5084" w:rsidRDefault="00E27D0B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D5084">
        <w:rPr>
          <w:rFonts w:ascii="Times New Roman" w:hAnsi="Times New Roman"/>
          <w:sz w:val="28"/>
          <w:szCs w:val="28"/>
        </w:rPr>
        <w:t xml:space="preserve">  </w:t>
      </w:r>
      <w:r w:rsidR="00523D5A">
        <w:rPr>
          <w:rFonts w:ascii="Times New Roman" w:hAnsi="Times New Roman"/>
          <w:sz w:val="28"/>
          <w:szCs w:val="28"/>
        </w:rPr>
        <w:t>свой личный кабинет</w:t>
      </w:r>
      <w:r w:rsidR="00E4618F">
        <w:rPr>
          <w:rFonts w:ascii="Times New Roman" w:hAnsi="Times New Roman"/>
          <w:sz w:val="28"/>
          <w:szCs w:val="28"/>
        </w:rPr>
        <w:t xml:space="preserve">. Рецензию преподавателя получите через четыре </w:t>
      </w:r>
      <w:r w:rsidR="004D5084">
        <w:rPr>
          <w:rFonts w:ascii="Times New Roman" w:hAnsi="Times New Roman"/>
          <w:sz w:val="28"/>
          <w:szCs w:val="28"/>
        </w:rPr>
        <w:t xml:space="preserve"> </w:t>
      </w:r>
    </w:p>
    <w:p w:rsidR="00523D5A" w:rsidRDefault="004D5084" w:rsidP="000F3700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4618F">
        <w:rPr>
          <w:rFonts w:ascii="Times New Roman" w:hAnsi="Times New Roman"/>
          <w:sz w:val="28"/>
          <w:szCs w:val="28"/>
        </w:rPr>
        <w:t>дня.</w:t>
      </w:r>
    </w:p>
    <w:p w:rsidR="00A72F87" w:rsidRDefault="00523D5A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Pr="00965613" w:rsidRDefault="00965613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B63113" w:rsidRPr="00B63113" w:rsidRDefault="00B63113" w:rsidP="00B63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B63113" w:rsidRPr="00B63113" w:rsidRDefault="00B63113" w:rsidP="00B63113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8E51B7" w:rsidRDefault="008E51B7" w:rsidP="008E51B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951EA2" w:rsidP="00FC708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301AE0" w:rsidRDefault="00301AE0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72B03" w:rsidRPr="000000F4" w:rsidRDefault="00972B03">
      <w:pPr>
        <w:rPr>
          <w:rFonts w:ascii="Times New Roman" w:hAnsi="Times New Roman"/>
        </w:rPr>
      </w:pPr>
    </w:p>
    <w:p w:rsidR="001F1AA0" w:rsidRPr="000000F4" w:rsidRDefault="001F1AA0">
      <w:pPr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7412DB">
        <w:rPr>
          <w:rFonts w:ascii="Times New Roman" w:hAnsi="Times New Roman"/>
        </w:rPr>
        <w:t>2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3B189B">
        <w:rPr>
          <w:rFonts w:ascii="Times New Roman" w:hAnsi="Times New Roman"/>
        </w:rPr>
        <w:t>2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7412DB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BB247A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7412DB">
        <w:rPr>
          <w:rFonts w:ascii="Times New Roman" w:hAnsi="Times New Roman"/>
        </w:rPr>
        <w:t>.ЛК.</w:t>
      </w:r>
      <w:r w:rsidR="00651BA8" w:rsidRPr="00354557">
        <w:rPr>
          <w:rFonts w:ascii="Times New Roman" w:hAnsi="Times New Roman"/>
        </w:rPr>
        <w:t>5с.1</w:t>
      </w:r>
      <w:r w:rsidR="007412DB">
        <w:rPr>
          <w:rFonts w:ascii="Times New Roman" w:hAnsi="Times New Roman"/>
        </w:rPr>
        <w:t>9</w:t>
      </w:r>
      <w:r w:rsidR="00651BA8" w:rsidRPr="00354557">
        <w:rPr>
          <w:rFonts w:ascii="Times New Roman" w:hAnsi="Times New Roman"/>
        </w:rPr>
        <w:t xml:space="preserve">.10.2020)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000F4"/>
    <w:rsid w:val="000F3700"/>
    <w:rsid w:val="00141E05"/>
    <w:rsid w:val="001F1AA0"/>
    <w:rsid w:val="0023027F"/>
    <w:rsid w:val="00246BEB"/>
    <w:rsid w:val="00301AE0"/>
    <w:rsid w:val="00346B16"/>
    <w:rsid w:val="00354557"/>
    <w:rsid w:val="003B189B"/>
    <w:rsid w:val="003B608A"/>
    <w:rsid w:val="003F09BB"/>
    <w:rsid w:val="003F4697"/>
    <w:rsid w:val="004B012B"/>
    <w:rsid w:val="004B1870"/>
    <w:rsid w:val="004D5084"/>
    <w:rsid w:val="004E3912"/>
    <w:rsid w:val="00523D5A"/>
    <w:rsid w:val="005262B5"/>
    <w:rsid w:val="00624C36"/>
    <w:rsid w:val="00651BA8"/>
    <w:rsid w:val="006E3309"/>
    <w:rsid w:val="00735EA5"/>
    <w:rsid w:val="007412DB"/>
    <w:rsid w:val="00770FB5"/>
    <w:rsid w:val="008260FD"/>
    <w:rsid w:val="008C7EC7"/>
    <w:rsid w:val="008E2D53"/>
    <w:rsid w:val="008E51B7"/>
    <w:rsid w:val="00951EA2"/>
    <w:rsid w:val="00965613"/>
    <w:rsid w:val="00972B03"/>
    <w:rsid w:val="00A623FA"/>
    <w:rsid w:val="00A72F87"/>
    <w:rsid w:val="00AF5947"/>
    <w:rsid w:val="00B17723"/>
    <w:rsid w:val="00B63113"/>
    <w:rsid w:val="00BB247A"/>
    <w:rsid w:val="00BF7D19"/>
    <w:rsid w:val="00C74453"/>
    <w:rsid w:val="00C74B97"/>
    <w:rsid w:val="00CC1DE3"/>
    <w:rsid w:val="00D40D10"/>
    <w:rsid w:val="00DF04CE"/>
    <w:rsid w:val="00E27D0B"/>
    <w:rsid w:val="00E31587"/>
    <w:rsid w:val="00E4618F"/>
    <w:rsid w:val="00F062B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412B-3E92-40E4-A822-F6141F75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2</cp:revision>
  <cp:lastPrinted>2020-10-19T08:30:00Z</cp:lastPrinted>
  <dcterms:created xsi:type="dcterms:W3CDTF">2020-10-19T08:56:00Z</dcterms:created>
  <dcterms:modified xsi:type="dcterms:W3CDTF">2020-10-19T08:56:00Z</dcterms:modified>
</cp:coreProperties>
</file>