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CEE" w:rsidRDefault="000D4F5E" w:rsidP="003F0F64">
      <w:r>
        <w:t xml:space="preserve">Работу будем проводить в </w:t>
      </w:r>
      <w:proofErr w:type="spellStart"/>
      <w:r>
        <w:t>гугл</w:t>
      </w:r>
      <w:proofErr w:type="spellEnd"/>
      <w:r>
        <w:t xml:space="preserve"> классе</w:t>
      </w:r>
    </w:p>
    <w:p w:rsidR="000D4F5E" w:rsidRDefault="006A6255" w:rsidP="003F0F64">
      <w:hyperlink r:id="rId6" w:history="1">
        <w:r w:rsidR="000D4F5E" w:rsidRPr="00916459">
          <w:rPr>
            <w:rStyle w:val="a3"/>
          </w:rPr>
          <w:t>https://classroom.google.com/c/MTgxODM4NTQ5MTc1?cjc=wknmp3s</w:t>
        </w:r>
      </w:hyperlink>
    </w:p>
    <w:p w:rsidR="000D4F5E" w:rsidRDefault="000D4F5E" w:rsidP="003F0F64">
      <w:r>
        <w:t xml:space="preserve">код курса: </w:t>
      </w:r>
      <w:r w:rsidRPr="000D4F5E">
        <w:rPr>
          <w:rFonts w:ascii="Arial" w:hAnsi="Arial" w:cs="Arial"/>
          <w:color w:val="1967D2"/>
          <w:spacing w:val="3"/>
          <w:sz w:val="96"/>
          <w:szCs w:val="192"/>
          <w:shd w:val="clear" w:color="auto" w:fill="FFFFFF"/>
        </w:rPr>
        <w:t>wknmp3s</w:t>
      </w:r>
    </w:p>
    <w:p w:rsidR="000D4F5E" w:rsidRDefault="000D4F5E" w:rsidP="003F0F64"/>
    <w:p w:rsidR="000D4F5E" w:rsidRDefault="000D4F5E" w:rsidP="003F0F64">
      <w:r>
        <w:t>Учебное пособие из библиотеки свободного доступа:</w:t>
      </w:r>
    </w:p>
    <w:p w:rsidR="000D4F5E" w:rsidRDefault="006A6255" w:rsidP="003F0F64">
      <w:hyperlink r:id="rId7" w:tgtFrame="_blank" w:history="1">
        <w:r w:rsidR="000D4F5E">
          <w:rPr>
            <w:rStyle w:val="a3"/>
            <w:rFonts w:ascii="Helvetica" w:hAnsi="Helvetica" w:cs="Helvetica"/>
            <w:sz w:val="20"/>
            <w:szCs w:val="20"/>
            <w:shd w:val="clear" w:color="auto" w:fill="FFFFFF"/>
          </w:rPr>
          <w:t>http://window.edu.ru/resource/577/55577/files/kai-chistopol02.pdf</w:t>
        </w:r>
      </w:hyperlink>
    </w:p>
    <w:p w:rsidR="000D4F5E" w:rsidRPr="00745D23" w:rsidRDefault="000D4F5E" w:rsidP="003F0F64">
      <w:pPr>
        <w:rPr>
          <w:rFonts w:ascii="Times New Roman" w:hAnsi="Times New Roman" w:cs="Times New Roman"/>
          <w:sz w:val="28"/>
          <w:szCs w:val="28"/>
        </w:rPr>
      </w:pPr>
    </w:p>
    <w:p w:rsidR="000D4F5E" w:rsidRPr="00745D23" w:rsidRDefault="000D4F5E" w:rsidP="003F0F64">
      <w:pPr>
        <w:rPr>
          <w:rFonts w:ascii="Times New Roman" w:hAnsi="Times New Roman" w:cs="Times New Roman"/>
          <w:sz w:val="28"/>
          <w:szCs w:val="28"/>
        </w:rPr>
      </w:pPr>
      <w:r w:rsidRPr="00745D23">
        <w:rPr>
          <w:rFonts w:ascii="Times New Roman" w:hAnsi="Times New Roman" w:cs="Times New Roman"/>
          <w:sz w:val="28"/>
          <w:szCs w:val="28"/>
        </w:rPr>
        <w:t xml:space="preserve">Лекционное занятие от </w:t>
      </w:r>
      <w:r w:rsidR="006A6255">
        <w:rPr>
          <w:rFonts w:ascii="Times New Roman" w:hAnsi="Times New Roman" w:cs="Times New Roman"/>
          <w:sz w:val="28"/>
          <w:szCs w:val="28"/>
        </w:rPr>
        <w:t>17</w:t>
      </w:r>
      <w:r w:rsidRPr="00745D23">
        <w:rPr>
          <w:rFonts w:ascii="Times New Roman" w:hAnsi="Times New Roman" w:cs="Times New Roman"/>
          <w:sz w:val="28"/>
          <w:szCs w:val="28"/>
        </w:rPr>
        <w:t>.1</w:t>
      </w:r>
      <w:r w:rsidR="009C7038">
        <w:rPr>
          <w:rFonts w:ascii="Times New Roman" w:hAnsi="Times New Roman" w:cs="Times New Roman"/>
          <w:sz w:val="28"/>
          <w:szCs w:val="28"/>
        </w:rPr>
        <w:t>2.2020:</w:t>
      </w:r>
      <w:r w:rsidRPr="00745D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1C3" w:rsidRPr="004441C3" w:rsidRDefault="004441C3" w:rsidP="004441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СИНХРОННЫЕ МАШИНЫ</w:t>
      </w:r>
      <w:r w:rsidR="006A6255">
        <w:rPr>
          <w:rFonts w:ascii="Times New Roman" w:hAnsi="Times New Roman" w:cs="Times New Roman"/>
          <w:sz w:val="28"/>
          <w:szCs w:val="28"/>
        </w:rPr>
        <w:t xml:space="preserve"> (стр. 90- 94)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6255" w:rsidRPr="006A6255" w:rsidRDefault="006A6255" w:rsidP="006A6255">
      <w:pPr>
        <w:rPr>
          <w:rFonts w:ascii="Times New Roman" w:hAnsi="Times New Roman" w:cs="Times New Roman"/>
          <w:sz w:val="28"/>
          <w:szCs w:val="28"/>
        </w:rPr>
      </w:pPr>
      <w:r w:rsidRPr="006A6255">
        <w:rPr>
          <w:rFonts w:ascii="Times New Roman" w:hAnsi="Times New Roman" w:cs="Times New Roman"/>
          <w:sz w:val="28"/>
          <w:szCs w:val="28"/>
        </w:rPr>
        <w:t>3.11. Синхронные двигатели. Пуск синхронных двигателей</w:t>
      </w:r>
    </w:p>
    <w:p w:rsidR="006A6255" w:rsidRDefault="006A6255" w:rsidP="006A6255">
      <w:pPr>
        <w:rPr>
          <w:rFonts w:ascii="Times New Roman" w:hAnsi="Times New Roman" w:cs="Times New Roman"/>
          <w:sz w:val="28"/>
          <w:szCs w:val="28"/>
        </w:rPr>
      </w:pPr>
      <w:r w:rsidRPr="006A6255">
        <w:rPr>
          <w:rFonts w:ascii="Times New Roman" w:hAnsi="Times New Roman" w:cs="Times New Roman"/>
          <w:sz w:val="28"/>
          <w:szCs w:val="28"/>
        </w:rPr>
        <w:t xml:space="preserve">3.12. </w:t>
      </w:r>
      <w:proofErr w:type="spellStart"/>
      <w:r w:rsidRPr="006A6255">
        <w:rPr>
          <w:rFonts w:ascii="Times New Roman" w:hAnsi="Times New Roman" w:cs="Times New Roman"/>
          <w:sz w:val="28"/>
          <w:szCs w:val="28"/>
        </w:rPr>
        <w:t>Нагружение</w:t>
      </w:r>
      <w:proofErr w:type="spellEnd"/>
      <w:r w:rsidRPr="006A6255">
        <w:rPr>
          <w:rFonts w:ascii="Times New Roman" w:hAnsi="Times New Roman" w:cs="Times New Roman"/>
          <w:sz w:val="28"/>
          <w:szCs w:val="28"/>
        </w:rPr>
        <w:t xml:space="preserve"> СД</w:t>
      </w:r>
    </w:p>
    <w:p w:rsidR="006A6255" w:rsidRDefault="006A6255" w:rsidP="006A6255">
      <w:pPr>
        <w:rPr>
          <w:rFonts w:ascii="Times New Roman" w:hAnsi="Times New Roman" w:cs="Times New Roman"/>
          <w:sz w:val="28"/>
          <w:szCs w:val="28"/>
        </w:rPr>
      </w:pPr>
      <w:r w:rsidRPr="006A6255">
        <w:rPr>
          <w:rFonts w:ascii="Times New Roman" w:hAnsi="Times New Roman" w:cs="Times New Roman"/>
          <w:sz w:val="28"/>
          <w:szCs w:val="28"/>
        </w:rPr>
        <w:t>3.13. Рабочие характеристики, достоинства и недостатки СД</w:t>
      </w:r>
    </w:p>
    <w:p w:rsidR="006A6255" w:rsidRDefault="006A6255" w:rsidP="006A6255">
      <w:pPr>
        <w:rPr>
          <w:rFonts w:ascii="Times New Roman" w:hAnsi="Times New Roman" w:cs="Times New Roman"/>
          <w:sz w:val="28"/>
          <w:szCs w:val="28"/>
        </w:rPr>
      </w:pPr>
      <w:r w:rsidRPr="006A6255">
        <w:rPr>
          <w:rFonts w:ascii="Times New Roman" w:hAnsi="Times New Roman" w:cs="Times New Roman"/>
          <w:sz w:val="28"/>
          <w:szCs w:val="28"/>
        </w:rPr>
        <w:t>3.14. Уравнение равновесия напряжения, векторная диаграмма, электромагнитный вращающий момент СД с неявнополюсным ротором</w:t>
      </w:r>
    </w:p>
    <w:p w:rsidR="006A6255" w:rsidRDefault="006A6255" w:rsidP="006A6255">
      <w:pPr>
        <w:rPr>
          <w:rFonts w:ascii="Times New Roman" w:hAnsi="Times New Roman" w:cs="Times New Roman"/>
          <w:sz w:val="28"/>
          <w:szCs w:val="28"/>
        </w:rPr>
      </w:pPr>
    </w:p>
    <w:p w:rsidR="006A6255" w:rsidRPr="00745D23" w:rsidRDefault="006A6255" w:rsidP="006A6255">
      <w:pPr>
        <w:rPr>
          <w:rFonts w:ascii="Times New Roman" w:hAnsi="Times New Roman" w:cs="Times New Roman"/>
          <w:sz w:val="28"/>
          <w:szCs w:val="28"/>
        </w:rPr>
      </w:pPr>
    </w:p>
    <w:p w:rsidR="000D4F5E" w:rsidRDefault="000D4F5E" w:rsidP="003F0F64">
      <w:pPr>
        <w:rPr>
          <w:rFonts w:ascii="Times New Roman" w:hAnsi="Times New Roman" w:cs="Times New Roman"/>
          <w:sz w:val="28"/>
          <w:szCs w:val="28"/>
        </w:rPr>
      </w:pPr>
      <w:r w:rsidRPr="00745D23">
        <w:rPr>
          <w:rFonts w:ascii="Times New Roman" w:hAnsi="Times New Roman" w:cs="Times New Roman"/>
          <w:sz w:val="28"/>
          <w:szCs w:val="28"/>
        </w:rPr>
        <w:t>Учебны</w:t>
      </w:r>
      <w:r w:rsidR="00745D23" w:rsidRPr="00745D23">
        <w:rPr>
          <w:rFonts w:ascii="Times New Roman" w:hAnsi="Times New Roman" w:cs="Times New Roman"/>
          <w:sz w:val="28"/>
          <w:szCs w:val="28"/>
        </w:rPr>
        <w:t>й</w:t>
      </w:r>
      <w:r w:rsidRPr="00745D23">
        <w:rPr>
          <w:rFonts w:ascii="Times New Roman" w:hAnsi="Times New Roman" w:cs="Times New Roman"/>
          <w:sz w:val="28"/>
          <w:szCs w:val="28"/>
        </w:rPr>
        <w:t xml:space="preserve"> фильм: </w:t>
      </w:r>
    </w:p>
    <w:p w:rsidR="006A6255" w:rsidRDefault="006A6255" w:rsidP="003F0F64">
      <w:pPr>
        <w:rPr>
          <w:rStyle w:val="nje5zd"/>
          <w:sz w:val="20"/>
          <w:shd w:val="clear" w:color="auto" w:fill="FFFFFF"/>
        </w:rPr>
      </w:pPr>
      <w:hyperlink r:id="rId8" w:tgtFrame="_blank" w:history="1">
        <w:r>
          <w:rPr>
            <w:rStyle w:val="a3"/>
            <w:rFonts w:ascii="Helvetica" w:hAnsi="Helvetica"/>
            <w:sz w:val="20"/>
            <w:szCs w:val="20"/>
            <w:shd w:val="clear" w:color="auto" w:fill="FFFFFF"/>
          </w:rPr>
          <w:t>https://www.youtube.com/watch?v=HsublgZ1q-M</w:t>
        </w:r>
      </w:hyperlink>
      <w:r>
        <w:rPr>
          <w:rStyle w:val="nje5zd"/>
          <w:rFonts w:ascii="Helvetica" w:hAnsi="Helvetica"/>
          <w:sz w:val="20"/>
          <w:shd w:val="clear" w:color="auto" w:fill="FFFFFF"/>
        </w:rPr>
        <w:t xml:space="preserve"> </w:t>
      </w:r>
    </w:p>
    <w:p w:rsidR="009964A6" w:rsidRPr="00745D23" w:rsidRDefault="006A6255" w:rsidP="003F0F64">
      <w:pPr>
        <w:rPr>
          <w:rFonts w:ascii="Times New Roman" w:hAnsi="Times New Roman" w:cs="Times New Roman"/>
          <w:sz w:val="28"/>
          <w:szCs w:val="28"/>
        </w:rPr>
      </w:pPr>
      <w:hyperlink r:id="rId9" w:tgtFrame="_blank" w:history="1">
        <w:r>
          <w:rPr>
            <w:rStyle w:val="a3"/>
            <w:rFonts w:ascii="Helvetica" w:hAnsi="Helvetica"/>
            <w:sz w:val="20"/>
            <w:szCs w:val="20"/>
            <w:shd w:val="clear" w:color="auto" w:fill="FFFFFF"/>
          </w:rPr>
          <w:t>https://www.youtube.com/watch?v=w-UPPLizEKo&amp;ab_channel=MYXAHUHU</w:t>
        </w:r>
      </w:hyperlink>
    </w:p>
    <w:p w:rsidR="00745D23" w:rsidRDefault="00745D23" w:rsidP="003F0F64"/>
    <w:p w:rsidR="00745D23" w:rsidRDefault="00745D23" w:rsidP="003F0F64"/>
    <w:p w:rsidR="00745D23" w:rsidRPr="00745D23" w:rsidRDefault="00745D23" w:rsidP="003F0F64">
      <w:pPr>
        <w:rPr>
          <w:rFonts w:ascii="Times New Roman" w:hAnsi="Times New Roman" w:cs="Times New Roman"/>
          <w:sz w:val="28"/>
          <w:szCs w:val="28"/>
        </w:rPr>
      </w:pPr>
      <w:r w:rsidRPr="00745D23">
        <w:rPr>
          <w:rFonts w:ascii="Times New Roman" w:hAnsi="Times New Roman" w:cs="Times New Roman"/>
          <w:sz w:val="28"/>
          <w:szCs w:val="28"/>
        </w:rPr>
        <w:t xml:space="preserve">Практическое занятие от </w:t>
      </w:r>
      <w:r w:rsidR="006A6255">
        <w:rPr>
          <w:rFonts w:ascii="Times New Roman" w:hAnsi="Times New Roman" w:cs="Times New Roman"/>
          <w:sz w:val="28"/>
          <w:szCs w:val="28"/>
        </w:rPr>
        <w:t>17</w:t>
      </w:r>
      <w:r w:rsidRPr="00745D23">
        <w:rPr>
          <w:rFonts w:ascii="Times New Roman" w:hAnsi="Times New Roman" w:cs="Times New Roman"/>
          <w:sz w:val="28"/>
          <w:szCs w:val="28"/>
        </w:rPr>
        <w:t>.</w:t>
      </w:r>
      <w:r w:rsidR="009964A6">
        <w:rPr>
          <w:rFonts w:ascii="Times New Roman" w:hAnsi="Times New Roman" w:cs="Times New Roman"/>
          <w:sz w:val="28"/>
          <w:szCs w:val="28"/>
        </w:rPr>
        <w:t>1</w:t>
      </w:r>
      <w:r w:rsidR="009C7038">
        <w:rPr>
          <w:rFonts w:ascii="Times New Roman" w:hAnsi="Times New Roman" w:cs="Times New Roman"/>
          <w:sz w:val="28"/>
          <w:szCs w:val="28"/>
        </w:rPr>
        <w:t>2</w:t>
      </w:r>
      <w:r w:rsidRPr="00745D23">
        <w:rPr>
          <w:rFonts w:ascii="Times New Roman" w:hAnsi="Times New Roman" w:cs="Times New Roman"/>
          <w:sz w:val="28"/>
          <w:szCs w:val="28"/>
        </w:rPr>
        <w:t>.2020</w:t>
      </w:r>
    </w:p>
    <w:p w:rsidR="006A6255" w:rsidRPr="006A6255" w:rsidRDefault="006A6255" w:rsidP="006A6255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6A625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Решение задачи по синхронным генераторам. Вариант по последней цифре зачетки </w:t>
      </w:r>
    </w:p>
    <w:p w:rsidR="006A6255" w:rsidRDefault="006A6255" w:rsidP="006A625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A6255" w:rsidRPr="009A67CE" w:rsidRDefault="006A6255" w:rsidP="006A625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A67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Синхронные генераторы</w:t>
      </w:r>
    </w:p>
    <w:p w:rsidR="006A6255" w:rsidRPr="009A67CE" w:rsidRDefault="006A6255" w:rsidP="006A6255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A67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Задача 3.0. Трехфазный синхронный генератор </w:t>
      </w:r>
      <w:proofErr w:type="spellStart"/>
      <w:r w:rsidRPr="009A67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явнополюсной</w:t>
      </w:r>
      <w:proofErr w:type="spellEnd"/>
      <w:r w:rsidRPr="009A67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конструкции номинальной мощностью </w:t>
      </w:r>
      <w:proofErr w:type="spellStart"/>
      <w:r w:rsidRPr="009A67C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S</w:t>
      </w:r>
      <w:r w:rsidRPr="009A67CE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ном</w:t>
      </w:r>
      <w:proofErr w:type="spellEnd"/>
      <w:r w:rsidRPr="009A67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 числом полюсов 2</w:t>
      </w:r>
      <w:r w:rsidRPr="009A67C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р </w:t>
      </w:r>
      <w:r w:rsidRPr="009A67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включен на параллельную работу с сетью напряжением </w:t>
      </w:r>
      <w:r w:rsidRPr="009A67C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U</w:t>
      </w:r>
      <w:r w:rsidRPr="009A67CE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9A67C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9A67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частотой </w:t>
      </w:r>
      <w:r w:rsidRPr="009A67C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f</w:t>
      </w:r>
      <w:r w:rsidRPr="009A67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=</w:t>
      </w:r>
      <w:r w:rsidRPr="009A67C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9A67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50 Гц. Статор генератора имеет длину </w:t>
      </w:r>
      <w:r w:rsidRPr="009A67C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l</w:t>
      </w:r>
      <w:r w:rsidRPr="009A67CE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9A67C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9A67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диаметр </w:t>
      </w:r>
      <w:r w:rsidRPr="009A67C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D</w:t>
      </w:r>
      <w:r w:rsidRPr="009A67CE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9A67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 магнитная индукция в воздушном зазоре </w:t>
      </w:r>
      <w:proofErr w:type="spellStart"/>
      <w:r w:rsidRPr="009A67C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В</w:t>
      </w:r>
      <w:r w:rsidRPr="009A67CE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δ</w:t>
      </w:r>
      <w:proofErr w:type="spellEnd"/>
      <w:r w:rsidRPr="009A67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9A67C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9A67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коэффициент заполнения сердечника статора сталью </w:t>
      </w:r>
      <w:r w:rsidRPr="009A67C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к</w:t>
      </w:r>
      <w:r w:rsidRPr="009A67CE">
        <w:rPr>
          <w:rFonts w:ascii="Times New Roman" w:eastAsia="Times New Roman" w:hAnsi="Times New Roman"/>
          <w:i/>
          <w:iCs/>
          <w:color w:val="000000"/>
          <w:sz w:val="24"/>
          <w:szCs w:val="24"/>
          <w:vertAlign w:val="subscript"/>
          <w:lang w:eastAsia="ru-RU"/>
        </w:rPr>
        <w:t>с</w:t>
      </w:r>
      <w:r w:rsidRPr="009A67C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— </w:t>
      </w:r>
      <w:r w:rsidRPr="009A67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0,95. Фазная обмотка статора содержит </w:t>
      </w:r>
      <w:r w:rsidRPr="009A67C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w</w:t>
      </w:r>
      <w:r w:rsidRPr="009A67CE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9A67C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9A67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последовательно соединенных витков с обмоточным коэффициентом k</w:t>
      </w:r>
      <w:r w:rsidRPr="009A67CE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об1</w:t>
      </w:r>
      <w:r w:rsidRPr="009A67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= 0,92. Фазные обмотки статора соединены «звездой». Синхронные индуктивные сопротивления генератора: по продольной оси </w:t>
      </w:r>
      <w:proofErr w:type="spellStart"/>
      <w:r w:rsidRPr="009A67C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x</w:t>
      </w:r>
      <w:r w:rsidRPr="009A67CE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d</w:t>
      </w:r>
      <w:proofErr w:type="spellEnd"/>
      <w:r w:rsidRPr="009A67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9A67C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9A67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поперечной оси </w:t>
      </w:r>
      <w:proofErr w:type="spellStart"/>
      <w:r w:rsidRPr="009A67C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x</w:t>
      </w:r>
      <w:r w:rsidRPr="009A67CE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q</w:t>
      </w:r>
      <w:proofErr w:type="spellEnd"/>
      <w:r w:rsidRPr="009A67C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. </w:t>
      </w:r>
      <w:r w:rsidRPr="009A67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Значения перечисленных параметров приведены в табл. 3.1.</w:t>
      </w:r>
    </w:p>
    <w:p w:rsidR="006A6255" w:rsidRPr="009A67CE" w:rsidRDefault="006A6255" w:rsidP="006A6255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A67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Требуется определить тормозные моменты, действующие на ротор генератора: основной </w:t>
      </w:r>
      <w:proofErr w:type="spellStart"/>
      <w:r w:rsidRPr="009A67C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М</w:t>
      </w:r>
      <w:r w:rsidRPr="009A67CE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осн</w:t>
      </w:r>
      <w:proofErr w:type="spellEnd"/>
      <w:r w:rsidRPr="009A67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A67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реактивный</w:t>
      </w:r>
      <w:r w:rsidRPr="009A67C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М</w:t>
      </w:r>
      <w:r w:rsidRPr="009A67CE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р</w:t>
      </w:r>
      <w:proofErr w:type="spellEnd"/>
      <w:r w:rsidRPr="009A67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 результирующий </w:t>
      </w:r>
      <w:r w:rsidRPr="009A67C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М</w:t>
      </w:r>
      <w:r w:rsidRPr="009A67C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= </w:t>
      </w:r>
      <w:proofErr w:type="spellStart"/>
      <w:r w:rsidRPr="009A67C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М</w:t>
      </w:r>
      <w:r w:rsidRPr="009A67CE">
        <w:rPr>
          <w:rFonts w:ascii="Times New Roman" w:eastAsia="Times New Roman" w:hAnsi="Times New Roman"/>
          <w:i/>
          <w:iCs/>
          <w:color w:val="000000"/>
          <w:sz w:val="24"/>
          <w:szCs w:val="24"/>
          <w:vertAlign w:val="subscript"/>
          <w:lang w:eastAsia="ru-RU"/>
        </w:rPr>
        <w:t>осн</w:t>
      </w:r>
      <w:proofErr w:type="spellEnd"/>
      <w:r w:rsidRPr="009A67C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+ </w:t>
      </w:r>
      <w:proofErr w:type="spellStart"/>
      <w:r w:rsidRPr="009A67C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М</w:t>
      </w:r>
      <w:r w:rsidRPr="009A67CE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р</w:t>
      </w:r>
      <w:proofErr w:type="spellEnd"/>
      <w:r w:rsidRPr="009A67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 построить графики этих моментов в функции угла </w:t>
      </w:r>
      <w:r w:rsidRPr="009A67C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θ</w:t>
      </w:r>
      <w:r w:rsidRPr="009A67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 вычислить перегрузочную способность генератора, если режим номинальной нагрузки соответствует углу нагрузки </w:t>
      </w:r>
      <w:proofErr w:type="spellStart"/>
      <w:r w:rsidRPr="009A67C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θ</w:t>
      </w:r>
      <w:proofErr w:type="gramStart"/>
      <w:r w:rsidRPr="009A67CE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ном</w:t>
      </w:r>
      <w:proofErr w:type="spellEnd"/>
      <w:r w:rsidRPr="009A67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=</w:t>
      </w:r>
      <w:proofErr w:type="gramEnd"/>
      <w:r w:rsidRPr="009A67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16,5°.</w:t>
      </w:r>
    </w:p>
    <w:p w:rsidR="006A6255" w:rsidRPr="009A67CE" w:rsidRDefault="006A6255" w:rsidP="006A6255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9A67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Таблица 3.1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1"/>
        <w:gridCol w:w="1329"/>
        <w:gridCol w:w="1460"/>
        <w:gridCol w:w="1326"/>
        <w:gridCol w:w="667"/>
        <w:gridCol w:w="930"/>
        <w:gridCol w:w="665"/>
        <w:gridCol w:w="797"/>
      </w:tblGrid>
      <w:tr w:rsidR="006A6255" w:rsidRPr="009A67CE" w:rsidTr="006A6255">
        <w:trPr>
          <w:trHeight w:val="260"/>
        </w:trPr>
        <w:tc>
          <w:tcPr>
            <w:tcW w:w="115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3fc7cb14b4b17835ea06026a3ced14d5e1da0ea0"/>
            <w:bookmarkStart w:id="1" w:name="12"/>
            <w:bookmarkEnd w:id="0"/>
            <w:bookmarkEnd w:id="1"/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Параметр</w:t>
            </w:r>
          </w:p>
        </w:tc>
        <w:tc>
          <w:tcPr>
            <w:tcW w:w="3842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6A6255" w:rsidRPr="009A67CE" w:rsidTr="006A6255">
        <w:trPr>
          <w:trHeight w:val="240"/>
        </w:trPr>
        <w:tc>
          <w:tcPr>
            <w:tcW w:w="115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7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6A6255" w:rsidRPr="009A67CE" w:rsidTr="006A6255">
        <w:trPr>
          <w:trHeight w:val="300"/>
        </w:trPr>
        <w:tc>
          <w:tcPr>
            <w:tcW w:w="11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6255" w:rsidRPr="009A67CE" w:rsidRDefault="006A6255" w:rsidP="00F82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A67C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S</w:t>
            </w: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  <w:t>ном</w:t>
            </w:r>
            <w:proofErr w:type="spellEnd"/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кВ·А</w:t>
            </w:r>
            <w:proofErr w:type="spellEnd"/>
          </w:p>
        </w:tc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7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3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570</w:t>
            </w:r>
          </w:p>
        </w:tc>
      </w:tr>
      <w:tr w:rsidR="006A6255" w:rsidRPr="009A67CE" w:rsidTr="006A6255">
        <w:trPr>
          <w:trHeight w:val="280"/>
        </w:trPr>
        <w:tc>
          <w:tcPr>
            <w:tcW w:w="11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6255" w:rsidRPr="009A67CE" w:rsidRDefault="006A6255" w:rsidP="00F82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U</w:t>
            </w: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В</w:t>
            </w:r>
          </w:p>
        </w:tc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7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7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3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660</w:t>
            </w:r>
          </w:p>
        </w:tc>
      </w:tr>
      <w:tr w:rsidR="006A6255" w:rsidRPr="009A67CE" w:rsidTr="006A6255">
        <w:trPr>
          <w:trHeight w:val="300"/>
        </w:trPr>
        <w:tc>
          <w:tcPr>
            <w:tcW w:w="11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6255" w:rsidRPr="009A67CE" w:rsidRDefault="006A6255" w:rsidP="00F82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Pr="009A67C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A6255" w:rsidRPr="009A67CE" w:rsidTr="006A6255">
        <w:trPr>
          <w:trHeight w:val="300"/>
        </w:trPr>
        <w:tc>
          <w:tcPr>
            <w:tcW w:w="11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6255" w:rsidRPr="009A67CE" w:rsidRDefault="006A6255" w:rsidP="00F82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D</w:t>
            </w: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7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0,92</w:t>
            </w:r>
          </w:p>
        </w:tc>
        <w:tc>
          <w:tcPr>
            <w:tcW w:w="7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1,80</w:t>
            </w:r>
          </w:p>
        </w:tc>
        <w:tc>
          <w:tcPr>
            <w:tcW w:w="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3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6A6255" w:rsidRPr="009A67CE" w:rsidTr="006A6255">
        <w:trPr>
          <w:trHeight w:val="300"/>
        </w:trPr>
        <w:tc>
          <w:tcPr>
            <w:tcW w:w="11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l</w:t>
            </w: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9A67C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7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7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3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0,32</w:t>
            </w:r>
          </w:p>
        </w:tc>
      </w:tr>
      <w:tr w:rsidR="006A6255" w:rsidRPr="009A67CE" w:rsidTr="006A6255">
        <w:trPr>
          <w:trHeight w:val="300"/>
        </w:trPr>
        <w:tc>
          <w:tcPr>
            <w:tcW w:w="11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6255" w:rsidRPr="009A67CE" w:rsidRDefault="006A6255" w:rsidP="00F82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A67C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</w:t>
            </w:r>
            <w:proofErr w:type="gramStart"/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  <w:t>δ</w:t>
            </w: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,Тл</w:t>
            </w:r>
            <w:proofErr w:type="spellEnd"/>
            <w:proofErr w:type="gramEnd"/>
          </w:p>
        </w:tc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0,88</w:t>
            </w:r>
          </w:p>
        </w:tc>
        <w:tc>
          <w:tcPr>
            <w:tcW w:w="7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0,78</w:t>
            </w:r>
          </w:p>
        </w:tc>
        <w:tc>
          <w:tcPr>
            <w:tcW w:w="7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0,85</w:t>
            </w:r>
          </w:p>
        </w:tc>
        <w:tc>
          <w:tcPr>
            <w:tcW w:w="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0,78</w:t>
            </w:r>
          </w:p>
        </w:tc>
        <w:tc>
          <w:tcPr>
            <w:tcW w:w="3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0,76</w:t>
            </w:r>
          </w:p>
        </w:tc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0,80</w:t>
            </w:r>
          </w:p>
        </w:tc>
      </w:tr>
      <w:tr w:rsidR="006A6255" w:rsidRPr="009A67CE" w:rsidTr="006A6255">
        <w:trPr>
          <w:trHeight w:val="300"/>
        </w:trPr>
        <w:tc>
          <w:tcPr>
            <w:tcW w:w="11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6255" w:rsidRPr="009A67CE" w:rsidRDefault="006A6255" w:rsidP="00F82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витков </w:t>
            </w:r>
            <w:r w:rsidRPr="009A67C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w</w:t>
            </w: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7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3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</w:tr>
      <w:tr w:rsidR="006A6255" w:rsidRPr="009A67CE" w:rsidTr="006A6255">
        <w:trPr>
          <w:trHeight w:val="300"/>
        </w:trPr>
        <w:tc>
          <w:tcPr>
            <w:tcW w:w="11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6255" w:rsidRPr="009A67CE" w:rsidRDefault="006A6255" w:rsidP="00F82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A67C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x</w:t>
            </w: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  <w:t>d</w:t>
            </w:r>
            <w:proofErr w:type="spellEnd"/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9A67C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Ом</w:t>
            </w:r>
          </w:p>
        </w:tc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1,70</w:t>
            </w:r>
          </w:p>
        </w:tc>
        <w:tc>
          <w:tcPr>
            <w:tcW w:w="7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62,7</w:t>
            </w:r>
          </w:p>
        </w:tc>
        <w:tc>
          <w:tcPr>
            <w:tcW w:w="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96,5</w:t>
            </w:r>
          </w:p>
        </w:tc>
        <w:tc>
          <w:tcPr>
            <w:tcW w:w="3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0,95</w:t>
            </w:r>
          </w:p>
        </w:tc>
      </w:tr>
      <w:tr w:rsidR="006A6255" w:rsidRPr="009A67CE" w:rsidTr="006A6255">
        <w:trPr>
          <w:trHeight w:val="320"/>
        </w:trPr>
        <w:tc>
          <w:tcPr>
            <w:tcW w:w="11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6255" w:rsidRPr="009A67CE" w:rsidRDefault="006A6255" w:rsidP="00F82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A67C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x</w:t>
            </w: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  <w:t>q</w:t>
            </w:r>
            <w:proofErr w:type="spellEnd"/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9A67C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Ом</w:t>
            </w:r>
          </w:p>
        </w:tc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7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0,78</w:t>
            </w:r>
          </w:p>
        </w:tc>
        <w:tc>
          <w:tcPr>
            <w:tcW w:w="7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33,6</w:t>
            </w:r>
          </w:p>
        </w:tc>
        <w:tc>
          <w:tcPr>
            <w:tcW w:w="3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0,37</w:t>
            </w:r>
          </w:p>
        </w:tc>
      </w:tr>
    </w:tbl>
    <w:p w:rsidR="009C7038" w:rsidRPr="009C7038" w:rsidRDefault="009C7038" w:rsidP="00623D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7038" w:rsidRPr="009C7038" w:rsidRDefault="009C7038" w:rsidP="00623D6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9C7038" w:rsidRPr="009C7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A3709C"/>
    <w:multiLevelType w:val="singleLevel"/>
    <w:tmpl w:val="C2EC4E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64"/>
    <w:rsid w:val="000D4F5E"/>
    <w:rsid w:val="003F0F64"/>
    <w:rsid w:val="004312CE"/>
    <w:rsid w:val="004441C3"/>
    <w:rsid w:val="004F00F4"/>
    <w:rsid w:val="00623CEE"/>
    <w:rsid w:val="00623D63"/>
    <w:rsid w:val="006A6255"/>
    <w:rsid w:val="00745D23"/>
    <w:rsid w:val="00852B5C"/>
    <w:rsid w:val="009964A6"/>
    <w:rsid w:val="009C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B1B7B6-03F7-4382-9DD6-48BD5C2F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4F5E"/>
    <w:rPr>
      <w:color w:val="0000FF"/>
      <w:u w:val="single"/>
    </w:rPr>
  </w:style>
  <w:style w:type="paragraph" w:styleId="2">
    <w:name w:val="Body Text 2"/>
    <w:basedOn w:val="a"/>
    <w:link w:val="20"/>
    <w:rsid w:val="00745D2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745D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5"/>
    <w:uiPriority w:val="99"/>
    <w:unhideWhenUsed/>
    <w:rsid w:val="00745D2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745D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je5zd">
    <w:name w:val="nje5zd"/>
    <w:basedOn w:val="a0"/>
    <w:rsid w:val="006A6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2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sublgZ1q-M" TargetMode="External"/><Relationship Id="rId3" Type="http://schemas.openxmlformats.org/officeDocument/2006/relationships/styles" Target="styles.xml"/><Relationship Id="rId7" Type="http://schemas.openxmlformats.org/officeDocument/2006/relationships/hyperlink" Target="http://window.edu.ru/resource/577/55577/files/kai-chistopol02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lassroom.google.com/c/MTgxODM4NTQ5MTc1?cjc=wknmp3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w-UPPLizEKo&amp;ab_channel=MYXAHUH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A2B60-7F19-4401-8369-D5CB6EEB4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 SiNister</dc:creator>
  <cp:keywords/>
  <dc:description/>
  <cp:lastModifiedBy>SiN SiNister</cp:lastModifiedBy>
  <cp:revision>11</cp:revision>
  <dcterms:created xsi:type="dcterms:W3CDTF">2020-10-16T01:49:00Z</dcterms:created>
  <dcterms:modified xsi:type="dcterms:W3CDTF">2020-12-14T10:27:00Z</dcterms:modified>
</cp:coreProperties>
</file>