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2D53" w:rsidRDefault="00712D53" w:rsidP="001C73F4">
      <w:pPr>
        <w:spacing w:line="240" w:lineRule="auto"/>
        <w:jc w:val="center"/>
      </w:pPr>
      <w:r>
        <w:t>Теория поля</w:t>
      </w:r>
      <w:r w:rsidR="00A755EA" w:rsidRPr="001C73F4">
        <w:t xml:space="preserve"> (</w:t>
      </w:r>
      <w:r w:rsidR="00A755EA">
        <w:t>Практика)</w:t>
      </w:r>
      <w:r>
        <w:t xml:space="preserve"> 10.11.2021</w:t>
      </w:r>
    </w:p>
    <w:p w:rsidR="006211FC" w:rsidRPr="001C73F4" w:rsidRDefault="00404959" w:rsidP="001C73F4">
      <w:pPr>
        <w:spacing w:line="240" w:lineRule="auto"/>
      </w:pPr>
      <w:r>
        <w:t>Решить задачи</w:t>
      </w:r>
      <w:r w:rsidR="001C73F4" w:rsidRPr="001C73F4">
        <w:t xml:space="preserve">. </w:t>
      </w:r>
      <w:r w:rsidR="001C73F4">
        <w:t xml:space="preserve">Решение оформить в виде документа </w:t>
      </w:r>
      <w:r w:rsidR="001C73F4" w:rsidRPr="0052795B">
        <w:t>MS WORD</w:t>
      </w:r>
      <w:r w:rsidR="001C73F4" w:rsidRPr="001C73F4">
        <w:t xml:space="preserve"> </w:t>
      </w:r>
      <w:r w:rsidR="001C73F4">
        <w:t xml:space="preserve">или </w:t>
      </w:r>
      <w:r w:rsidR="001C73F4">
        <w:rPr>
          <w:lang w:val="en-US"/>
        </w:rPr>
        <w:t>PDF</w:t>
      </w:r>
      <w:r w:rsidR="008D040A" w:rsidRPr="008D040A">
        <w:t xml:space="preserve"> </w:t>
      </w:r>
      <w:r w:rsidR="008D040A">
        <w:t>и загрузить в личный кабинет</w:t>
      </w:r>
      <w:bookmarkStart w:id="0" w:name="_GoBack"/>
      <w:bookmarkEnd w:id="0"/>
      <w:r w:rsidR="001C73F4" w:rsidRPr="001C73F4">
        <w:t>.</w:t>
      </w:r>
    </w:p>
    <w:p w:rsidR="00404959" w:rsidRPr="00404959" w:rsidRDefault="00404959" w:rsidP="001C73F4">
      <w:pPr>
        <w:spacing w:line="240" w:lineRule="auto"/>
        <w:ind w:firstLine="0"/>
        <w:jc w:val="center"/>
        <w:rPr>
          <w:rFonts w:eastAsia="Times New Roman"/>
          <w:szCs w:val="28"/>
        </w:rPr>
      </w:pPr>
      <w:r w:rsidRPr="00404959">
        <w:rPr>
          <w:rFonts w:eastAsia="Times New Roman"/>
          <w:szCs w:val="28"/>
        </w:rPr>
        <w:t>Задача № 1</w:t>
      </w:r>
    </w:p>
    <w:p w:rsidR="00404959" w:rsidRPr="00404959" w:rsidRDefault="00404959" w:rsidP="001C73F4">
      <w:pPr>
        <w:spacing w:line="240" w:lineRule="auto"/>
        <w:ind w:firstLine="0"/>
        <w:jc w:val="left"/>
        <w:rPr>
          <w:rFonts w:eastAsia="Times New Roman"/>
          <w:szCs w:val="28"/>
        </w:rPr>
      </w:pPr>
      <w:r w:rsidRPr="00404959">
        <w:rPr>
          <w:rFonts w:eastAsia="Times New Roman"/>
          <w:szCs w:val="28"/>
        </w:rPr>
        <w:t>Два одинаковых металлических шарика, заряженные одноимёнными зарядами q</w:t>
      </w:r>
      <w:r w:rsidRPr="00404959">
        <w:rPr>
          <w:rFonts w:eastAsia="Times New Roman"/>
          <w:szCs w:val="28"/>
          <w:vertAlign w:val="subscript"/>
        </w:rPr>
        <w:t>1</w:t>
      </w:r>
      <w:r w:rsidRPr="00404959">
        <w:rPr>
          <w:rFonts w:eastAsia="Times New Roman"/>
          <w:szCs w:val="28"/>
        </w:rPr>
        <w:t xml:space="preserve"> и q</w:t>
      </w:r>
      <w:r w:rsidRPr="00404959">
        <w:rPr>
          <w:rFonts w:eastAsia="Times New Roman"/>
          <w:szCs w:val="28"/>
          <w:vertAlign w:val="subscript"/>
        </w:rPr>
        <w:t>2</w:t>
      </w:r>
      <w:r w:rsidRPr="00404959">
        <w:rPr>
          <w:rFonts w:eastAsia="Times New Roman"/>
          <w:szCs w:val="28"/>
        </w:rPr>
        <w:t xml:space="preserve"> находятся на расстоянии r друг от друга (r много больше размеров шариков). Шарики привели соприкосновение. На какое расстояние нужно их развести, чтобы сила взаимодействия осталась прежней?</w:t>
      </w:r>
    </w:p>
    <w:p w:rsidR="00404959" w:rsidRPr="00404959" w:rsidRDefault="00404959" w:rsidP="001C73F4">
      <w:pPr>
        <w:spacing w:line="240" w:lineRule="auto"/>
        <w:ind w:firstLine="0"/>
        <w:jc w:val="right"/>
        <w:rPr>
          <w:rFonts w:eastAsia="Times New Roman"/>
          <w:szCs w:val="28"/>
        </w:rPr>
      </w:pPr>
      <w:r w:rsidRPr="00404959">
        <w:rPr>
          <w:rFonts w:eastAsia="Times New Roman"/>
          <w:szCs w:val="28"/>
        </w:rPr>
        <w:t>Таблица 1</w:t>
      </w:r>
    </w:p>
    <w:tbl>
      <w:tblPr>
        <w:tblW w:w="7208" w:type="dxa"/>
        <w:tblInd w:w="108" w:type="dxa"/>
        <w:tblLook w:val="0000" w:firstRow="0" w:lastRow="0" w:firstColumn="0" w:lastColumn="0" w:noHBand="0" w:noVBand="0"/>
      </w:tblPr>
      <w:tblGrid>
        <w:gridCol w:w="1208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</w:tblGrid>
      <w:tr w:rsidR="00404959" w:rsidRPr="00404959" w:rsidTr="00CE2F06">
        <w:trPr>
          <w:trHeight w:val="315"/>
        </w:trPr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4959" w:rsidRPr="00404959" w:rsidRDefault="00404959" w:rsidP="001C73F4">
            <w:pPr>
              <w:spacing w:line="240" w:lineRule="auto"/>
              <w:ind w:firstLine="0"/>
              <w:jc w:val="left"/>
              <w:rPr>
                <w:rFonts w:eastAsia="Times New Roman"/>
                <w:b/>
                <w:sz w:val="24"/>
                <w:szCs w:val="24"/>
              </w:rPr>
            </w:pPr>
            <w:r w:rsidRPr="00404959">
              <w:rPr>
                <w:rFonts w:eastAsia="Times New Roman"/>
                <w:b/>
                <w:sz w:val="24"/>
                <w:szCs w:val="24"/>
              </w:rPr>
              <w:t>1-я цифра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04959" w:rsidRPr="00404959" w:rsidRDefault="00404959" w:rsidP="001C73F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04959">
              <w:rPr>
                <w:rFonts w:eastAsia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04959" w:rsidRPr="00404959" w:rsidRDefault="00404959" w:rsidP="001C73F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04959"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04959" w:rsidRPr="00404959" w:rsidRDefault="00404959" w:rsidP="001C73F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04959"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04959" w:rsidRPr="00404959" w:rsidRDefault="00404959" w:rsidP="001C73F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04959">
              <w:rPr>
                <w:rFonts w:eastAsia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04959" w:rsidRPr="00404959" w:rsidRDefault="00404959" w:rsidP="001C73F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04959">
              <w:rPr>
                <w:rFonts w:eastAsia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04959" w:rsidRPr="00404959" w:rsidRDefault="00404959" w:rsidP="001C73F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04959">
              <w:rPr>
                <w:rFonts w:eastAsia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04959" w:rsidRPr="00404959" w:rsidRDefault="00404959" w:rsidP="001C73F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04959">
              <w:rPr>
                <w:rFonts w:eastAsia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04959" w:rsidRPr="00404959" w:rsidRDefault="00404959" w:rsidP="001C73F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04959">
              <w:rPr>
                <w:rFonts w:eastAsia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04959" w:rsidRPr="00404959" w:rsidRDefault="00404959" w:rsidP="001C73F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04959">
              <w:rPr>
                <w:rFonts w:eastAsia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04959" w:rsidRPr="00404959" w:rsidRDefault="00404959" w:rsidP="001C73F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04959">
              <w:rPr>
                <w:rFonts w:eastAsia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404959" w:rsidRPr="00404959" w:rsidTr="00CE2F06">
        <w:trPr>
          <w:trHeight w:val="30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959" w:rsidRPr="00404959" w:rsidRDefault="00404959" w:rsidP="001C73F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404959">
              <w:rPr>
                <w:rFonts w:eastAsia="Times New Roman"/>
                <w:sz w:val="24"/>
                <w:szCs w:val="24"/>
              </w:rPr>
              <w:t>q</w:t>
            </w:r>
            <w:r w:rsidRPr="00404959">
              <w:rPr>
                <w:rFonts w:eastAsia="Times New Roman"/>
                <w:sz w:val="24"/>
                <w:szCs w:val="24"/>
                <w:vertAlign w:val="subscript"/>
              </w:rPr>
              <w:t>1</w:t>
            </w:r>
            <w:r w:rsidRPr="00404959">
              <w:rPr>
                <w:rFonts w:eastAsia="Times New Roman"/>
                <w:sz w:val="24"/>
                <w:szCs w:val="24"/>
              </w:rPr>
              <w:t xml:space="preserve"> ;  (мкКл)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959" w:rsidRPr="00404959" w:rsidRDefault="00404959" w:rsidP="001C73F4">
            <w:pPr>
              <w:spacing w:line="240" w:lineRule="auto"/>
              <w:ind w:firstLine="0"/>
              <w:jc w:val="center"/>
              <w:rPr>
                <w:rFonts w:ascii="Arial CYR" w:eastAsia="Times New Roman" w:hAnsi="Arial CYR" w:cs="Arial CYR"/>
                <w:sz w:val="20"/>
              </w:rPr>
            </w:pPr>
            <w:r w:rsidRPr="00404959">
              <w:rPr>
                <w:rFonts w:ascii="Arial CYR" w:eastAsia="Times New Roman" w:hAnsi="Arial CYR" w:cs="Arial CYR"/>
                <w:sz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959" w:rsidRPr="00404959" w:rsidRDefault="00404959" w:rsidP="001C73F4">
            <w:pPr>
              <w:spacing w:line="240" w:lineRule="auto"/>
              <w:ind w:firstLine="0"/>
              <w:jc w:val="center"/>
              <w:rPr>
                <w:rFonts w:ascii="Arial CYR" w:eastAsia="Times New Roman" w:hAnsi="Arial CYR" w:cs="Arial CYR"/>
                <w:sz w:val="20"/>
              </w:rPr>
            </w:pPr>
            <w:r w:rsidRPr="00404959">
              <w:rPr>
                <w:rFonts w:ascii="Arial CYR" w:eastAsia="Times New Roman" w:hAnsi="Arial CYR" w:cs="Arial CYR"/>
                <w:sz w:val="20"/>
              </w:rPr>
              <w:t>2,5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959" w:rsidRPr="00404959" w:rsidRDefault="00404959" w:rsidP="001C73F4">
            <w:pPr>
              <w:spacing w:line="240" w:lineRule="auto"/>
              <w:ind w:firstLine="0"/>
              <w:jc w:val="center"/>
              <w:rPr>
                <w:rFonts w:ascii="Arial CYR" w:eastAsia="Times New Roman" w:hAnsi="Arial CYR" w:cs="Arial CYR"/>
                <w:sz w:val="20"/>
              </w:rPr>
            </w:pPr>
            <w:r w:rsidRPr="00404959">
              <w:rPr>
                <w:rFonts w:ascii="Arial CYR" w:eastAsia="Times New Roman" w:hAnsi="Arial CYR" w:cs="Arial CYR"/>
                <w:sz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959" w:rsidRPr="00404959" w:rsidRDefault="00404959" w:rsidP="001C73F4">
            <w:pPr>
              <w:spacing w:line="240" w:lineRule="auto"/>
              <w:ind w:firstLine="0"/>
              <w:jc w:val="center"/>
              <w:rPr>
                <w:rFonts w:ascii="Arial CYR" w:eastAsia="Times New Roman" w:hAnsi="Arial CYR" w:cs="Arial CYR"/>
                <w:sz w:val="20"/>
              </w:rPr>
            </w:pPr>
            <w:r w:rsidRPr="00404959">
              <w:rPr>
                <w:rFonts w:ascii="Arial CYR" w:eastAsia="Times New Roman" w:hAnsi="Arial CYR" w:cs="Arial CYR"/>
                <w:sz w:val="20"/>
              </w:rPr>
              <w:t>3,5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959" w:rsidRPr="00404959" w:rsidRDefault="00404959" w:rsidP="001C73F4">
            <w:pPr>
              <w:spacing w:line="240" w:lineRule="auto"/>
              <w:ind w:firstLine="0"/>
              <w:jc w:val="center"/>
              <w:rPr>
                <w:rFonts w:ascii="Arial CYR" w:eastAsia="Times New Roman" w:hAnsi="Arial CYR" w:cs="Arial CYR"/>
                <w:sz w:val="20"/>
              </w:rPr>
            </w:pPr>
            <w:r w:rsidRPr="00404959">
              <w:rPr>
                <w:rFonts w:ascii="Arial CYR" w:eastAsia="Times New Roman" w:hAnsi="Arial CYR" w:cs="Arial CYR"/>
                <w:sz w:val="20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959" w:rsidRPr="00404959" w:rsidRDefault="00404959" w:rsidP="001C73F4">
            <w:pPr>
              <w:spacing w:line="240" w:lineRule="auto"/>
              <w:ind w:firstLine="0"/>
              <w:jc w:val="center"/>
              <w:rPr>
                <w:rFonts w:ascii="Arial CYR" w:eastAsia="Times New Roman" w:hAnsi="Arial CYR" w:cs="Arial CYR"/>
                <w:sz w:val="20"/>
              </w:rPr>
            </w:pPr>
            <w:r w:rsidRPr="00404959">
              <w:rPr>
                <w:rFonts w:ascii="Arial CYR" w:eastAsia="Times New Roman" w:hAnsi="Arial CYR" w:cs="Arial CYR"/>
                <w:sz w:val="20"/>
              </w:rPr>
              <w:t>4,5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959" w:rsidRPr="00404959" w:rsidRDefault="00404959" w:rsidP="001C73F4">
            <w:pPr>
              <w:spacing w:line="240" w:lineRule="auto"/>
              <w:ind w:firstLine="0"/>
              <w:jc w:val="center"/>
              <w:rPr>
                <w:rFonts w:ascii="Arial CYR" w:eastAsia="Times New Roman" w:hAnsi="Arial CYR" w:cs="Arial CYR"/>
                <w:sz w:val="20"/>
              </w:rPr>
            </w:pPr>
            <w:r w:rsidRPr="00404959">
              <w:rPr>
                <w:rFonts w:ascii="Arial CYR" w:eastAsia="Times New Roman" w:hAnsi="Arial CYR" w:cs="Arial CYR"/>
                <w:sz w:val="20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959" w:rsidRPr="00404959" w:rsidRDefault="00404959" w:rsidP="001C73F4">
            <w:pPr>
              <w:spacing w:line="240" w:lineRule="auto"/>
              <w:ind w:firstLine="0"/>
              <w:jc w:val="center"/>
              <w:rPr>
                <w:rFonts w:ascii="Arial CYR" w:eastAsia="Times New Roman" w:hAnsi="Arial CYR" w:cs="Arial CYR"/>
                <w:sz w:val="20"/>
              </w:rPr>
            </w:pPr>
            <w:r w:rsidRPr="00404959">
              <w:rPr>
                <w:rFonts w:ascii="Arial CYR" w:eastAsia="Times New Roman" w:hAnsi="Arial CYR" w:cs="Arial CYR"/>
                <w:sz w:val="20"/>
              </w:rPr>
              <w:t>5,5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959" w:rsidRPr="00404959" w:rsidRDefault="00404959" w:rsidP="001C73F4">
            <w:pPr>
              <w:spacing w:line="240" w:lineRule="auto"/>
              <w:ind w:firstLine="0"/>
              <w:jc w:val="center"/>
              <w:rPr>
                <w:rFonts w:ascii="Arial CYR" w:eastAsia="Times New Roman" w:hAnsi="Arial CYR" w:cs="Arial CYR"/>
                <w:sz w:val="20"/>
              </w:rPr>
            </w:pPr>
            <w:r w:rsidRPr="00404959">
              <w:rPr>
                <w:rFonts w:ascii="Arial CYR" w:eastAsia="Times New Roman" w:hAnsi="Arial CYR" w:cs="Arial CYR"/>
                <w:sz w:val="20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959" w:rsidRPr="00404959" w:rsidRDefault="00404959" w:rsidP="001C73F4">
            <w:pPr>
              <w:spacing w:line="240" w:lineRule="auto"/>
              <w:ind w:firstLine="0"/>
              <w:jc w:val="center"/>
              <w:rPr>
                <w:rFonts w:ascii="Arial CYR" w:eastAsia="Times New Roman" w:hAnsi="Arial CYR" w:cs="Arial CYR"/>
                <w:sz w:val="20"/>
              </w:rPr>
            </w:pPr>
            <w:r w:rsidRPr="00404959">
              <w:rPr>
                <w:rFonts w:ascii="Arial CYR" w:eastAsia="Times New Roman" w:hAnsi="Arial CYR" w:cs="Arial CYR"/>
                <w:sz w:val="20"/>
              </w:rPr>
              <w:t>6,5</w:t>
            </w:r>
          </w:p>
        </w:tc>
      </w:tr>
    </w:tbl>
    <w:p w:rsidR="00404959" w:rsidRPr="00404959" w:rsidRDefault="00404959" w:rsidP="001C73F4">
      <w:pPr>
        <w:spacing w:line="240" w:lineRule="auto"/>
        <w:ind w:firstLine="0"/>
        <w:jc w:val="right"/>
        <w:rPr>
          <w:rFonts w:eastAsia="Times New Roman"/>
          <w:szCs w:val="28"/>
        </w:rPr>
      </w:pPr>
      <w:r w:rsidRPr="00404959">
        <w:rPr>
          <w:rFonts w:eastAsia="Times New Roman"/>
          <w:szCs w:val="28"/>
        </w:rPr>
        <w:t>Таблица 2</w:t>
      </w:r>
    </w:p>
    <w:tbl>
      <w:tblPr>
        <w:tblW w:w="7208" w:type="dxa"/>
        <w:tblInd w:w="108" w:type="dxa"/>
        <w:tblLook w:val="0000" w:firstRow="0" w:lastRow="0" w:firstColumn="0" w:lastColumn="0" w:noHBand="0" w:noVBand="0"/>
      </w:tblPr>
      <w:tblGrid>
        <w:gridCol w:w="1208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</w:tblGrid>
      <w:tr w:rsidR="00404959" w:rsidRPr="00404959" w:rsidTr="00CE2F06">
        <w:trPr>
          <w:trHeight w:val="315"/>
        </w:trPr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4959" w:rsidRPr="00404959" w:rsidRDefault="00404959" w:rsidP="001C73F4">
            <w:pPr>
              <w:spacing w:line="240" w:lineRule="auto"/>
              <w:ind w:firstLine="0"/>
              <w:jc w:val="left"/>
              <w:rPr>
                <w:rFonts w:eastAsia="Times New Roman"/>
                <w:b/>
                <w:sz w:val="24"/>
                <w:szCs w:val="24"/>
              </w:rPr>
            </w:pPr>
            <w:r w:rsidRPr="00404959">
              <w:rPr>
                <w:rFonts w:eastAsia="Times New Roman"/>
                <w:b/>
                <w:sz w:val="24"/>
                <w:szCs w:val="24"/>
              </w:rPr>
              <w:t>2-я цифра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04959" w:rsidRPr="00404959" w:rsidRDefault="00404959" w:rsidP="001C73F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04959">
              <w:rPr>
                <w:rFonts w:eastAsia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04959" w:rsidRPr="00404959" w:rsidRDefault="00404959" w:rsidP="001C73F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04959"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04959" w:rsidRPr="00404959" w:rsidRDefault="00404959" w:rsidP="001C73F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04959"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04959" w:rsidRPr="00404959" w:rsidRDefault="00404959" w:rsidP="001C73F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04959">
              <w:rPr>
                <w:rFonts w:eastAsia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04959" w:rsidRPr="00404959" w:rsidRDefault="00404959" w:rsidP="001C73F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04959">
              <w:rPr>
                <w:rFonts w:eastAsia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04959" w:rsidRPr="00404959" w:rsidRDefault="00404959" w:rsidP="001C73F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04959">
              <w:rPr>
                <w:rFonts w:eastAsia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04959" w:rsidRPr="00404959" w:rsidRDefault="00404959" w:rsidP="001C73F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04959">
              <w:rPr>
                <w:rFonts w:eastAsia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04959" w:rsidRPr="00404959" w:rsidRDefault="00404959" w:rsidP="001C73F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04959">
              <w:rPr>
                <w:rFonts w:eastAsia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04959" w:rsidRPr="00404959" w:rsidRDefault="00404959" w:rsidP="001C73F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04959">
              <w:rPr>
                <w:rFonts w:eastAsia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04959" w:rsidRPr="00404959" w:rsidRDefault="00404959" w:rsidP="001C73F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04959">
              <w:rPr>
                <w:rFonts w:eastAsia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404959" w:rsidRPr="00404959" w:rsidTr="00CE2F06">
        <w:trPr>
          <w:trHeight w:val="30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959" w:rsidRPr="00404959" w:rsidRDefault="00404959" w:rsidP="001C73F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404959">
              <w:rPr>
                <w:rFonts w:eastAsia="Times New Roman"/>
                <w:sz w:val="24"/>
                <w:szCs w:val="24"/>
              </w:rPr>
              <w:t>q</w:t>
            </w:r>
            <w:r w:rsidRPr="00404959">
              <w:rPr>
                <w:rFonts w:eastAsia="Times New Roman"/>
                <w:sz w:val="24"/>
                <w:szCs w:val="24"/>
                <w:vertAlign w:val="subscript"/>
              </w:rPr>
              <w:t>2</w:t>
            </w:r>
            <w:r w:rsidRPr="00404959">
              <w:rPr>
                <w:rFonts w:eastAsia="Times New Roman"/>
                <w:sz w:val="24"/>
                <w:szCs w:val="24"/>
              </w:rPr>
              <w:t xml:space="preserve"> ;  (мкКл)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959" w:rsidRPr="00404959" w:rsidRDefault="00404959" w:rsidP="001C73F4">
            <w:pPr>
              <w:spacing w:line="240" w:lineRule="auto"/>
              <w:ind w:firstLine="0"/>
              <w:jc w:val="center"/>
              <w:rPr>
                <w:rFonts w:ascii="Arial CYR" w:eastAsia="Times New Roman" w:hAnsi="Arial CYR" w:cs="Arial CYR"/>
                <w:sz w:val="20"/>
              </w:rPr>
            </w:pPr>
            <w:r w:rsidRPr="00404959">
              <w:rPr>
                <w:rFonts w:ascii="Arial CYR" w:eastAsia="Times New Roman" w:hAnsi="Arial CYR" w:cs="Arial CYR"/>
                <w:sz w:val="20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959" w:rsidRPr="00404959" w:rsidRDefault="00404959" w:rsidP="001C73F4">
            <w:pPr>
              <w:spacing w:line="240" w:lineRule="auto"/>
              <w:ind w:firstLine="0"/>
              <w:jc w:val="center"/>
              <w:rPr>
                <w:rFonts w:ascii="Arial CYR" w:eastAsia="Times New Roman" w:hAnsi="Arial CYR" w:cs="Arial CYR"/>
                <w:sz w:val="20"/>
              </w:rPr>
            </w:pPr>
            <w:r w:rsidRPr="00404959">
              <w:rPr>
                <w:rFonts w:ascii="Arial CYR" w:eastAsia="Times New Roman" w:hAnsi="Arial CYR" w:cs="Arial CYR"/>
                <w:sz w:val="20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959" w:rsidRPr="00404959" w:rsidRDefault="00404959" w:rsidP="001C73F4">
            <w:pPr>
              <w:spacing w:line="240" w:lineRule="auto"/>
              <w:ind w:firstLine="0"/>
              <w:jc w:val="center"/>
              <w:rPr>
                <w:rFonts w:ascii="Arial CYR" w:eastAsia="Times New Roman" w:hAnsi="Arial CYR" w:cs="Arial CYR"/>
                <w:sz w:val="20"/>
              </w:rPr>
            </w:pPr>
            <w:r w:rsidRPr="00404959">
              <w:rPr>
                <w:rFonts w:ascii="Arial CYR" w:eastAsia="Times New Roman" w:hAnsi="Arial CYR" w:cs="Arial CYR"/>
                <w:sz w:val="20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959" w:rsidRPr="00404959" w:rsidRDefault="00404959" w:rsidP="001C73F4">
            <w:pPr>
              <w:spacing w:line="240" w:lineRule="auto"/>
              <w:ind w:firstLine="0"/>
              <w:jc w:val="center"/>
              <w:rPr>
                <w:rFonts w:ascii="Arial CYR" w:eastAsia="Times New Roman" w:hAnsi="Arial CYR" w:cs="Arial CYR"/>
                <w:sz w:val="20"/>
              </w:rPr>
            </w:pPr>
            <w:r w:rsidRPr="00404959">
              <w:rPr>
                <w:rFonts w:ascii="Arial CYR" w:eastAsia="Times New Roman" w:hAnsi="Arial CYR" w:cs="Arial CYR"/>
                <w:sz w:val="20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959" w:rsidRPr="00404959" w:rsidRDefault="00404959" w:rsidP="001C73F4">
            <w:pPr>
              <w:spacing w:line="240" w:lineRule="auto"/>
              <w:ind w:firstLine="0"/>
              <w:jc w:val="center"/>
              <w:rPr>
                <w:rFonts w:ascii="Arial CYR" w:eastAsia="Times New Roman" w:hAnsi="Arial CYR" w:cs="Arial CYR"/>
                <w:sz w:val="20"/>
              </w:rPr>
            </w:pPr>
            <w:r w:rsidRPr="00404959">
              <w:rPr>
                <w:rFonts w:ascii="Arial CYR" w:eastAsia="Times New Roman" w:hAnsi="Arial CYR" w:cs="Arial CYR"/>
                <w:sz w:val="20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959" w:rsidRPr="00404959" w:rsidRDefault="00404959" w:rsidP="001C73F4">
            <w:pPr>
              <w:spacing w:line="240" w:lineRule="auto"/>
              <w:ind w:firstLine="0"/>
              <w:jc w:val="center"/>
              <w:rPr>
                <w:rFonts w:ascii="Arial CYR" w:eastAsia="Times New Roman" w:hAnsi="Arial CYR" w:cs="Arial CYR"/>
                <w:sz w:val="20"/>
              </w:rPr>
            </w:pPr>
            <w:r w:rsidRPr="00404959">
              <w:rPr>
                <w:rFonts w:ascii="Arial CYR" w:eastAsia="Times New Roman" w:hAnsi="Arial CYR" w:cs="Arial CYR"/>
                <w:sz w:val="20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959" w:rsidRPr="00404959" w:rsidRDefault="00404959" w:rsidP="001C73F4">
            <w:pPr>
              <w:spacing w:line="240" w:lineRule="auto"/>
              <w:ind w:firstLine="0"/>
              <w:jc w:val="center"/>
              <w:rPr>
                <w:rFonts w:ascii="Arial CYR" w:eastAsia="Times New Roman" w:hAnsi="Arial CYR" w:cs="Arial CYR"/>
                <w:sz w:val="20"/>
              </w:rPr>
            </w:pPr>
            <w:r w:rsidRPr="00404959">
              <w:rPr>
                <w:rFonts w:ascii="Arial CYR" w:eastAsia="Times New Roman" w:hAnsi="Arial CYR" w:cs="Arial CYR"/>
                <w:sz w:val="20"/>
              </w:rPr>
              <w:t>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959" w:rsidRPr="00404959" w:rsidRDefault="00404959" w:rsidP="001C73F4">
            <w:pPr>
              <w:spacing w:line="240" w:lineRule="auto"/>
              <w:ind w:firstLine="0"/>
              <w:jc w:val="center"/>
              <w:rPr>
                <w:rFonts w:ascii="Arial CYR" w:eastAsia="Times New Roman" w:hAnsi="Arial CYR" w:cs="Arial CYR"/>
                <w:sz w:val="20"/>
              </w:rPr>
            </w:pPr>
            <w:r w:rsidRPr="00404959">
              <w:rPr>
                <w:rFonts w:ascii="Arial CYR" w:eastAsia="Times New Roman" w:hAnsi="Arial CYR" w:cs="Arial CYR"/>
                <w:sz w:val="20"/>
              </w:rPr>
              <w:t>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959" w:rsidRPr="00404959" w:rsidRDefault="00404959" w:rsidP="001C73F4">
            <w:pPr>
              <w:spacing w:line="240" w:lineRule="auto"/>
              <w:ind w:firstLine="0"/>
              <w:jc w:val="center"/>
              <w:rPr>
                <w:rFonts w:ascii="Arial CYR" w:eastAsia="Times New Roman" w:hAnsi="Arial CYR" w:cs="Arial CYR"/>
                <w:sz w:val="20"/>
              </w:rPr>
            </w:pPr>
            <w:r w:rsidRPr="00404959">
              <w:rPr>
                <w:rFonts w:ascii="Arial CYR" w:eastAsia="Times New Roman" w:hAnsi="Arial CYR" w:cs="Arial CYR"/>
                <w:sz w:val="20"/>
              </w:rPr>
              <w:t>26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959" w:rsidRPr="00404959" w:rsidRDefault="00404959" w:rsidP="001C73F4">
            <w:pPr>
              <w:spacing w:line="240" w:lineRule="auto"/>
              <w:ind w:firstLine="0"/>
              <w:jc w:val="center"/>
              <w:rPr>
                <w:rFonts w:ascii="Arial CYR" w:eastAsia="Times New Roman" w:hAnsi="Arial CYR" w:cs="Arial CYR"/>
                <w:sz w:val="20"/>
              </w:rPr>
            </w:pPr>
            <w:r w:rsidRPr="00404959">
              <w:rPr>
                <w:rFonts w:ascii="Arial CYR" w:eastAsia="Times New Roman" w:hAnsi="Arial CYR" w:cs="Arial CYR"/>
                <w:sz w:val="20"/>
              </w:rPr>
              <w:t>28</w:t>
            </w:r>
          </w:p>
        </w:tc>
      </w:tr>
    </w:tbl>
    <w:p w:rsidR="00404959" w:rsidRPr="00404959" w:rsidRDefault="00404959" w:rsidP="001C73F4">
      <w:pPr>
        <w:spacing w:line="240" w:lineRule="auto"/>
        <w:ind w:firstLine="0"/>
        <w:jc w:val="right"/>
        <w:rPr>
          <w:rFonts w:eastAsia="Times New Roman"/>
          <w:szCs w:val="28"/>
        </w:rPr>
      </w:pPr>
      <w:r w:rsidRPr="00404959">
        <w:rPr>
          <w:rFonts w:eastAsia="Times New Roman"/>
          <w:szCs w:val="28"/>
        </w:rPr>
        <w:t>Таблица 3</w:t>
      </w:r>
    </w:p>
    <w:tbl>
      <w:tblPr>
        <w:tblW w:w="7208" w:type="dxa"/>
        <w:tblInd w:w="108" w:type="dxa"/>
        <w:tblLook w:val="0000" w:firstRow="0" w:lastRow="0" w:firstColumn="0" w:lastColumn="0" w:noHBand="0" w:noVBand="0"/>
      </w:tblPr>
      <w:tblGrid>
        <w:gridCol w:w="1208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</w:tblGrid>
      <w:tr w:rsidR="00404959" w:rsidRPr="00404959" w:rsidTr="00CE2F06">
        <w:trPr>
          <w:trHeight w:val="315"/>
        </w:trPr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4959" w:rsidRPr="00404959" w:rsidRDefault="00404959" w:rsidP="001C73F4">
            <w:pPr>
              <w:spacing w:line="240" w:lineRule="auto"/>
              <w:ind w:firstLine="0"/>
              <w:jc w:val="left"/>
              <w:rPr>
                <w:rFonts w:eastAsia="Times New Roman"/>
                <w:b/>
                <w:sz w:val="24"/>
                <w:szCs w:val="24"/>
              </w:rPr>
            </w:pPr>
            <w:r w:rsidRPr="00404959">
              <w:rPr>
                <w:rFonts w:eastAsia="Times New Roman"/>
                <w:b/>
                <w:sz w:val="24"/>
                <w:szCs w:val="24"/>
              </w:rPr>
              <w:t>3-я цифра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04959" w:rsidRPr="00404959" w:rsidRDefault="00404959" w:rsidP="001C73F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04959">
              <w:rPr>
                <w:rFonts w:eastAsia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04959" w:rsidRPr="00404959" w:rsidRDefault="00404959" w:rsidP="001C73F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04959"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04959" w:rsidRPr="00404959" w:rsidRDefault="00404959" w:rsidP="001C73F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04959"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04959" w:rsidRPr="00404959" w:rsidRDefault="00404959" w:rsidP="001C73F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04959">
              <w:rPr>
                <w:rFonts w:eastAsia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04959" w:rsidRPr="00404959" w:rsidRDefault="00404959" w:rsidP="001C73F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04959">
              <w:rPr>
                <w:rFonts w:eastAsia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04959" w:rsidRPr="00404959" w:rsidRDefault="00404959" w:rsidP="001C73F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04959">
              <w:rPr>
                <w:rFonts w:eastAsia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04959" w:rsidRPr="00404959" w:rsidRDefault="00404959" w:rsidP="001C73F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04959">
              <w:rPr>
                <w:rFonts w:eastAsia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04959" w:rsidRPr="00404959" w:rsidRDefault="00404959" w:rsidP="001C73F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04959">
              <w:rPr>
                <w:rFonts w:eastAsia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04959" w:rsidRPr="00404959" w:rsidRDefault="00404959" w:rsidP="001C73F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04959">
              <w:rPr>
                <w:rFonts w:eastAsia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04959" w:rsidRPr="00404959" w:rsidRDefault="00404959" w:rsidP="001C73F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04959">
              <w:rPr>
                <w:rFonts w:eastAsia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404959" w:rsidRPr="00404959" w:rsidTr="00CE2F06">
        <w:trPr>
          <w:trHeight w:val="30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959" w:rsidRPr="00404959" w:rsidRDefault="00404959" w:rsidP="001C73F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404959">
              <w:rPr>
                <w:rFonts w:eastAsia="Times New Roman"/>
                <w:sz w:val="24"/>
                <w:szCs w:val="24"/>
              </w:rPr>
              <w:t>r ;  (см)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959" w:rsidRPr="00404959" w:rsidRDefault="00404959" w:rsidP="001C73F4">
            <w:pPr>
              <w:spacing w:line="240" w:lineRule="auto"/>
              <w:ind w:firstLine="0"/>
              <w:jc w:val="center"/>
              <w:rPr>
                <w:rFonts w:ascii="Arial CYR" w:eastAsia="Times New Roman" w:hAnsi="Arial CYR" w:cs="Arial CYR"/>
                <w:sz w:val="20"/>
              </w:rPr>
            </w:pPr>
            <w:r w:rsidRPr="00404959">
              <w:rPr>
                <w:rFonts w:ascii="Arial CYR" w:eastAsia="Times New Roman" w:hAnsi="Arial CYR" w:cs="Arial CYR"/>
                <w:sz w:val="20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959" w:rsidRPr="00404959" w:rsidRDefault="00404959" w:rsidP="001C73F4">
            <w:pPr>
              <w:spacing w:line="240" w:lineRule="auto"/>
              <w:ind w:firstLine="0"/>
              <w:jc w:val="center"/>
              <w:rPr>
                <w:rFonts w:ascii="Arial CYR" w:eastAsia="Times New Roman" w:hAnsi="Arial CYR" w:cs="Arial CYR"/>
                <w:sz w:val="20"/>
              </w:rPr>
            </w:pPr>
            <w:r w:rsidRPr="00404959">
              <w:rPr>
                <w:rFonts w:ascii="Arial CYR" w:eastAsia="Times New Roman" w:hAnsi="Arial CYR" w:cs="Arial CYR"/>
                <w:sz w:val="20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959" w:rsidRPr="00404959" w:rsidRDefault="00404959" w:rsidP="001C73F4">
            <w:pPr>
              <w:spacing w:line="240" w:lineRule="auto"/>
              <w:ind w:firstLine="0"/>
              <w:jc w:val="center"/>
              <w:rPr>
                <w:rFonts w:ascii="Arial CYR" w:eastAsia="Times New Roman" w:hAnsi="Arial CYR" w:cs="Arial CYR"/>
                <w:sz w:val="20"/>
              </w:rPr>
            </w:pPr>
            <w:r w:rsidRPr="00404959">
              <w:rPr>
                <w:rFonts w:ascii="Arial CYR" w:eastAsia="Times New Roman" w:hAnsi="Arial CYR" w:cs="Arial CYR"/>
                <w:sz w:val="20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959" w:rsidRPr="00404959" w:rsidRDefault="00404959" w:rsidP="001C73F4">
            <w:pPr>
              <w:spacing w:line="240" w:lineRule="auto"/>
              <w:ind w:firstLine="0"/>
              <w:jc w:val="center"/>
              <w:rPr>
                <w:rFonts w:ascii="Arial CYR" w:eastAsia="Times New Roman" w:hAnsi="Arial CYR" w:cs="Arial CYR"/>
                <w:sz w:val="20"/>
              </w:rPr>
            </w:pPr>
            <w:r w:rsidRPr="00404959">
              <w:rPr>
                <w:rFonts w:ascii="Arial CYR" w:eastAsia="Times New Roman" w:hAnsi="Arial CYR" w:cs="Arial CYR"/>
                <w:sz w:val="20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959" w:rsidRPr="00404959" w:rsidRDefault="00404959" w:rsidP="001C73F4">
            <w:pPr>
              <w:spacing w:line="240" w:lineRule="auto"/>
              <w:ind w:firstLine="0"/>
              <w:jc w:val="center"/>
              <w:rPr>
                <w:rFonts w:ascii="Arial CYR" w:eastAsia="Times New Roman" w:hAnsi="Arial CYR" w:cs="Arial CYR"/>
                <w:sz w:val="20"/>
              </w:rPr>
            </w:pPr>
            <w:r w:rsidRPr="00404959">
              <w:rPr>
                <w:rFonts w:ascii="Arial CYR" w:eastAsia="Times New Roman" w:hAnsi="Arial CYR" w:cs="Arial CYR"/>
                <w:sz w:val="20"/>
              </w:rPr>
              <w:t>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959" w:rsidRPr="00404959" w:rsidRDefault="00404959" w:rsidP="001C73F4">
            <w:pPr>
              <w:spacing w:line="240" w:lineRule="auto"/>
              <w:ind w:firstLine="0"/>
              <w:jc w:val="center"/>
              <w:rPr>
                <w:rFonts w:ascii="Arial CYR" w:eastAsia="Times New Roman" w:hAnsi="Arial CYR" w:cs="Arial CYR"/>
                <w:sz w:val="20"/>
              </w:rPr>
            </w:pPr>
            <w:r w:rsidRPr="00404959">
              <w:rPr>
                <w:rFonts w:ascii="Arial CYR" w:eastAsia="Times New Roman" w:hAnsi="Arial CYR" w:cs="Arial CYR"/>
                <w:sz w:val="20"/>
              </w:rPr>
              <w:t>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959" w:rsidRPr="00404959" w:rsidRDefault="00404959" w:rsidP="001C73F4">
            <w:pPr>
              <w:spacing w:line="240" w:lineRule="auto"/>
              <w:ind w:firstLine="0"/>
              <w:jc w:val="center"/>
              <w:rPr>
                <w:rFonts w:ascii="Arial CYR" w:eastAsia="Times New Roman" w:hAnsi="Arial CYR" w:cs="Arial CYR"/>
                <w:sz w:val="20"/>
              </w:rPr>
            </w:pPr>
            <w:r w:rsidRPr="00404959">
              <w:rPr>
                <w:rFonts w:ascii="Arial CYR" w:eastAsia="Times New Roman" w:hAnsi="Arial CYR" w:cs="Arial CYR"/>
                <w:sz w:val="20"/>
              </w:rPr>
              <w:t>26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959" w:rsidRPr="00404959" w:rsidRDefault="00404959" w:rsidP="001C73F4">
            <w:pPr>
              <w:spacing w:line="240" w:lineRule="auto"/>
              <w:ind w:firstLine="0"/>
              <w:jc w:val="center"/>
              <w:rPr>
                <w:rFonts w:ascii="Arial CYR" w:eastAsia="Times New Roman" w:hAnsi="Arial CYR" w:cs="Arial CYR"/>
                <w:sz w:val="20"/>
              </w:rPr>
            </w:pPr>
            <w:r w:rsidRPr="00404959">
              <w:rPr>
                <w:rFonts w:ascii="Arial CYR" w:eastAsia="Times New Roman" w:hAnsi="Arial CYR" w:cs="Arial CYR"/>
                <w:sz w:val="20"/>
              </w:rPr>
              <w:t>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959" w:rsidRPr="00404959" w:rsidRDefault="00404959" w:rsidP="001C73F4">
            <w:pPr>
              <w:spacing w:line="240" w:lineRule="auto"/>
              <w:ind w:firstLine="0"/>
              <w:jc w:val="center"/>
              <w:rPr>
                <w:rFonts w:ascii="Arial CYR" w:eastAsia="Times New Roman" w:hAnsi="Arial CYR" w:cs="Arial CYR"/>
                <w:sz w:val="20"/>
              </w:rPr>
            </w:pPr>
            <w:r w:rsidRPr="00404959">
              <w:rPr>
                <w:rFonts w:ascii="Arial CYR" w:eastAsia="Times New Roman" w:hAnsi="Arial CYR" w:cs="Arial CYR"/>
                <w:sz w:val="20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959" w:rsidRPr="00404959" w:rsidRDefault="00404959" w:rsidP="001C73F4">
            <w:pPr>
              <w:spacing w:line="240" w:lineRule="auto"/>
              <w:ind w:firstLine="0"/>
              <w:jc w:val="center"/>
              <w:rPr>
                <w:rFonts w:ascii="Arial CYR" w:eastAsia="Times New Roman" w:hAnsi="Arial CYR" w:cs="Arial CYR"/>
                <w:sz w:val="20"/>
              </w:rPr>
            </w:pPr>
            <w:r w:rsidRPr="00404959">
              <w:rPr>
                <w:rFonts w:ascii="Arial CYR" w:eastAsia="Times New Roman" w:hAnsi="Arial CYR" w:cs="Arial CYR"/>
                <w:sz w:val="20"/>
              </w:rPr>
              <w:t>32</w:t>
            </w:r>
          </w:p>
        </w:tc>
      </w:tr>
    </w:tbl>
    <w:p w:rsidR="00404959" w:rsidRPr="00404959" w:rsidRDefault="00404959" w:rsidP="001C73F4">
      <w:pPr>
        <w:spacing w:line="240" w:lineRule="auto"/>
        <w:ind w:firstLine="0"/>
        <w:jc w:val="center"/>
        <w:rPr>
          <w:rFonts w:eastAsia="Times New Roman"/>
          <w:szCs w:val="28"/>
        </w:rPr>
      </w:pPr>
      <w:r w:rsidRPr="00404959">
        <w:rPr>
          <w:rFonts w:eastAsia="Times New Roman"/>
          <w:szCs w:val="28"/>
        </w:rPr>
        <w:t>Задача № 2</w:t>
      </w:r>
    </w:p>
    <w:p w:rsidR="00404959" w:rsidRPr="00404959" w:rsidRDefault="00404959" w:rsidP="001C73F4">
      <w:pPr>
        <w:spacing w:line="240" w:lineRule="auto"/>
        <w:ind w:firstLine="0"/>
        <w:jc w:val="left"/>
        <w:rPr>
          <w:rFonts w:eastAsia="Times New Roman"/>
          <w:szCs w:val="28"/>
        </w:rPr>
      </w:pPr>
      <w:r w:rsidRPr="00404959">
        <w:rPr>
          <w:rFonts w:eastAsia="Times New Roman"/>
          <w:szCs w:val="28"/>
        </w:rPr>
        <w:t>Металлический шар диаметром d</w:t>
      </w:r>
      <w:r w:rsidRPr="00404959">
        <w:rPr>
          <w:rFonts w:eastAsia="Times New Roman"/>
          <w:szCs w:val="28"/>
          <w:vertAlign w:val="subscript"/>
        </w:rPr>
        <w:t>1</w:t>
      </w:r>
      <w:r w:rsidRPr="00404959">
        <w:rPr>
          <w:rFonts w:eastAsia="Times New Roman"/>
          <w:szCs w:val="28"/>
        </w:rPr>
        <w:t xml:space="preserve"> (см), заряженный до потенциала φ (кВ), соединили с другим металлическим шаром диаметром d</w:t>
      </w:r>
      <w:r w:rsidRPr="00404959">
        <w:rPr>
          <w:rFonts w:eastAsia="Times New Roman"/>
          <w:szCs w:val="28"/>
          <w:vertAlign w:val="subscript"/>
        </w:rPr>
        <w:t>2</w:t>
      </w:r>
      <w:r w:rsidRPr="00404959">
        <w:rPr>
          <w:rFonts w:eastAsia="Times New Roman"/>
          <w:szCs w:val="28"/>
        </w:rPr>
        <w:t xml:space="preserve"> (см). Какой заряд останется на первом шаре после соединения. Диэлектрическая проницаемость среды, окружающая шары ε.</w:t>
      </w:r>
    </w:p>
    <w:p w:rsidR="00404959" w:rsidRPr="00404959" w:rsidRDefault="00404959" w:rsidP="001C73F4">
      <w:pPr>
        <w:spacing w:line="240" w:lineRule="auto"/>
        <w:ind w:firstLine="0"/>
        <w:jc w:val="right"/>
        <w:rPr>
          <w:rFonts w:eastAsia="Times New Roman"/>
          <w:szCs w:val="28"/>
        </w:rPr>
      </w:pPr>
      <w:r w:rsidRPr="00404959">
        <w:rPr>
          <w:rFonts w:eastAsia="Times New Roman"/>
          <w:szCs w:val="28"/>
        </w:rPr>
        <w:t>Таблица 1</w:t>
      </w:r>
    </w:p>
    <w:tbl>
      <w:tblPr>
        <w:tblW w:w="7208" w:type="dxa"/>
        <w:tblInd w:w="108" w:type="dxa"/>
        <w:tblLook w:val="0000" w:firstRow="0" w:lastRow="0" w:firstColumn="0" w:lastColumn="0" w:noHBand="0" w:noVBand="0"/>
      </w:tblPr>
      <w:tblGrid>
        <w:gridCol w:w="1208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</w:tblGrid>
      <w:tr w:rsidR="00404959" w:rsidRPr="00404959" w:rsidTr="00CE2F06">
        <w:trPr>
          <w:trHeight w:val="315"/>
        </w:trPr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4959" w:rsidRPr="00404959" w:rsidRDefault="00404959" w:rsidP="001C73F4">
            <w:pPr>
              <w:spacing w:line="240" w:lineRule="auto"/>
              <w:ind w:firstLine="0"/>
              <w:jc w:val="left"/>
              <w:rPr>
                <w:rFonts w:eastAsia="Times New Roman"/>
                <w:b/>
                <w:sz w:val="24"/>
                <w:szCs w:val="24"/>
              </w:rPr>
            </w:pPr>
            <w:r w:rsidRPr="00404959">
              <w:rPr>
                <w:rFonts w:eastAsia="Times New Roman"/>
                <w:b/>
                <w:sz w:val="24"/>
                <w:szCs w:val="24"/>
              </w:rPr>
              <w:t>1-я цифра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04959" w:rsidRPr="00404959" w:rsidRDefault="00404959" w:rsidP="001C73F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04959">
              <w:rPr>
                <w:rFonts w:eastAsia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04959" w:rsidRPr="00404959" w:rsidRDefault="00404959" w:rsidP="001C73F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04959"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04959" w:rsidRPr="00404959" w:rsidRDefault="00404959" w:rsidP="001C73F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04959"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04959" w:rsidRPr="00404959" w:rsidRDefault="00404959" w:rsidP="001C73F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04959">
              <w:rPr>
                <w:rFonts w:eastAsia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04959" w:rsidRPr="00404959" w:rsidRDefault="00404959" w:rsidP="001C73F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04959">
              <w:rPr>
                <w:rFonts w:eastAsia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04959" w:rsidRPr="00404959" w:rsidRDefault="00404959" w:rsidP="001C73F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04959">
              <w:rPr>
                <w:rFonts w:eastAsia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04959" w:rsidRPr="00404959" w:rsidRDefault="00404959" w:rsidP="001C73F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04959">
              <w:rPr>
                <w:rFonts w:eastAsia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04959" w:rsidRPr="00404959" w:rsidRDefault="00404959" w:rsidP="001C73F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04959">
              <w:rPr>
                <w:rFonts w:eastAsia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04959" w:rsidRPr="00404959" w:rsidRDefault="00404959" w:rsidP="001C73F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04959">
              <w:rPr>
                <w:rFonts w:eastAsia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04959" w:rsidRPr="00404959" w:rsidRDefault="00404959" w:rsidP="001C73F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04959">
              <w:rPr>
                <w:rFonts w:eastAsia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404959" w:rsidRPr="00404959" w:rsidTr="00CE2F06">
        <w:trPr>
          <w:trHeight w:val="30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959" w:rsidRPr="00404959" w:rsidRDefault="00404959" w:rsidP="001C73F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404959">
              <w:rPr>
                <w:rFonts w:eastAsia="Times New Roman"/>
                <w:sz w:val="24"/>
                <w:szCs w:val="24"/>
                <w:lang w:val="en-US"/>
              </w:rPr>
              <w:t>d</w:t>
            </w:r>
            <w:r w:rsidRPr="00404959">
              <w:rPr>
                <w:rFonts w:eastAsia="Times New Roman"/>
                <w:sz w:val="24"/>
                <w:szCs w:val="24"/>
                <w:vertAlign w:val="subscript"/>
              </w:rPr>
              <w:t>1</w:t>
            </w:r>
            <w:r w:rsidRPr="00404959">
              <w:rPr>
                <w:rFonts w:eastAsia="Times New Roman"/>
                <w:sz w:val="24"/>
                <w:szCs w:val="24"/>
              </w:rPr>
              <w:t xml:space="preserve"> ;  (см)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959" w:rsidRPr="00404959" w:rsidRDefault="00404959" w:rsidP="001C73F4">
            <w:pPr>
              <w:spacing w:line="240" w:lineRule="auto"/>
              <w:ind w:firstLine="0"/>
              <w:jc w:val="center"/>
              <w:rPr>
                <w:rFonts w:ascii="Arial CYR" w:eastAsia="Times New Roman" w:hAnsi="Arial CYR" w:cs="Arial CYR"/>
                <w:sz w:val="20"/>
              </w:rPr>
            </w:pPr>
            <w:r w:rsidRPr="00404959">
              <w:rPr>
                <w:rFonts w:ascii="Arial CYR" w:eastAsia="Times New Roman" w:hAnsi="Arial CYR" w:cs="Arial CYR"/>
                <w:sz w:val="20"/>
              </w:rPr>
              <w:t>80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959" w:rsidRPr="00404959" w:rsidRDefault="00404959" w:rsidP="001C73F4">
            <w:pPr>
              <w:spacing w:line="240" w:lineRule="auto"/>
              <w:ind w:firstLine="0"/>
              <w:jc w:val="center"/>
              <w:rPr>
                <w:rFonts w:ascii="Arial CYR" w:eastAsia="Times New Roman" w:hAnsi="Arial CYR" w:cs="Arial CYR"/>
                <w:sz w:val="20"/>
              </w:rPr>
            </w:pPr>
            <w:r w:rsidRPr="00404959">
              <w:rPr>
                <w:rFonts w:ascii="Arial CYR" w:eastAsia="Times New Roman" w:hAnsi="Arial CYR" w:cs="Arial CYR"/>
                <w:sz w:val="20"/>
              </w:rPr>
              <w:t>75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959" w:rsidRPr="00404959" w:rsidRDefault="00404959" w:rsidP="001C73F4">
            <w:pPr>
              <w:spacing w:line="240" w:lineRule="auto"/>
              <w:ind w:firstLine="0"/>
              <w:jc w:val="center"/>
              <w:rPr>
                <w:rFonts w:ascii="Arial CYR" w:eastAsia="Times New Roman" w:hAnsi="Arial CYR" w:cs="Arial CYR"/>
                <w:sz w:val="20"/>
              </w:rPr>
            </w:pPr>
            <w:r w:rsidRPr="00404959">
              <w:rPr>
                <w:rFonts w:ascii="Arial CYR" w:eastAsia="Times New Roman" w:hAnsi="Arial CYR" w:cs="Arial CYR"/>
                <w:sz w:val="20"/>
              </w:rPr>
              <w:t>70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959" w:rsidRPr="00404959" w:rsidRDefault="00404959" w:rsidP="001C73F4">
            <w:pPr>
              <w:spacing w:line="240" w:lineRule="auto"/>
              <w:ind w:firstLine="0"/>
              <w:jc w:val="center"/>
              <w:rPr>
                <w:rFonts w:ascii="Arial CYR" w:eastAsia="Times New Roman" w:hAnsi="Arial CYR" w:cs="Arial CYR"/>
                <w:sz w:val="20"/>
              </w:rPr>
            </w:pPr>
            <w:r w:rsidRPr="00404959">
              <w:rPr>
                <w:rFonts w:ascii="Arial CYR" w:eastAsia="Times New Roman" w:hAnsi="Arial CYR" w:cs="Arial CYR"/>
                <w:sz w:val="20"/>
              </w:rPr>
              <w:t>65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959" w:rsidRPr="00404959" w:rsidRDefault="00404959" w:rsidP="001C73F4">
            <w:pPr>
              <w:spacing w:line="240" w:lineRule="auto"/>
              <w:ind w:firstLine="0"/>
              <w:jc w:val="center"/>
              <w:rPr>
                <w:rFonts w:ascii="Arial CYR" w:eastAsia="Times New Roman" w:hAnsi="Arial CYR" w:cs="Arial CYR"/>
                <w:sz w:val="20"/>
              </w:rPr>
            </w:pPr>
            <w:r w:rsidRPr="00404959">
              <w:rPr>
                <w:rFonts w:ascii="Arial CYR" w:eastAsia="Times New Roman" w:hAnsi="Arial CYR" w:cs="Arial CYR"/>
                <w:sz w:val="20"/>
              </w:rPr>
              <w:t>60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959" w:rsidRPr="00404959" w:rsidRDefault="00404959" w:rsidP="001C73F4">
            <w:pPr>
              <w:spacing w:line="240" w:lineRule="auto"/>
              <w:ind w:firstLine="0"/>
              <w:jc w:val="center"/>
              <w:rPr>
                <w:rFonts w:ascii="Arial CYR" w:eastAsia="Times New Roman" w:hAnsi="Arial CYR" w:cs="Arial CYR"/>
                <w:sz w:val="20"/>
              </w:rPr>
            </w:pPr>
            <w:r w:rsidRPr="00404959">
              <w:rPr>
                <w:rFonts w:ascii="Arial CYR" w:eastAsia="Times New Roman" w:hAnsi="Arial CYR" w:cs="Arial CYR"/>
                <w:sz w:val="20"/>
              </w:rPr>
              <w:t>55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959" w:rsidRPr="00404959" w:rsidRDefault="00404959" w:rsidP="001C73F4">
            <w:pPr>
              <w:spacing w:line="240" w:lineRule="auto"/>
              <w:ind w:firstLine="0"/>
              <w:jc w:val="center"/>
              <w:rPr>
                <w:rFonts w:ascii="Arial CYR" w:eastAsia="Times New Roman" w:hAnsi="Arial CYR" w:cs="Arial CYR"/>
                <w:sz w:val="20"/>
              </w:rPr>
            </w:pPr>
            <w:r w:rsidRPr="00404959">
              <w:rPr>
                <w:rFonts w:ascii="Arial CYR" w:eastAsia="Times New Roman" w:hAnsi="Arial CYR" w:cs="Arial CYR"/>
                <w:sz w:val="20"/>
              </w:rPr>
              <w:t>50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959" w:rsidRPr="00404959" w:rsidRDefault="00404959" w:rsidP="001C73F4">
            <w:pPr>
              <w:spacing w:line="240" w:lineRule="auto"/>
              <w:ind w:firstLine="0"/>
              <w:jc w:val="center"/>
              <w:rPr>
                <w:rFonts w:ascii="Arial CYR" w:eastAsia="Times New Roman" w:hAnsi="Arial CYR" w:cs="Arial CYR"/>
                <w:sz w:val="20"/>
              </w:rPr>
            </w:pPr>
            <w:r w:rsidRPr="00404959">
              <w:rPr>
                <w:rFonts w:ascii="Arial CYR" w:eastAsia="Times New Roman" w:hAnsi="Arial CYR" w:cs="Arial CYR"/>
                <w:sz w:val="20"/>
              </w:rPr>
              <w:t>45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959" w:rsidRPr="00404959" w:rsidRDefault="00404959" w:rsidP="001C73F4">
            <w:pPr>
              <w:spacing w:line="240" w:lineRule="auto"/>
              <w:ind w:firstLine="0"/>
              <w:jc w:val="center"/>
              <w:rPr>
                <w:rFonts w:ascii="Arial CYR" w:eastAsia="Times New Roman" w:hAnsi="Arial CYR" w:cs="Arial CYR"/>
                <w:sz w:val="20"/>
              </w:rPr>
            </w:pPr>
            <w:r w:rsidRPr="00404959">
              <w:rPr>
                <w:rFonts w:ascii="Arial CYR" w:eastAsia="Times New Roman" w:hAnsi="Arial CYR" w:cs="Arial CYR"/>
                <w:sz w:val="20"/>
              </w:rPr>
              <w:t>40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959" w:rsidRPr="00404959" w:rsidRDefault="00404959" w:rsidP="001C73F4">
            <w:pPr>
              <w:spacing w:line="240" w:lineRule="auto"/>
              <w:ind w:firstLine="0"/>
              <w:jc w:val="center"/>
              <w:rPr>
                <w:rFonts w:ascii="Arial CYR" w:eastAsia="Times New Roman" w:hAnsi="Arial CYR" w:cs="Arial CYR"/>
                <w:sz w:val="20"/>
              </w:rPr>
            </w:pPr>
            <w:r w:rsidRPr="00404959">
              <w:rPr>
                <w:rFonts w:ascii="Arial CYR" w:eastAsia="Times New Roman" w:hAnsi="Arial CYR" w:cs="Arial CYR"/>
                <w:sz w:val="20"/>
              </w:rPr>
              <w:t>35</w:t>
            </w:r>
          </w:p>
        </w:tc>
      </w:tr>
      <w:tr w:rsidR="00404959" w:rsidRPr="00404959" w:rsidTr="00CE2F06">
        <w:trPr>
          <w:trHeight w:val="30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959" w:rsidRPr="00404959" w:rsidRDefault="00404959" w:rsidP="001C73F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404959">
              <w:rPr>
                <w:rFonts w:eastAsia="Times New Roman"/>
                <w:sz w:val="24"/>
                <w:szCs w:val="24"/>
              </w:rPr>
              <w:t>ε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959" w:rsidRPr="00404959" w:rsidRDefault="00404959" w:rsidP="001C73F4">
            <w:pPr>
              <w:spacing w:line="240" w:lineRule="auto"/>
              <w:ind w:firstLine="0"/>
              <w:jc w:val="center"/>
              <w:rPr>
                <w:rFonts w:ascii="Arial CYR" w:eastAsia="Times New Roman" w:hAnsi="Arial CYR" w:cs="Arial CYR"/>
                <w:sz w:val="20"/>
              </w:rPr>
            </w:pPr>
            <w:r w:rsidRPr="00404959">
              <w:rPr>
                <w:rFonts w:ascii="Arial CYR" w:eastAsia="Times New Roman" w:hAnsi="Arial CYR" w:cs="Arial CYR"/>
                <w:sz w:val="20"/>
              </w:rPr>
              <w:t>1,6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959" w:rsidRPr="00404959" w:rsidRDefault="00404959" w:rsidP="001C73F4">
            <w:pPr>
              <w:spacing w:line="240" w:lineRule="auto"/>
              <w:ind w:firstLine="0"/>
              <w:jc w:val="center"/>
              <w:rPr>
                <w:rFonts w:ascii="Arial CYR" w:eastAsia="Times New Roman" w:hAnsi="Arial CYR" w:cs="Arial CYR"/>
                <w:sz w:val="20"/>
              </w:rPr>
            </w:pPr>
            <w:r w:rsidRPr="00404959">
              <w:rPr>
                <w:rFonts w:ascii="Arial CYR" w:eastAsia="Times New Roman" w:hAnsi="Arial CYR" w:cs="Arial CYR"/>
                <w:sz w:val="20"/>
              </w:rPr>
              <w:t>1,8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959" w:rsidRPr="00404959" w:rsidRDefault="00404959" w:rsidP="001C73F4">
            <w:pPr>
              <w:spacing w:line="240" w:lineRule="auto"/>
              <w:ind w:firstLine="0"/>
              <w:jc w:val="center"/>
              <w:rPr>
                <w:rFonts w:ascii="Arial CYR" w:eastAsia="Times New Roman" w:hAnsi="Arial CYR" w:cs="Arial CYR"/>
                <w:sz w:val="20"/>
              </w:rPr>
            </w:pPr>
            <w:r w:rsidRPr="00404959">
              <w:rPr>
                <w:rFonts w:ascii="Arial CYR" w:eastAsia="Times New Roman" w:hAnsi="Arial CYR" w:cs="Arial CYR"/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959" w:rsidRPr="00404959" w:rsidRDefault="00404959" w:rsidP="001C73F4">
            <w:pPr>
              <w:spacing w:line="240" w:lineRule="auto"/>
              <w:ind w:firstLine="0"/>
              <w:jc w:val="center"/>
              <w:rPr>
                <w:rFonts w:ascii="Arial CYR" w:eastAsia="Times New Roman" w:hAnsi="Arial CYR" w:cs="Arial CYR"/>
                <w:sz w:val="20"/>
              </w:rPr>
            </w:pPr>
            <w:r w:rsidRPr="00404959">
              <w:rPr>
                <w:rFonts w:ascii="Arial CYR" w:eastAsia="Times New Roman" w:hAnsi="Arial CYR" w:cs="Arial CYR"/>
                <w:sz w:val="20"/>
              </w:rPr>
              <w:t>2,2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959" w:rsidRPr="00404959" w:rsidRDefault="00404959" w:rsidP="001C73F4">
            <w:pPr>
              <w:spacing w:line="240" w:lineRule="auto"/>
              <w:ind w:firstLine="0"/>
              <w:jc w:val="center"/>
              <w:rPr>
                <w:rFonts w:ascii="Arial CYR" w:eastAsia="Times New Roman" w:hAnsi="Arial CYR" w:cs="Arial CYR"/>
                <w:sz w:val="20"/>
              </w:rPr>
            </w:pPr>
            <w:r w:rsidRPr="00404959">
              <w:rPr>
                <w:rFonts w:ascii="Arial CYR" w:eastAsia="Times New Roman" w:hAnsi="Arial CYR" w:cs="Arial CYR"/>
                <w:sz w:val="20"/>
              </w:rPr>
              <w:t>2,4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959" w:rsidRPr="00404959" w:rsidRDefault="00404959" w:rsidP="001C73F4">
            <w:pPr>
              <w:spacing w:line="240" w:lineRule="auto"/>
              <w:ind w:firstLine="0"/>
              <w:jc w:val="center"/>
              <w:rPr>
                <w:rFonts w:ascii="Arial CYR" w:eastAsia="Times New Roman" w:hAnsi="Arial CYR" w:cs="Arial CYR"/>
                <w:sz w:val="20"/>
              </w:rPr>
            </w:pPr>
            <w:r w:rsidRPr="00404959">
              <w:rPr>
                <w:rFonts w:ascii="Arial CYR" w:eastAsia="Times New Roman" w:hAnsi="Arial CYR" w:cs="Arial CYR"/>
                <w:sz w:val="20"/>
              </w:rPr>
              <w:t>2,6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959" w:rsidRPr="00404959" w:rsidRDefault="00404959" w:rsidP="001C73F4">
            <w:pPr>
              <w:spacing w:line="240" w:lineRule="auto"/>
              <w:ind w:firstLine="0"/>
              <w:jc w:val="center"/>
              <w:rPr>
                <w:rFonts w:ascii="Arial CYR" w:eastAsia="Times New Roman" w:hAnsi="Arial CYR" w:cs="Arial CYR"/>
                <w:sz w:val="20"/>
              </w:rPr>
            </w:pPr>
            <w:r w:rsidRPr="00404959">
              <w:rPr>
                <w:rFonts w:ascii="Arial CYR" w:eastAsia="Times New Roman" w:hAnsi="Arial CYR" w:cs="Arial CYR"/>
                <w:sz w:val="20"/>
              </w:rPr>
              <w:t>2,8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959" w:rsidRPr="00404959" w:rsidRDefault="00404959" w:rsidP="001C73F4">
            <w:pPr>
              <w:spacing w:line="240" w:lineRule="auto"/>
              <w:ind w:firstLine="0"/>
              <w:jc w:val="center"/>
              <w:rPr>
                <w:rFonts w:ascii="Arial CYR" w:eastAsia="Times New Roman" w:hAnsi="Arial CYR" w:cs="Arial CYR"/>
                <w:sz w:val="20"/>
              </w:rPr>
            </w:pPr>
            <w:r w:rsidRPr="00404959">
              <w:rPr>
                <w:rFonts w:ascii="Arial CYR" w:eastAsia="Times New Roman" w:hAnsi="Arial CYR" w:cs="Arial CYR"/>
                <w:sz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959" w:rsidRPr="00404959" w:rsidRDefault="00404959" w:rsidP="001C73F4">
            <w:pPr>
              <w:spacing w:line="240" w:lineRule="auto"/>
              <w:ind w:firstLine="0"/>
              <w:jc w:val="center"/>
              <w:rPr>
                <w:rFonts w:ascii="Arial CYR" w:eastAsia="Times New Roman" w:hAnsi="Arial CYR" w:cs="Arial CYR"/>
                <w:sz w:val="20"/>
              </w:rPr>
            </w:pPr>
            <w:r w:rsidRPr="00404959">
              <w:rPr>
                <w:rFonts w:ascii="Arial CYR" w:eastAsia="Times New Roman" w:hAnsi="Arial CYR" w:cs="Arial CYR"/>
                <w:sz w:val="20"/>
              </w:rPr>
              <w:t>3,2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959" w:rsidRPr="00404959" w:rsidRDefault="00404959" w:rsidP="001C73F4">
            <w:pPr>
              <w:spacing w:line="240" w:lineRule="auto"/>
              <w:ind w:firstLine="0"/>
              <w:jc w:val="center"/>
              <w:rPr>
                <w:rFonts w:ascii="Arial CYR" w:eastAsia="Times New Roman" w:hAnsi="Arial CYR" w:cs="Arial CYR"/>
                <w:sz w:val="20"/>
              </w:rPr>
            </w:pPr>
            <w:r w:rsidRPr="00404959">
              <w:rPr>
                <w:rFonts w:ascii="Arial CYR" w:eastAsia="Times New Roman" w:hAnsi="Arial CYR" w:cs="Arial CYR"/>
                <w:sz w:val="20"/>
              </w:rPr>
              <w:t>3,4</w:t>
            </w:r>
          </w:p>
        </w:tc>
      </w:tr>
    </w:tbl>
    <w:p w:rsidR="00404959" w:rsidRPr="00404959" w:rsidRDefault="00404959" w:rsidP="001C73F4">
      <w:pPr>
        <w:spacing w:line="240" w:lineRule="auto"/>
        <w:ind w:firstLine="0"/>
        <w:jc w:val="right"/>
        <w:rPr>
          <w:rFonts w:eastAsia="Times New Roman"/>
          <w:szCs w:val="28"/>
        </w:rPr>
      </w:pPr>
      <w:r w:rsidRPr="00404959">
        <w:rPr>
          <w:rFonts w:eastAsia="Times New Roman"/>
          <w:szCs w:val="28"/>
        </w:rPr>
        <w:t>Таблица 2</w:t>
      </w:r>
    </w:p>
    <w:tbl>
      <w:tblPr>
        <w:tblW w:w="7208" w:type="dxa"/>
        <w:tblInd w:w="108" w:type="dxa"/>
        <w:tblLook w:val="0000" w:firstRow="0" w:lastRow="0" w:firstColumn="0" w:lastColumn="0" w:noHBand="0" w:noVBand="0"/>
      </w:tblPr>
      <w:tblGrid>
        <w:gridCol w:w="1208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</w:tblGrid>
      <w:tr w:rsidR="00404959" w:rsidRPr="00404959" w:rsidTr="00CE2F06">
        <w:trPr>
          <w:trHeight w:val="315"/>
        </w:trPr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4959" w:rsidRPr="00404959" w:rsidRDefault="00404959" w:rsidP="001C73F4">
            <w:pPr>
              <w:spacing w:line="240" w:lineRule="auto"/>
              <w:ind w:firstLine="0"/>
              <w:jc w:val="left"/>
              <w:rPr>
                <w:rFonts w:eastAsia="Times New Roman"/>
                <w:b/>
                <w:sz w:val="24"/>
                <w:szCs w:val="24"/>
              </w:rPr>
            </w:pPr>
            <w:r w:rsidRPr="00404959">
              <w:rPr>
                <w:rFonts w:eastAsia="Times New Roman"/>
                <w:b/>
                <w:sz w:val="24"/>
                <w:szCs w:val="24"/>
              </w:rPr>
              <w:t>2-я цифра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04959" w:rsidRPr="00404959" w:rsidRDefault="00404959" w:rsidP="001C73F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04959">
              <w:rPr>
                <w:rFonts w:eastAsia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04959" w:rsidRPr="00404959" w:rsidRDefault="00404959" w:rsidP="001C73F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04959"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04959" w:rsidRPr="00404959" w:rsidRDefault="00404959" w:rsidP="001C73F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04959"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04959" w:rsidRPr="00404959" w:rsidRDefault="00404959" w:rsidP="001C73F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04959">
              <w:rPr>
                <w:rFonts w:eastAsia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04959" w:rsidRPr="00404959" w:rsidRDefault="00404959" w:rsidP="001C73F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04959">
              <w:rPr>
                <w:rFonts w:eastAsia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04959" w:rsidRPr="00404959" w:rsidRDefault="00404959" w:rsidP="001C73F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04959">
              <w:rPr>
                <w:rFonts w:eastAsia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04959" w:rsidRPr="00404959" w:rsidRDefault="00404959" w:rsidP="001C73F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04959">
              <w:rPr>
                <w:rFonts w:eastAsia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04959" w:rsidRPr="00404959" w:rsidRDefault="00404959" w:rsidP="001C73F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04959">
              <w:rPr>
                <w:rFonts w:eastAsia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04959" w:rsidRPr="00404959" w:rsidRDefault="00404959" w:rsidP="001C73F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04959">
              <w:rPr>
                <w:rFonts w:eastAsia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04959" w:rsidRPr="00404959" w:rsidRDefault="00404959" w:rsidP="001C73F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04959">
              <w:rPr>
                <w:rFonts w:eastAsia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404959" w:rsidRPr="00404959" w:rsidTr="00CE2F06">
        <w:trPr>
          <w:trHeight w:val="30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959" w:rsidRPr="00404959" w:rsidRDefault="00404959" w:rsidP="001C73F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404959">
              <w:rPr>
                <w:rFonts w:eastAsia="Times New Roman"/>
                <w:sz w:val="24"/>
                <w:szCs w:val="24"/>
                <w:lang w:val="en-US"/>
              </w:rPr>
              <w:t>d</w:t>
            </w:r>
            <w:r w:rsidRPr="00404959">
              <w:rPr>
                <w:rFonts w:eastAsia="Times New Roman"/>
                <w:sz w:val="24"/>
                <w:szCs w:val="24"/>
                <w:vertAlign w:val="subscript"/>
              </w:rPr>
              <w:t>2</w:t>
            </w:r>
            <w:r w:rsidRPr="00404959">
              <w:rPr>
                <w:rFonts w:eastAsia="Times New Roman"/>
                <w:sz w:val="24"/>
                <w:szCs w:val="24"/>
              </w:rPr>
              <w:t xml:space="preserve"> ;  (см)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959" w:rsidRPr="00404959" w:rsidRDefault="00404959" w:rsidP="001C73F4">
            <w:pPr>
              <w:spacing w:line="240" w:lineRule="auto"/>
              <w:ind w:firstLine="0"/>
              <w:jc w:val="center"/>
              <w:rPr>
                <w:rFonts w:ascii="Arial CYR" w:eastAsia="Times New Roman" w:hAnsi="Arial CYR" w:cs="Arial CYR"/>
                <w:sz w:val="20"/>
              </w:rPr>
            </w:pPr>
            <w:r w:rsidRPr="00404959">
              <w:rPr>
                <w:rFonts w:ascii="Arial CYR" w:eastAsia="Times New Roman" w:hAnsi="Arial CYR" w:cs="Arial CYR"/>
                <w:sz w:val="20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959" w:rsidRPr="00404959" w:rsidRDefault="00404959" w:rsidP="001C73F4">
            <w:pPr>
              <w:spacing w:line="240" w:lineRule="auto"/>
              <w:ind w:firstLine="0"/>
              <w:jc w:val="center"/>
              <w:rPr>
                <w:rFonts w:ascii="Arial CYR" w:eastAsia="Times New Roman" w:hAnsi="Arial CYR" w:cs="Arial CYR"/>
                <w:sz w:val="20"/>
              </w:rPr>
            </w:pPr>
            <w:r w:rsidRPr="00404959">
              <w:rPr>
                <w:rFonts w:ascii="Arial CYR" w:eastAsia="Times New Roman" w:hAnsi="Arial CYR" w:cs="Arial CYR"/>
                <w:sz w:val="20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959" w:rsidRPr="00404959" w:rsidRDefault="00404959" w:rsidP="001C73F4">
            <w:pPr>
              <w:spacing w:line="240" w:lineRule="auto"/>
              <w:ind w:firstLine="0"/>
              <w:jc w:val="center"/>
              <w:rPr>
                <w:rFonts w:ascii="Arial CYR" w:eastAsia="Times New Roman" w:hAnsi="Arial CYR" w:cs="Arial CYR"/>
                <w:sz w:val="20"/>
              </w:rPr>
            </w:pPr>
            <w:r w:rsidRPr="00404959">
              <w:rPr>
                <w:rFonts w:ascii="Arial CYR" w:eastAsia="Times New Roman" w:hAnsi="Arial CYR" w:cs="Arial CYR"/>
                <w:sz w:val="20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959" w:rsidRPr="00404959" w:rsidRDefault="00404959" w:rsidP="001C73F4">
            <w:pPr>
              <w:spacing w:line="240" w:lineRule="auto"/>
              <w:ind w:firstLine="0"/>
              <w:jc w:val="center"/>
              <w:rPr>
                <w:rFonts w:ascii="Arial CYR" w:eastAsia="Times New Roman" w:hAnsi="Arial CYR" w:cs="Arial CYR"/>
                <w:sz w:val="20"/>
              </w:rPr>
            </w:pPr>
            <w:r w:rsidRPr="00404959">
              <w:rPr>
                <w:rFonts w:ascii="Arial CYR" w:eastAsia="Times New Roman" w:hAnsi="Arial CYR" w:cs="Arial CYR"/>
                <w:sz w:val="20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959" w:rsidRPr="00404959" w:rsidRDefault="00404959" w:rsidP="001C73F4">
            <w:pPr>
              <w:spacing w:line="240" w:lineRule="auto"/>
              <w:ind w:firstLine="0"/>
              <w:jc w:val="center"/>
              <w:rPr>
                <w:rFonts w:ascii="Arial CYR" w:eastAsia="Times New Roman" w:hAnsi="Arial CYR" w:cs="Arial CYR"/>
                <w:sz w:val="20"/>
              </w:rPr>
            </w:pPr>
            <w:r w:rsidRPr="00404959">
              <w:rPr>
                <w:rFonts w:ascii="Arial CYR" w:eastAsia="Times New Roman" w:hAnsi="Arial CYR" w:cs="Arial CYR"/>
                <w:sz w:val="20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959" w:rsidRPr="00404959" w:rsidRDefault="00404959" w:rsidP="001C73F4">
            <w:pPr>
              <w:spacing w:line="240" w:lineRule="auto"/>
              <w:ind w:firstLine="0"/>
              <w:jc w:val="center"/>
              <w:rPr>
                <w:rFonts w:ascii="Arial CYR" w:eastAsia="Times New Roman" w:hAnsi="Arial CYR" w:cs="Arial CYR"/>
                <w:sz w:val="20"/>
              </w:rPr>
            </w:pPr>
            <w:r w:rsidRPr="00404959">
              <w:rPr>
                <w:rFonts w:ascii="Arial CYR" w:eastAsia="Times New Roman" w:hAnsi="Arial CYR" w:cs="Arial CYR"/>
                <w:sz w:val="20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959" w:rsidRPr="00404959" w:rsidRDefault="00404959" w:rsidP="001C73F4">
            <w:pPr>
              <w:spacing w:line="240" w:lineRule="auto"/>
              <w:ind w:firstLine="0"/>
              <w:jc w:val="center"/>
              <w:rPr>
                <w:rFonts w:ascii="Arial CYR" w:eastAsia="Times New Roman" w:hAnsi="Arial CYR" w:cs="Arial CYR"/>
                <w:sz w:val="20"/>
              </w:rPr>
            </w:pPr>
            <w:r w:rsidRPr="00404959">
              <w:rPr>
                <w:rFonts w:ascii="Arial CYR" w:eastAsia="Times New Roman" w:hAnsi="Arial CYR" w:cs="Arial CYR"/>
                <w:sz w:val="20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959" w:rsidRPr="00404959" w:rsidRDefault="00404959" w:rsidP="001C73F4">
            <w:pPr>
              <w:spacing w:line="240" w:lineRule="auto"/>
              <w:ind w:firstLine="0"/>
              <w:jc w:val="center"/>
              <w:rPr>
                <w:rFonts w:ascii="Arial CYR" w:eastAsia="Times New Roman" w:hAnsi="Arial CYR" w:cs="Arial CYR"/>
                <w:sz w:val="20"/>
              </w:rPr>
            </w:pPr>
            <w:r w:rsidRPr="00404959">
              <w:rPr>
                <w:rFonts w:ascii="Arial CYR" w:eastAsia="Times New Roman" w:hAnsi="Arial CYR" w:cs="Arial CYR"/>
                <w:sz w:val="20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959" w:rsidRPr="00404959" w:rsidRDefault="00404959" w:rsidP="001C73F4">
            <w:pPr>
              <w:spacing w:line="240" w:lineRule="auto"/>
              <w:ind w:firstLine="0"/>
              <w:jc w:val="center"/>
              <w:rPr>
                <w:rFonts w:ascii="Arial CYR" w:eastAsia="Times New Roman" w:hAnsi="Arial CYR" w:cs="Arial CYR"/>
                <w:sz w:val="20"/>
              </w:rPr>
            </w:pPr>
            <w:r w:rsidRPr="00404959">
              <w:rPr>
                <w:rFonts w:ascii="Arial CYR" w:eastAsia="Times New Roman" w:hAnsi="Arial CYR" w:cs="Arial CYR"/>
                <w:sz w:val="20"/>
              </w:rPr>
              <w:t>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959" w:rsidRPr="00404959" w:rsidRDefault="00404959" w:rsidP="001C73F4">
            <w:pPr>
              <w:spacing w:line="240" w:lineRule="auto"/>
              <w:ind w:firstLine="0"/>
              <w:jc w:val="center"/>
              <w:rPr>
                <w:rFonts w:ascii="Arial CYR" w:eastAsia="Times New Roman" w:hAnsi="Arial CYR" w:cs="Arial CYR"/>
                <w:sz w:val="20"/>
              </w:rPr>
            </w:pPr>
            <w:r w:rsidRPr="00404959">
              <w:rPr>
                <w:rFonts w:ascii="Arial CYR" w:eastAsia="Times New Roman" w:hAnsi="Arial CYR" w:cs="Arial CYR"/>
                <w:sz w:val="20"/>
              </w:rPr>
              <w:t>24</w:t>
            </w:r>
          </w:p>
        </w:tc>
      </w:tr>
    </w:tbl>
    <w:p w:rsidR="00404959" w:rsidRPr="00404959" w:rsidRDefault="00404959" w:rsidP="001C73F4">
      <w:pPr>
        <w:spacing w:line="240" w:lineRule="auto"/>
        <w:ind w:firstLine="0"/>
        <w:jc w:val="right"/>
        <w:rPr>
          <w:rFonts w:eastAsia="Times New Roman"/>
          <w:szCs w:val="28"/>
        </w:rPr>
      </w:pPr>
      <w:r w:rsidRPr="00404959">
        <w:rPr>
          <w:rFonts w:eastAsia="Times New Roman"/>
          <w:szCs w:val="28"/>
        </w:rPr>
        <w:t>Таблица 3</w:t>
      </w:r>
    </w:p>
    <w:tbl>
      <w:tblPr>
        <w:tblW w:w="7208" w:type="dxa"/>
        <w:tblInd w:w="108" w:type="dxa"/>
        <w:tblLook w:val="0000" w:firstRow="0" w:lastRow="0" w:firstColumn="0" w:lastColumn="0" w:noHBand="0" w:noVBand="0"/>
      </w:tblPr>
      <w:tblGrid>
        <w:gridCol w:w="1208"/>
        <w:gridCol w:w="600"/>
        <w:gridCol w:w="606"/>
        <w:gridCol w:w="600"/>
        <w:gridCol w:w="606"/>
        <w:gridCol w:w="600"/>
        <w:gridCol w:w="606"/>
        <w:gridCol w:w="600"/>
        <w:gridCol w:w="606"/>
        <w:gridCol w:w="600"/>
        <w:gridCol w:w="606"/>
      </w:tblGrid>
      <w:tr w:rsidR="00404959" w:rsidRPr="00404959" w:rsidTr="00CE2F06">
        <w:trPr>
          <w:trHeight w:val="315"/>
        </w:trPr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4959" w:rsidRPr="00404959" w:rsidRDefault="00404959" w:rsidP="001C73F4">
            <w:pPr>
              <w:spacing w:line="240" w:lineRule="auto"/>
              <w:ind w:firstLine="0"/>
              <w:jc w:val="left"/>
              <w:rPr>
                <w:rFonts w:eastAsia="Times New Roman"/>
                <w:b/>
                <w:sz w:val="24"/>
                <w:szCs w:val="24"/>
              </w:rPr>
            </w:pPr>
            <w:r w:rsidRPr="00404959">
              <w:rPr>
                <w:rFonts w:eastAsia="Times New Roman"/>
                <w:b/>
                <w:sz w:val="24"/>
                <w:szCs w:val="24"/>
              </w:rPr>
              <w:t>3-я цифра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04959" w:rsidRPr="00404959" w:rsidRDefault="00404959" w:rsidP="001C73F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04959">
              <w:rPr>
                <w:rFonts w:eastAsia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04959" w:rsidRPr="00404959" w:rsidRDefault="00404959" w:rsidP="001C73F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04959"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04959" w:rsidRPr="00404959" w:rsidRDefault="00404959" w:rsidP="001C73F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04959"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04959" w:rsidRPr="00404959" w:rsidRDefault="00404959" w:rsidP="001C73F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04959">
              <w:rPr>
                <w:rFonts w:eastAsia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04959" w:rsidRPr="00404959" w:rsidRDefault="00404959" w:rsidP="001C73F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04959">
              <w:rPr>
                <w:rFonts w:eastAsia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04959" w:rsidRPr="00404959" w:rsidRDefault="00404959" w:rsidP="001C73F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04959">
              <w:rPr>
                <w:rFonts w:eastAsia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04959" w:rsidRPr="00404959" w:rsidRDefault="00404959" w:rsidP="001C73F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04959">
              <w:rPr>
                <w:rFonts w:eastAsia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04959" w:rsidRPr="00404959" w:rsidRDefault="00404959" w:rsidP="001C73F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04959">
              <w:rPr>
                <w:rFonts w:eastAsia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04959" w:rsidRPr="00404959" w:rsidRDefault="00404959" w:rsidP="001C73F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04959">
              <w:rPr>
                <w:rFonts w:eastAsia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04959" w:rsidRPr="00404959" w:rsidRDefault="00404959" w:rsidP="001C73F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04959">
              <w:rPr>
                <w:rFonts w:eastAsia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404959" w:rsidRPr="00404959" w:rsidTr="00CE2F06">
        <w:trPr>
          <w:trHeight w:val="30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959" w:rsidRPr="00404959" w:rsidRDefault="00404959" w:rsidP="001C73F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404959">
              <w:rPr>
                <w:rFonts w:eastAsia="Times New Roman"/>
                <w:sz w:val="24"/>
                <w:szCs w:val="24"/>
              </w:rPr>
              <w:t>φ ;  (кВ)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959" w:rsidRPr="00404959" w:rsidRDefault="00404959" w:rsidP="001C73F4">
            <w:pPr>
              <w:spacing w:line="240" w:lineRule="auto"/>
              <w:ind w:firstLine="0"/>
              <w:jc w:val="center"/>
              <w:rPr>
                <w:rFonts w:ascii="Arial CYR" w:eastAsia="Times New Roman" w:hAnsi="Arial CYR" w:cs="Arial CYR"/>
                <w:sz w:val="20"/>
              </w:rPr>
            </w:pPr>
            <w:r w:rsidRPr="00404959">
              <w:rPr>
                <w:rFonts w:ascii="Arial CYR" w:eastAsia="Times New Roman" w:hAnsi="Arial CYR" w:cs="Arial CYR"/>
                <w:sz w:val="20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959" w:rsidRPr="00404959" w:rsidRDefault="00404959" w:rsidP="001C73F4">
            <w:pPr>
              <w:spacing w:line="240" w:lineRule="auto"/>
              <w:ind w:firstLine="0"/>
              <w:jc w:val="center"/>
              <w:rPr>
                <w:rFonts w:ascii="Arial CYR" w:eastAsia="Times New Roman" w:hAnsi="Arial CYR" w:cs="Arial CYR"/>
                <w:sz w:val="20"/>
              </w:rPr>
            </w:pPr>
            <w:r w:rsidRPr="00404959">
              <w:rPr>
                <w:rFonts w:ascii="Arial CYR" w:eastAsia="Times New Roman" w:hAnsi="Arial CYR" w:cs="Arial CYR"/>
                <w:sz w:val="20"/>
              </w:rPr>
              <w:t>5,25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959" w:rsidRPr="00404959" w:rsidRDefault="00404959" w:rsidP="001C73F4">
            <w:pPr>
              <w:spacing w:line="240" w:lineRule="auto"/>
              <w:ind w:firstLine="0"/>
              <w:jc w:val="center"/>
              <w:rPr>
                <w:rFonts w:ascii="Arial CYR" w:eastAsia="Times New Roman" w:hAnsi="Arial CYR" w:cs="Arial CYR"/>
                <w:sz w:val="20"/>
              </w:rPr>
            </w:pPr>
            <w:r w:rsidRPr="00404959">
              <w:rPr>
                <w:rFonts w:ascii="Arial CYR" w:eastAsia="Times New Roman" w:hAnsi="Arial CYR" w:cs="Arial CYR"/>
                <w:sz w:val="20"/>
              </w:rPr>
              <w:t>5,5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959" w:rsidRPr="00404959" w:rsidRDefault="00404959" w:rsidP="001C73F4">
            <w:pPr>
              <w:spacing w:line="240" w:lineRule="auto"/>
              <w:ind w:firstLine="0"/>
              <w:jc w:val="center"/>
              <w:rPr>
                <w:rFonts w:ascii="Arial CYR" w:eastAsia="Times New Roman" w:hAnsi="Arial CYR" w:cs="Arial CYR"/>
                <w:sz w:val="20"/>
              </w:rPr>
            </w:pPr>
            <w:r w:rsidRPr="00404959">
              <w:rPr>
                <w:rFonts w:ascii="Arial CYR" w:eastAsia="Times New Roman" w:hAnsi="Arial CYR" w:cs="Arial CYR"/>
                <w:sz w:val="20"/>
              </w:rPr>
              <w:t>5,75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959" w:rsidRPr="00404959" w:rsidRDefault="00404959" w:rsidP="001C73F4">
            <w:pPr>
              <w:spacing w:line="240" w:lineRule="auto"/>
              <w:ind w:firstLine="0"/>
              <w:jc w:val="center"/>
              <w:rPr>
                <w:rFonts w:ascii="Arial CYR" w:eastAsia="Times New Roman" w:hAnsi="Arial CYR" w:cs="Arial CYR"/>
                <w:sz w:val="20"/>
              </w:rPr>
            </w:pPr>
            <w:r w:rsidRPr="00404959">
              <w:rPr>
                <w:rFonts w:ascii="Arial CYR" w:eastAsia="Times New Roman" w:hAnsi="Arial CYR" w:cs="Arial CYR"/>
                <w:sz w:val="20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959" w:rsidRPr="00404959" w:rsidRDefault="00404959" w:rsidP="001C73F4">
            <w:pPr>
              <w:spacing w:line="240" w:lineRule="auto"/>
              <w:ind w:firstLine="0"/>
              <w:jc w:val="center"/>
              <w:rPr>
                <w:rFonts w:ascii="Arial CYR" w:eastAsia="Times New Roman" w:hAnsi="Arial CYR" w:cs="Arial CYR"/>
                <w:sz w:val="20"/>
              </w:rPr>
            </w:pPr>
            <w:r w:rsidRPr="00404959">
              <w:rPr>
                <w:rFonts w:ascii="Arial CYR" w:eastAsia="Times New Roman" w:hAnsi="Arial CYR" w:cs="Arial CYR"/>
                <w:sz w:val="20"/>
              </w:rPr>
              <w:t>6,25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959" w:rsidRPr="00404959" w:rsidRDefault="00404959" w:rsidP="001C73F4">
            <w:pPr>
              <w:spacing w:line="240" w:lineRule="auto"/>
              <w:ind w:firstLine="0"/>
              <w:jc w:val="center"/>
              <w:rPr>
                <w:rFonts w:ascii="Arial CYR" w:eastAsia="Times New Roman" w:hAnsi="Arial CYR" w:cs="Arial CYR"/>
                <w:sz w:val="20"/>
              </w:rPr>
            </w:pPr>
            <w:r w:rsidRPr="00404959">
              <w:rPr>
                <w:rFonts w:ascii="Arial CYR" w:eastAsia="Times New Roman" w:hAnsi="Arial CYR" w:cs="Arial CYR"/>
                <w:sz w:val="20"/>
              </w:rPr>
              <w:t>6,5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959" w:rsidRPr="00404959" w:rsidRDefault="00404959" w:rsidP="001C73F4">
            <w:pPr>
              <w:spacing w:line="240" w:lineRule="auto"/>
              <w:ind w:firstLine="0"/>
              <w:jc w:val="center"/>
              <w:rPr>
                <w:rFonts w:ascii="Arial CYR" w:eastAsia="Times New Roman" w:hAnsi="Arial CYR" w:cs="Arial CYR"/>
                <w:sz w:val="20"/>
              </w:rPr>
            </w:pPr>
            <w:r w:rsidRPr="00404959">
              <w:rPr>
                <w:rFonts w:ascii="Arial CYR" w:eastAsia="Times New Roman" w:hAnsi="Arial CYR" w:cs="Arial CYR"/>
                <w:sz w:val="20"/>
              </w:rPr>
              <w:t>6,75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959" w:rsidRPr="00404959" w:rsidRDefault="00404959" w:rsidP="001C73F4">
            <w:pPr>
              <w:spacing w:line="240" w:lineRule="auto"/>
              <w:ind w:firstLine="0"/>
              <w:jc w:val="center"/>
              <w:rPr>
                <w:rFonts w:ascii="Arial CYR" w:eastAsia="Times New Roman" w:hAnsi="Arial CYR" w:cs="Arial CYR"/>
                <w:sz w:val="20"/>
              </w:rPr>
            </w:pPr>
            <w:r w:rsidRPr="00404959">
              <w:rPr>
                <w:rFonts w:ascii="Arial CYR" w:eastAsia="Times New Roman" w:hAnsi="Arial CYR" w:cs="Arial CYR"/>
                <w:sz w:val="20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959" w:rsidRPr="00404959" w:rsidRDefault="00404959" w:rsidP="001C73F4">
            <w:pPr>
              <w:spacing w:line="240" w:lineRule="auto"/>
              <w:ind w:firstLine="0"/>
              <w:jc w:val="center"/>
              <w:rPr>
                <w:rFonts w:ascii="Arial CYR" w:eastAsia="Times New Roman" w:hAnsi="Arial CYR" w:cs="Arial CYR"/>
                <w:sz w:val="20"/>
              </w:rPr>
            </w:pPr>
            <w:r w:rsidRPr="00404959">
              <w:rPr>
                <w:rFonts w:ascii="Arial CYR" w:eastAsia="Times New Roman" w:hAnsi="Arial CYR" w:cs="Arial CYR"/>
                <w:sz w:val="20"/>
              </w:rPr>
              <w:t>7,25</w:t>
            </w:r>
          </w:p>
        </w:tc>
      </w:tr>
    </w:tbl>
    <w:p w:rsidR="00404959" w:rsidRDefault="00404959" w:rsidP="001C73F4">
      <w:pPr>
        <w:spacing w:line="240" w:lineRule="auto"/>
      </w:pPr>
      <w:r>
        <w:t>Цифры варианта выбираются по последним цифрам зачётки.</w:t>
      </w:r>
    </w:p>
    <w:p w:rsidR="00404959" w:rsidRDefault="00404959" w:rsidP="001C73F4">
      <w:pPr>
        <w:spacing w:line="24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Справочная литература:</w:t>
      </w:r>
    </w:p>
    <w:p w:rsidR="00404959" w:rsidRDefault="00404959" w:rsidP="001C73F4">
      <w:pPr>
        <w:spacing w:line="240" w:lineRule="auto"/>
      </w:pPr>
      <w:r w:rsidRPr="0079121B">
        <w:rPr>
          <w:color w:val="000000"/>
          <w:sz w:val="27"/>
          <w:szCs w:val="27"/>
        </w:rPr>
        <w:t>1.</w:t>
      </w:r>
      <w:r>
        <w:rPr>
          <w:color w:val="000000"/>
          <w:sz w:val="27"/>
          <w:szCs w:val="27"/>
        </w:rPr>
        <w:t xml:space="preserve"> </w:t>
      </w:r>
      <w:r w:rsidRPr="0079121B">
        <w:rPr>
          <w:color w:val="000000"/>
          <w:sz w:val="27"/>
          <w:szCs w:val="27"/>
        </w:rPr>
        <w:t>Бессонов Л.А. Теоретические основы электротехники. Электромагнитное поле: Учебник для электротехн., энерг., приборостроит. спец. вузов. – 8-е изд., перераб. и доп. – М.: Высш. шк., 1986. – 263 с.: ил.</w:t>
      </w:r>
    </w:p>
    <w:sectPr w:rsidR="00404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84584"/>
    <w:multiLevelType w:val="multilevel"/>
    <w:tmpl w:val="2362EC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CBF46C2"/>
    <w:multiLevelType w:val="hybridMultilevel"/>
    <w:tmpl w:val="6F56B2DC"/>
    <w:lvl w:ilvl="0" w:tplc="4F107372">
      <w:start w:val="1"/>
      <w:numFmt w:val="decimal"/>
      <w:pStyle w:val="a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CA7B2D"/>
    <w:multiLevelType w:val="multilevel"/>
    <w:tmpl w:val="7A741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60E4FAB"/>
    <w:multiLevelType w:val="multilevel"/>
    <w:tmpl w:val="47A6346E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  <w:rPr>
        <w:rFonts w:ascii="Times New Roman" w:hAnsi="Times New Roman"/>
        <w:b w:val="0"/>
        <w:b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42B7F34"/>
    <w:multiLevelType w:val="multilevel"/>
    <w:tmpl w:val="61683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D53"/>
    <w:rsid w:val="000B1683"/>
    <w:rsid w:val="00152190"/>
    <w:rsid w:val="001C73F4"/>
    <w:rsid w:val="002B7101"/>
    <w:rsid w:val="002C760C"/>
    <w:rsid w:val="00404959"/>
    <w:rsid w:val="004F49E7"/>
    <w:rsid w:val="0052795B"/>
    <w:rsid w:val="006211FC"/>
    <w:rsid w:val="006D6EE3"/>
    <w:rsid w:val="00712D53"/>
    <w:rsid w:val="008D040A"/>
    <w:rsid w:val="00A755EA"/>
    <w:rsid w:val="00B67DD6"/>
    <w:rsid w:val="00C07C11"/>
    <w:rsid w:val="00D14757"/>
    <w:rsid w:val="00EF002D"/>
    <w:rsid w:val="00FA1DCB"/>
    <w:rsid w:val="00FB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3BAAD"/>
  <w15:chartTrackingRefBased/>
  <w15:docId w15:val="{268F08AA-FD63-4F25-BC87-D8E078B6C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12D53"/>
    <w:pPr>
      <w:spacing w:after="0" w:line="360" w:lineRule="auto"/>
      <w:ind w:firstLine="709"/>
      <w:jc w:val="both"/>
    </w:pPr>
    <w:rPr>
      <w:rFonts w:ascii="Times New Roman" w:eastAsia="SimSun" w:hAnsi="Times New Roman" w:cs="Times New Roman"/>
      <w:sz w:val="28"/>
      <w:szCs w:val="20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152190"/>
    <w:pPr>
      <w:keepNext/>
      <w:keepLines/>
      <w:numPr>
        <w:numId w:val="7"/>
      </w:numPr>
      <w:outlineLvl w:val="0"/>
    </w:pPr>
    <w:rPr>
      <w:rFonts w:asciiTheme="minorHAnsi" w:eastAsiaTheme="majorEastAsia" w:hAnsiTheme="minorHAnsi" w:cstheme="majorBidi"/>
      <w:b/>
      <w:bCs/>
      <w:sz w:val="22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152190"/>
    <w:pPr>
      <w:keepNext/>
      <w:keepLines/>
      <w:numPr>
        <w:ilvl w:val="1"/>
        <w:numId w:val="7"/>
      </w:numPr>
      <w:suppressAutoHyphens/>
      <w:outlineLvl w:val="1"/>
    </w:pPr>
    <w:rPr>
      <w:rFonts w:asciiTheme="minorHAnsi" w:eastAsiaTheme="majorEastAsia" w:hAnsiTheme="minorHAnsi" w:cstheme="majorBidi"/>
      <w:b/>
      <w:bCs/>
      <w:sz w:val="22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152190"/>
    <w:pPr>
      <w:keepNext/>
      <w:keepLines/>
      <w:numPr>
        <w:ilvl w:val="2"/>
        <w:numId w:val="7"/>
      </w:numPr>
      <w:suppressAutoHyphens/>
      <w:jc w:val="left"/>
      <w:outlineLvl w:val="2"/>
    </w:pPr>
    <w:rPr>
      <w:rFonts w:asciiTheme="minorHAnsi" w:eastAsia="Calibri" w:hAnsiTheme="minorHAnsi" w:cstheme="majorBidi"/>
      <w:b/>
      <w:bCs/>
      <w:sz w:val="22"/>
      <w:szCs w:val="22"/>
      <w:lang w:eastAsia="en-US"/>
    </w:rPr>
  </w:style>
  <w:style w:type="paragraph" w:styleId="4">
    <w:name w:val="heading 4"/>
    <w:basedOn w:val="a0"/>
    <w:next w:val="a0"/>
    <w:link w:val="40"/>
    <w:uiPriority w:val="9"/>
    <w:unhideWhenUsed/>
    <w:qFormat/>
    <w:rsid w:val="00152190"/>
    <w:pPr>
      <w:numPr>
        <w:ilvl w:val="3"/>
        <w:numId w:val="8"/>
      </w:numPr>
      <w:outlineLvl w:val="3"/>
    </w:pPr>
    <w:rPr>
      <w:rFonts w:asciiTheme="minorHAnsi" w:eastAsia="Calibri" w:hAnsiTheme="minorHAnsi"/>
      <w:b/>
      <w:sz w:val="22"/>
      <w:szCs w:val="28"/>
      <w:lang w:eastAsia="en-US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152190"/>
    <w:rPr>
      <w:rFonts w:eastAsiaTheme="majorEastAsia" w:cstheme="majorBidi"/>
      <w:b/>
      <w:bCs/>
      <w:szCs w:val="28"/>
      <w:lang w:eastAsia="ru-RU"/>
    </w:rPr>
  </w:style>
  <w:style w:type="paragraph" w:styleId="a">
    <w:name w:val="List Paragraph"/>
    <w:basedOn w:val="a0"/>
    <w:uiPriority w:val="34"/>
    <w:qFormat/>
    <w:rsid w:val="00B67DD6"/>
    <w:pPr>
      <w:numPr>
        <w:numId w:val="1"/>
      </w:numPr>
      <w:spacing w:line="240" w:lineRule="auto"/>
      <w:ind w:left="0" w:firstLine="0"/>
      <w:contextualSpacing/>
    </w:pPr>
    <w:rPr>
      <w:lang w:val="en-US"/>
    </w:rPr>
  </w:style>
  <w:style w:type="character" w:customStyle="1" w:styleId="20">
    <w:name w:val="Заголовок 2 Знак"/>
    <w:basedOn w:val="a1"/>
    <w:link w:val="2"/>
    <w:uiPriority w:val="9"/>
    <w:rsid w:val="00152190"/>
    <w:rPr>
      <w:rFonts w:eastAsiaTheme="majorEastAsia" w:cstheme="majorBidi"/>
      <w:b/>
      <w:bCs/>
      <w:szCs w:val="26"/>
      <w:lang w:eastAsia="ru-RU"/>
    </w:rPr>
  </w:style>
  <w:style w:type="paragraph" w:styleId="a4">
    <w:name w:val="caption"/>
    <w:basedOn w:val="a0"/>
    <w:next w:val="a0"/>
    <w:uiPriority w:val="35"/>
    <w:unhideWhenUsed/>
    <w:qFormat/>
    <w:rsid w:val="00FB663B"/>
    <w:pPr>
      <w:ind w:firstLine="0"/>
      <w:jc w:val="center"/>
    </w:pPr>
    <w:rPr>
      <w:iCs/>
      <w:szCs w:val="18"/>
    </w:rPr>
  </w:style>
  <w:style w:type="character" w:customStyle="1" w:styleId="30">
    <w:name w:val="Заголовок 3 Знак"/>
    <w:basedOn w:val="a1"/>
    <w:link w:val="3"/>
    <w:uiPriority w:val="9"/>
    <w:rsid w:val="00152190"/>
    <w:rPr>
      <w:rFonts w:eastAsia="Calibri" w:cstheme="majorBidi"/>
      <w:b/>
      <w:bCs/>
    </w:rPr>
  </w:style>
  <w:style w:type="character" w:customStyle="1" w:styleId="40">
    <w:name w:val="Заголовок 4 Знак"/>
    <w:basedOn w:val="a1"/>
    <w:link w:val="4"/>
    <w:uiPriority w:val="9"/>
    <w:rsid w:val="00152190"/>
    <w:rPr>
      <w:rFonts w:eastAsia="Calibri" w:cs="Times New Roman"/>
      <w:b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221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ANDREY</cp:lastModifiedBy>
  <cp:revision>6</cp:revision>
  <dcterms:created xsi:type="dcterms:W3CDTF">2021-11-10T03:37:00Z</dcterms:created>
  <dcterms:modified xsi:type="dcterms:W3CDTF">2021-11-10T03:53:00Z</dcterms:modified>
</cp:coreProperties>
</file>