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9DB46" w14:textId="7664548A" w:rsidR="00C97CAC" w:rsidRPr="00C97CAC" w:rsidRDefault="00C97CAC" w:rsidP="00C97CAC">
      <w:pPr>
        <w:tabs>
          <w:tab w:val="num" w:pos="495"/>
        </w:tabs>
        <w:ind w:left="495" w:hanging="495"/>
        <w:rPr>
          <w:color w:val="FF0000"/>
        </w:rPr>
      </w:pPr>
      <w:r w:rsidRPr="00C97CAC">
        <w:rPr>
          <w:color w:val="FF0000"/>
        </w:rPr>
        <w:t>Ребята, выполните все послетекстовые задания</w:t>
      </w:r>
      <w:r>
        <w:rPr>
          <w:color w:val="FF0000"/>
        </w:rPr>
        <w:t>. Особое внимание уделите упр.2.4. Будете эти выражения учить наизусть.</w:t>
      </w:r>
    </w:p>
    <w:p w14:paraId="7774055E" w14:textId="77777777" w:rsidR="00C97CAC" w:rsidRDefault="00C97CAC" w:rsidP="00C97CAC">
      <w:pPr>
        <w:tabs>
          <w:tab w:val="num" w:pos="495"/>
        </w:tabs>
        <w:ind w:left="495" w:hanging="495"/>
      </w:pPr>
    </w:p>
    <w:p w14:paraId="3124F117" w14:textId="77777777" w:rsidR="00C97CAC" w:rsidRDefault="00C97CAC" w:rsidP="00C97CAC">
      <w:pPr>
        <w:numPr>
          <w:ilvl w:val="1"/>
          <w:numId w:val="2"/>
        </w:numPr>
        <w:rPr>
          <w:b/>
          <w:sz w:val="28"/>
          <w:lang w:val="en-US"/>
        </w:rPr>
      </w:pPr>
      <w:r>
        <w:rPr>
          <w:b/>
          <w:sz w:val="28"/>
          <w:lang w:val="en-US"/>
        </w:rPr>
        <w:t>Read and translate the text.</w:t>
      </w:r>
    </w:p>
    <w:p w14:paraId="7141DAB1" w14:textId="77777777" w:rsidR="00C97CAC" w:rsidRDefault="00C97CAC" w:rsidP="00C97CAC">
      <w:pPr>
        <w:rPr>
          <w:b/>
          <w:sz w:val="28"/>
          <w:lang w:val="en-US"/>
        </w:rPr>
      </w:pPr>
    </w:p>
    <w:p w14:paraId="066FA241" w14:textId="77777777" w:rsidR="00C97CAC" w:rsidRDefault="00C97CAC" w:rsidP="00C97CAC">
      <w:pPr>
        <w:pStyle w:val="4"/>
        <w:jc w:val="center"/>
        <w:rPr>
          <w:b/>
          <w:iCs/>
          <w:lang w:val="en-US"/>
        </w:rPr>
      </w:pPr>
      <w:r>
        <w:rPr>
          <w:b/>
          <w:iCs/>
          <w:lang w:val="en-US"/>
        </w:rPr>
        <w:t>Student life</w:t>
      </w:r>
    </w:p>
    <w:p w14:paraId="03B04519" w14:textId="77777777" w:rsidR="00C97CAC" w:rsidRDefault="00C97CAC" w:rsidP="00C97CAC">
      <w:pPr>
        <w:ind w:firstLine="708"/>
        <w:jc w:val="both"/>
        <w:rPr>
          <w:sz w:val="28"/>
          <w:lang w:val="en-US"/>
        </w:rPr>
      </w:pPr>
      <w:r>
        <w:rPr>
          <w:sz w:val="28"/>
          <w:lang w:val="en-US"/>
        </w:rPr>
        <w:t>The popular image of student life is of young people enjoying themselves and doing very li</w:t>
      </w:r>
      <w:r>
        <w:rPr>
          <w:sz w:val="28"/>
          <w:lang w:val="en-US"/>
        </w:rPr>
        <w:t>t</w:t>
      </w:r>
      <w:r>
        <w:rPr>
          <w:sz w:val="28"/>
          <w:lang w:val="en-US"/>
        </w:rPr>
        <w:t>tle work. This is not often true. Not all students study full-time at university or college. Many pe</w:t>
      </w:r>
      <w:r>
        <w:rPr>
          <w:sz w:val="28"/>
          <w:lang w:val="en-US"/>
        </w:rPr>
        <w:t>o</w:t>
      </w:r>
      <w:r>
        <w:rPr>
          <w:sz w:val="28"/>
          <w:lang w:val="en-US"/>
        </w:rPr>
        <w:t>ple study on a part-time basis, i.e. they combine their studies with work and look after a family. These students are highly mot</w:t>
      </w:r>
      <w:r>
        <w:rPr>
          <w:sz w:val="28"/>
          <w:lang w:val="en-US"/>
        </w:rPr>
        <w:t>i</w:t>
      </w:r>
      <w:r>
        <w:rPr>
          <w:sz w:val="28"/>
          <w:lang w:val="en-US"/>
        </w:rPr>
        <w:t xml:space="preserve">vated and work very hard.  </w:t>
      </w:r>
    </w:p>
    <w:p w14:paraId="1C578D60" w14:textId="77777777" w:rsidR="00C97CAC" w:rsidRDefault="00C97CAC" w:rsidP="00C97CAC">
      <w:pPr>
        <w:ind w:firstLine="708"/>
        <w:jc w:val="both"/>
        <w:rPr>
          <w:sz w:val="28"/>
          <w:lang w:val="en-US"/>
        </w:rPr>
      </w:pPr>
      <w:r>
        <w:rPr>
          <w:sz w:val="28"/>
          <w:lang w:val="en-US"/>
        </w:rPr>
        <w:t>Younger students are often thought to be lazy and careless about money but this situation is changing. British students do not have to pay to go to unive</w:t>
      </w:r>
      <w:r>
        <w:rPr>
          <w:sz w:val="28"/>
          <w:lang w:val="en-US"/>
        </w:rPr>
        <w:t>r</w:t>
      </w:r>
      <w:r>
        <w:rPr>
          <w:sz w:val="28"/>
          <w:lang w:val="en-US"/>
        </w:rPr>
        <w:t xml:space="preserve">sity. But they need money to live away from home while they are studying. Some students are given a grant from local education authority. Some students borrow money from the bank which must be paid back after they leave university. In theory, the grant pays for rent, food, </w:t>
      </w:r>
    </w:p>
    <w:p w14:paraId="65D765AD" w14:textId="77777777" w:rsidR="00C97CAC" w:rsidRDefault="00C97CAC" w:rsidP="00C97CAC">
      <w:pPr>
        <w:jc w:val="both"/>
        <w:rPr>
          <w:sz w:val="28"/>
          <w:lang w:val="en-US"/>
        </w:rPr>
      </w:pPr>
      <w:r>
        <w:rPr>
          <w:sz w:val="28"/>
          <w:lang w:val="en-US"/>
        </w:rPr>
        <w:t>books, and transport. In fact, the grant is not a lot of money. Some British students work during the hol</w:t>
      </w:r>
      <w:r>
        <w:rPr>
          <w:sz w:val="28"/>
          <w:lang w:val="en-US"/>
        </w:rPr>
        <w:t>i</w:t>
      </w:r>
      <w:r>
        <w:rPr>
          <w:sz w:val="28"/>
          <w:lang w:val="en-US"/>
        </w:rPr>
        <w:t xml:space="preserve">days to earn more money, but it is now difficult to find such jobs. </w:t>
      </w:r>
    </w:p>
    <w:p w14:paraId="13649AD5" w14:textId="77777777" w:rsidR="00C97CAC" w:rsidRDefault="00C97CAC" w:rsidP="00C97CAC">
      <w:pPr>
        <w:ind w:firstLine="708"/>
        <w:jc w:val="both"/>
        <w:rPr>
          <w:sz w:val="28"/>
          <w:lang w:val="en-US"/>
        </w:rPr>
      </w:pPr>
      <w:r>
        <w:rPr>
          <w:sz w:val="28"/>
          <w:lang w:val="en-US"/>
        </w:rPr>
        <w:t>In the USA students have to pay for tuition, room and board. That’s why American univers</w:t>
      </w:r>
      <w:r>
        <w:rPr>
          <w:sz w:val="28"/>
          <w:lang w:val="en-US"/>
        </w:rPr>
        <w:t>i</w:t>
      </w:r>
      <w:r>
        <w:rPr>
          <w:sz w:val="28"/>
          <w:lang w:val="en-US"/>
        </w:rPr>
        <w:t>ties give special financial aid package to help students finance their education. Financial aid i</w:t>
      </w:r>
      <w:r>
        <w:rPr>
          <w:sz w:val="28"/>
          <w:lang w:val="en-US"/>
        </w:rPr>
        <w:t>n</w:t>
      </w:r>
      <w:r>
        <w:rPr>
          <w:sz w:val="28"/>
          <w:lang w:val="en-US"/>
        </w:rPr>
        <w:t>cludes loans, grants, scholarships, and work-study programs. Many students take part-time jobs du</w:t>
      </w:r>
      <w:r>
        <w:rPr>
          <w:sz w:val="28"/>
          <w:lang w:val="en-US"/>
        </w:rPr>
        <w:t>r</w:t>
      </w:r>
      <w:r>
        <w:rPr>
          <w:sz w:val="28"/>
          <w:lang w:val="en-US"/>
        </w:rPr>
        <w:t xml:space="preserve">ing the term and work full-time in the vacations. </w:t>
      </w:r>
    </w:p>
    <w:p w14:paraId="15948FF5" w14:textId="3BFDD2A4" w:rsidR="00C97CAC" w:rsidRDefault="00C97CAC" w:rsidP="00C97CAC">
      <w:pPr>
        <w:ind w:firstLine="708"/>
        <w:jc w:val="both"/>
        <w:rPr>
          <w:sz w:val="28"/>
          <w:lang w:val="en-US"/>
        </w:rPr>
      </w:pPr>
      <w:r>
        <w:rPr>
          <w:noProof/>
          <w:sz w:val="28"/>
        </w:rPr>
        <w:drawing>
          <wp:anchor distT="0" distB="0" distL="114300" distR="114300" simplePos="0" relativeHeight="251659264" behindDoc="1" locked="0" layoutInCell="1" allowOverlap="1" wp14:anchorId="5882E8AC" wp14:editId="00AB057A">
            <wp:simplePos x="0" y="0"/>
            <wp:positionH relativeFrom="column">
              <wp:posOffset>0</wp:posOffset>
            </wp:positionH>
            <wp:positionV relativeFrom="paragraph">
              <wp:posOffset>12700</wp:posOffset>
            </wp:positionV>
            <wp:extent cx="2971800" cy="2245360"/>
            <wp:effectExtent l="0" t="0" r="0" b="2540"/>
            <wp:wrapTight wrapText="bothSides">
              <wp:wrapPolygon edited="0">
                <wp:start x="0" y="0"/>
                <wp:lineTo x="0" y="21441"/>
                <wp:lineTo x="21462" y="21441"/>
                <wp:lineTo x="2146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224536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lang w:val="en-US"/>
        </w:rPr>
        <w:t>Most students in Britain go to university away from their home town. University is seen as a time to be independent, to live away from home and develop new interests. They usually live in a hall of residence for their first year, and then move into digs, i.e. a rented room in a private house or share a house with other students. But as financial pressures on students increase, many are now considering living at home. Staying at home with parents is undoubtedly cheaper and more co</w:t>
      </w:r>
      <w:r>
        <w:rPr>
          <w:sz w:val="28"/>
          <w:lang w:val="en-US"/>
        </w:rPr>
        <w:t>m</w:t>
      </w:r>
      <w:r>
        <w:rPr>
          <w:sz w:val="28"/>
          <w:lang w:val="en-US"/>
        </w:rPr>
        <w:t>fortable. Academically, living at home is a huge adva</w:t>
      </w:r>
      <w:r>
        <w:rPr>
          <w:sz w:val="28"/>
          <w:lang w:val="en-US"/>
        </w:rPr>
        <w:t>n</w:t>
      </w:r>
      <w:r>
        <w:rPr>
          <w:sz w:val="28"/>
          <w:lang w:val="en-US"/>
        </w:rPr>
        <w:t xml:space="preserve">tage. The disadvantage is obviously in the social life. </w:t>
      </w:r>
    </w:p>
    <w:p w14:paraId="7F6374C7" w14:textId="77777777" w:rsidR="00C97CAC" w:rsidRDefault="00C97CAC" w:rsidP="00C97CAC">
      <w:pPr>
        <w:ind w:firstLine="708"/>
        <w:jc w:val="both"/>
        <w:rPr>
          <w:sz w:val="28"/>
          <w:lang w:val="en-US"/>
        </w:rPr>
      </w:pPr>
      <w:r>
        <w:rPr>
          <w:sz w:val="28"/>
          <w:lang w:val="en-US"/>
        </w:rPr>
        <w:t>In the US too, many students attend colleges some distance from their home town. They may live on campus in one of the dorms (residence halls), or off campus in apartments and houses which they share with housemates. Why do many American students live in residence halls? R</w:t>
      </w:r>
      <w:r>
        <w:rPr>
          <w:sz w:val="28"/>
          <w:lang w:val="en-US"/>
        </w:rPr>
        <w:t>e</w:t>
      </w:r>
      <w:r>
        <w:rPr>
          <w:sz w:val="28"/>
          <w:lang w:val="en-US"/>
        </w:rPr>
        <w:t xml:space="preserve">search indicates that students who live on campus get better grades and are more likely to graduate </w:t>
      </w:r>
      <w:r>
        <w:rPr>
          <w:sz w:val="28"/>
          <w:lang w:val="en-US"/>
        </w:rPr>
        <w:lastRenderedPageBreak/>
        <w:t>than students who live off campus. Moreover, dorms are only minutes from classrooms, bookstores, libraries, food services, and recreational facilities. Res</w:t>
      </w:r>
      <w:r>
        <w:rPr>
          <w:sz w:val="28"/>
          <w:lang w:val="en-US"/>
        </w:rPr>
        <w:t>i</w:t>
      </w:r>
      <w:r>
        <w:rPr>
          <w:sz w:val="28"/>
          <w:lang w:val="en-US"/>
        </w:rPr>
        <w:t>dence hall students don’t have to cook or clean dirty dishes. Among the advantages of living on campus are numerous opportunities to meet new people and new friends.</w:t>
      </w:r>
    </w:p>
    <w:p w14:paraId="25840123" w14:textId="77777777" w:rsidR="00C97CAC" w:rsidRDefault="00C97CAC" w:rsidP="00C97CAC">
      <w:pPr>
        <w:ind w:firstLine="708"/>
        <w:jc w:val="both"/>
        <w:rPr>
          <w:sz w:val="28"/>
          <w:lang w:val="en-US"/>
        </w:rPr>
      </w:pPr>
      <w:r>
        <w:rPr>
          <w:sz w:val="28"/>
          <w:lang w:val="en-US"/>
        </w:rPr>
        <w:t xml:space="preserve"> In Britain the interests of students are represented by a range of societies, clubs and social activities including sports, drama, and politics. One of the hig</w:t>
      </w:r>
      <w:r>
        <w:rPr>
          <w:sz w:val="28"/>
          <w:lang w:val="en-US"/>
        </w:rPr>
        <w:t>h</w:t>
      </w:r>
      <w:r>
        <w:rPr>
          <w:sz w:val="28"/>
          <w:lang w:val="en-US"/>
        </w:rPr>
        <w:t xml:space="preserve">lights of the year is rag week, a week of parties and fund-raising activities in support of various charities. </w:t>
      </w:r>
    </w:p>
    <w:p w14:paraId="542C6585" w14:textId="77777777" w:rsidR="00C97CAC" w:rsidRDefault="00C97CAC" w:rsidP="00C97CAC">
      <w:pPr>
        <w:ind w:firstLine="708"/>
        <w:jc w:val="both"/>
        <w:rPr>
          <w:sz w:val="28"/>
          <w:lang w:val="en-US"/>
        </w:rPr>
      </w:pPr>
      <w:r>
        <w:rPr>
          <w:sz w:val="28"/>
          <w:lang w:val="en-US"/>
        </w:rPr>
        <w:t>US students also spend a lot of time on social activities. Each American university has se</w:t>
      </w:r>
      <w:r>
        <w:rPr>
          <w:sz w:val="28"/>
          <w:lang w:val="en-US"/>
        </w:rPr>
        <w:t>v</w:t>
      </w:r>
      <w:r>
        <w:rPr>
          <w:sz w:val="28"/>
          <w:lang w:val="en-US"/>
        </w:rPr>
        <w:t>eral clubs and student organizations including cultural, political, religious, musical, and social ones. One of the most important celebrations in American universities is homecoming. Many alumni, i.e. former students return to their college for a weekend in the autumn to watch a football game. Du</w:t>
      </w:r>
      <w:r>
        <w:rPr>
          <w:sz w:val="28"/>
          <w:lang w:val="en-US"/>
        </w:rPr>
        <w:t>r</w:t>
      </w:r>
      <w:r>
        <w:rPr>
          <w:sz w:val="28"/>
          <w:lang w:val="en-US"/>
        </w:rPr>
        <w:t xml:space="preserve">ing homecoming weekend there are also parties, dances, and usually a parade. </w:t>
      </w:r>
    </w:p>
    <w:p w14:paraId="463F75EF" w14:textId="77777777" w:rsidR="00C97CAC" w:rsidRDefault="00C97CAC" w:rsidP="00C97CAC">
      <w:pPr>
        <w:ind w:firstLine="708"/>
        <w:jc w:val="both"/>
        <w:rPr>
          <w:sz w:val="28"/>
          <w:lang w:val="en-US"/>
        </w:rPr>
      </w:pPr>
      <w:r>
        <w:rPr>
          <w:sz w:val="28"/>
          <w:lang w:val="en-US"/>
        </w:rPr>
        <w:t>In spite of the fact that social activities take up too much time, British and American st</w:t>
      </w:r>
      <w:r>
        <w:rPr>
          <w:sz w:val="28"/>
          <w:lang w:val="en-US"/>
        </w:rPr>
        <w:t>u</w:t>
      </w:r>
      <w:r>
        <w:rPr>
          <w:sz w:val="28"/>
          <w:lang w:val="en-US"/>
        </w:rPr>
        <w:t xml:space="preserve">dents are able to make their own decision about how hard they work. They try not to skip lectures and study hard to get good grades and a good degree. </w:t>
      </w:r>
    </w:p>
    <w:p w14:paraId="0B9C2AC5" w14:textId="77777777" w:rsidR="00C97CAC" w:rsidRDefault="00C97CAC" w:rsidP="00C97CAC">
      <w:pPr>
        <w:ind w:firstLine="708"/>
        <w:jc w:val="both"/>
        <w:rPr>
          <w:sz w:val="28"/>
          <w:lang w:val="en-US"/>
        </w:rPr>
      </w:pPr>
    </w:p>
    <w:p w14:paraId="01216BFC" w14:textId="77777777" w:rsidR="00C97CAC" w:rsidRDefault="00C97CAC" w:rsidP="00C97CAC">
      <w:pPr>
        <w:jc w:val="both"/>
        <w:rPr>
          <w:b/>
          <w:sz w:val="28"/>
          <w:lang w:val="en-US"/>
        </w:rPr>
      </w:pPr>
      <w:r>
        <w:rPr>
          <w:b/>
          <w:sz w:val="28"/>
          <w:lang w:val="en-US"/>
        </w:rPr>
        <w:t xml:space="preserve">2.4 Look through the text and find English equivalents for the following Russian phrases. </w:t>
      </w:r>
    </w:p>
    <w:p w14:paraId="7A3860A9" w14:textId="77777777" w:rsidR="00C97CAC" w:rsidRDefault="00C97CAC" w:rsidP="00C97CAC">
      <w:pPr>
        <w:jc w:val="both"/>
        <w:rPr>
          <w:sz w:val="28"/>
        </w:rPr>
      </w:pPr>
      <w:r>
        <w:rPr>
          <w:sz w:val="28"/>
        </w:rPr>
        <w:t>Учиться очно; учиться без отрыва от производства; заботиться о; иметь высокую мотивацию; усердно работать;  усердно заниматься; давать грант (д</w:t>
      </w:r>
      <w:r>
        <w:rPr>
          <w:sz w:val="28"/>
        </w:rPr>
        <w:t>о</w:t>
      </w:r>
      <w:r>
        <w:rPr>
          <w:sz w:val="28"/>
        </w:rPr>
        <w:t>тацию, субсидию); занимать деньги под проценты; зарабатывать деньги; местные органы народного образования; платить за обучение; питание; финансовая помощь; ссуда (заем); стипендия; работать неполный раб</w:t>
      </w:r>
      <w:r>
        <w:rPr>
          <w:sz w:val="28"/>
        </w:rPr>
        <w:t>о</w:t>
      </w:r>
      <w:r>
        <w:rPr>
          <w:sz w:val="28"/>
        </w:rPr>
        <w:t>чий день; работать полный рабочий день; каникулы; общежитие; сдаваемая комната; жить в одном доме; родной город (город, где человек постоянно живёт); жить на территории ст</w:t>
      </w:r>
      <w:r>
        <w:rPr>
          <w:sz w:val="28"/>
        </w:rPr>
        <w:t>у</w:t>
      </w:r>
      <w:r>
        <w:rPr>
          <w:sz w:val="28"/>
        </w:rPr>
        <w:t>денческого городка (университета); жить за пределами территории университета; получать оценки; заканчивать высшее учебное заведение; книжный магазин; предприятия обществе</w:t>
      </w:r>
      <w:r>
        <w:rPr>
          <w:sz w:val="28"/>
        </w:rPr>
        <w:t>н</w:t>
      </w:r>
      <w:r>
        <w:rPr>
          <w:sz w:val="28"/>
        </w:rPr>
        <w:t>ного питания; места отдыха и ра</w:t>
      </w:r>
      <w:r>
        <w:rPr>
          <w:sz w:val="28"/>
        </w:rPr>
        <w:t>з</w:t>
      </w:r>
      <w:r>
        <w:rPr>
          <w:sz w:val="28"/>
        </w:rPr>
        <w:t>влечений; общественные мероприятия; главное событие; студенческие шествия, трюки и розыгрыши, организуемые студентами для сбора средств на благотворительные цели;  благотворительность; вечер встречи выпускников американских  университетов; выпускники  колледжа или ун</w:t>
      </w:r>
      <w:r>
        <w:rPr>
          <w:sz w:val="28"/>
        </w:rPr>
        <w:t>и</w:t>
      </w:r>
      <w:r>
        <w:rPr>
          <w:sz w:val="28"/>
        </w:rPr>
        <w:t>верситета; пропускать занятия.</w:t>
      </w:r>
    </w:p>
    <w:p w14:paraId="5FE1237D" w14:textId="77777777" w:rsidR="00C97CAC" w:rsidRDefault="00C97CAC" w:rsidP="00C97CAC">
      <w:pPr>
        <w:jc w:val="both"/>
        <w:rPr>
          <w:sz w:val="28"/>
        </w:rPr>
      </w:pPr>
    </w:p>
    <w:p w14:paraId="5B1B4D99" w14:textId="77777777" w:rsidR="00C97CAC" w:rsidRDefault="00C97CAC" w:rsidP="00C97CAC">
      <w:pPr>
        <w:jc w:val="both"/>
        <w:rPr>
          <w:b/>
          <w:sz w:val="28"/>
          <w:lang w:val="en-US"/>
        </w:rPr>
      </w:pPr>
      <w:r>
        <w:rPr>
          <w:b/>
          <w:sz w:val="28"/>
          <w:lang w:val="en-US"/>
        </w:rPr>
        <w:t>2.5 Insert suitable words from the list below into these phrases.</w:t>
      </w:r>
    </w:p>
    <w:p w14:paraId="417CC298" w14:textId="77777777" w:rsidR="00C97CAC" w:rsidRDefault="00C97CAC" w:rsidP="00C97CAC">
      <w:pPr>
        <w:numPr>
          <w:ilvl w:val="0"/>
          <w:numId w:val="1"/>
        </w:numPr>
        <w:jc w:val="both"/>
        <w:rPr>
          <w:sz w:val="28"/>
          <w:lang w:val="en-US"/>
        </w:rPr>
      </w:pPr>
      <w:r>
        <w:rPr>
          <w:sz w:val="28"/>
          <w:lang w:val="en-US"/>
        </w:rPr>
        <w:t>to live in a ….</w:t>
      </w:r>
    </w:p>
    <w:p w14:paraId="6A421D27" w14:textId="77777777" w:rsidR="00C97CAC" w:rsidRDefault="00C97CAC" w:rsidP="00C97CAC">
      <w:pPr>
        <w:numPr>
          <w:ilvl w:val="0"/>
          <w:numId w:val="1"/>
        </w:numPr>
        <w:jc w:val="both"/>
        <w:rPr>
          <w:sz w:val="28"/>
          <w:lang w:val="en-US"/>
        </w:rPr>
      </w:pPr>
      <w:r>
        <w:rPr>
          <w:sz w:val="28"/>
          <w:lang w:val="en-US"/>
        </w:rPr>
        <w:t>financial aid ….</w:t>
      </w:r>
    </w:p>
    <w:p w14:paraId="05655C81" w14:textId="77777777" w:rsidR="00C97CAC" w:rsidRDefault="00C97CAC" w:rsidP="00C97CAC">
      <w:pPr>
        <w:numPr>
          <w:ilvl w:val="0"/>
          <w:numId w:val="1"/>
        </w:numPr>
        <w:jc w:val="both"/>
        <w:rPr>
          <w:sz w:val="28"/>
          <w:lang w:val="en-US"/>
        </w:rPr>
      </w:pPr>
      <w:r>
        <w:rPr>
          <w:sz w:val="28"/>
          <w:lang w:val="en-US"/>
        </w:rPr>
        <w:t>to live away from …</w:t>
      </w:r>
    </w:p>
    <w:p w14:paraId="1C9A7398" w14:textId="77777777" w:rsidR="00C97CAC" w:rsidRDefault="00C97CAC" w:rsidP="00C97CAC">
      <w:pPr>
        <w:numPr>
          <w:ilvl w:val="0"/>
          <w:numId w:val="1"/>
        </w:numPr>
        <w:jc w:val="both"/>
        <w:rPr>
          <w:sz w:val="28"/>
          <w:lang w:val="en-US"/>
        </w:rPr>
      </w:pPr>
      <w:r>
        <w:rPr>
          <w:sz w:val="28"/>
          <w:lang w:val="en-US"/>
        </w:rPr>
        <w:lastRenderedPageBreak/>
        <w:t>to finance ….</w:t>
      </w:r>
    </w:p>
    <w:p w14:paraId="6C514091" w14:textId="77777777" w:rsidR="00C97CAC" w:rsidRDefault="00C97CAC" w:rsidP="00C97CAC">
      <w:pPr>
        <w:numPr>
          <w:ilvl w:val="0"/>
          <w:numId w:val="1"/>
        </w:numPr>
        <w:jc w:val="both"/>
        <w:rPr>
          <w:sz w:val="28"/>
          <w:lang w:val="en-US"/>
        </w:rPr>
      </w:pPr>
      <w:r>
        <w:rPr>
          <w:sz w:val="28"/>
          <w:lang w:val="en-US"/>
        </w:rPr>
        <w:t>to live off …</w:t>
      </w:r>
    </w:p>
    <w:p w14:paraId="0426FD48" w14:textId="77777777" w:rsidR="00C97CAC" w:rsidRDefault="00C97CAC" w:rsidP="00C97CAC">
      <w:pPr>
        <w:numPr>
          <w:ilvl w:val="0"/>
          <w:numId w:val="1"/>
        </w:numPr>
        <w:jc w:val="both"/>
        <w:rPr>
          <w:sz w:val="28"/>
          <w:lang w:val="en-US"/>
        </w:rPr>
      </w:pPr>
      <w:r>
        <w:rPr>
          <w:sz w:val="28"/>
          <w:lang w:val="en-US"/>
        </w:rPr>
        <w:t>local education ….</w:t>
      </w:r>
    </w:p>
    <w:p w14:paraId="66CF5758" w14:textId="77777777" w:rsidR="00C97CAC" w:rsidRDefault="00C97CAC" w:rsidP="00C97CAC">
      <w:pPr>
        <w:numPr>
          <w:ilvl w:val="0"/>
          <w:numId w:val="1"/>
        </w:numPr>
        <w:jc w:val="both"/>
        <w:rPr>
          <w:sz w:val="28"/>
          <w:lang w:val="en-US"/>
        </w:rPr>
      </w:pPr>
      <w:r>
        <w:rPr>
          <w:sz w:val="28"/>
          <w:lang w:val="en-US"/>
        </w:rPr>
        <w:t>to … money from the bank</w:t>
      </w:r>
    </w:p>
    <w:p w14:paraId="3B56C0E8" w14:textId="77777777" w:rsidR="00C97CAC" w:rsidRDefault="00C97CAC" w:rsidP="00C97CAC">
      <w:pPr>
        <w:numPr>
          <w:ilvl w:val="0"/>
          <w:numId w:val="1"/>
        </w:numPr>
        <w:jc w:val="both"/>
        <w:rPr>
          <w:sz w:val="28"/>
          <w:lang w:val="en-US"/>
        </w:rPr>
      </w:pPr>
      <w:r>
        <w:rPr>
          <w:sz w:val="28"/>
          <w:lang w:val="en-US"/>
        </w:rPr>
        <w:t>to take …. job</w:t>
      </w:r>
    </w:p>
    <w:p w14:paraId="0A335A61" w14:textId="77777777" w:rsidR="00C97CAC" w:rsidRDefault="00C97CAC" w:rsidP="00C97CAC">
      <w:pPr>
        <w:numPr>
          <w:ilvl w:val="0"/>
          <w:numId w:val="1"/>
        </w:numPr>
        <w:jc w:val="both"/>
        <w:rPr>
          <w:sz w:val="28"/>
          <w:lang w:val="en-US"/>
        </w:rPr>
      </w:pPr>
      <w:r>
        <w:rPr>
          <w:sz w:val="28"/>
          <w:lang w:val="en-US"/>
        </w:rPr>
        <w:t>to study on a full-time ….</w:t>
      </w:r>
    </w:p>
    <w:p w14:paraId="6F1EE366" w14:textId="77777777" w:rsidR="00C97CAC" w:rsidRDefault="00C97CAC" w:rsidP="00C97CAC">
      <w:pPr>
        <w:numPr>
          <w:ilvl w:val="0"/>
          <w:numId w:val="1"/>
        </w:numPr>
        <w:jc w:val="both"/>
        <w:rPr>
          <w:sz w:val="28"/>
          <w:lang w:val="en-US"/>
        </w:rPr>
      </w:pPr>
      <w:r>
        <w:rPr>
          <w:sz w:val="28"/>
          <w:lang w:val="en-US"/>
        </w:rPr>
        <w:t xml:space="preserve"> to …. a house</w:t>
      </w:r>
    </w:p>
    <w:p w14:paraId="0F06A7AF" w14:textId="77777777" w:rsidR="00C97CAC" w:rsidRDefault="00C97CAC" w:rsidP="00C97CAC">
      <w:pPr>
        <w:numPr>
          <w:ilvl w:val="0"/>
          <w:numId w:val="1"/>
        </w:numPr>
        <w:jc w:val="both"/>
        <w:rPr>
          <w:sz w:val="28"/>
          <w:lang w:val="en-US"/>
        </w:rPr>
      </w:pPr>
      <w:r>
        <w:rPr>
          <w:sz w:val="28"/>
          <w:lang w:val="en-US"/>
        </w:rPr>
        <w:t xml:space="preserve"> to earn ….</w:t>
      </w:r>
    </w:p>
    <w:p w14:paraId="0D5BA025" w14:textId="77777777" w:rsidR="00C97CAC" w:rsidRDefault="00C97CAC" w:rsidP="00C97CAC">
      <w:pPr>
        <w:numPr>
          <w:ilvl w:val="0"/>
          <w:numId w:val="1"/>
        </w:numPr>
        <w:jc w:val="both"/>
        <w:rPr>
          <w:sz w:val="28"/>
          <w:lang w:val="en-US"/>
        </w:rPr>
      </w:pPr>
      <w:r>
        <w:rPr>
          <w:sz w:val="28"/>
          <w:lang w:val="en-US"/>
        </w:rPr>
        <w:t xml:space="preserve"> to get good …</w:t>
      </w:r>
    </w:p>
    <w:p w14:paraId="0F1B6E6E" w14:textId="77777777" w:rsidR="00C97CAC" w:rsidRDefault="00C97CAC" w:rsidP="00C97CAC">
      <w:pPr>
        <w:numPr>
          <w:ilvl w:val="0"/>
          <w:numId w:val="1"/>
        </w:numPr>
        <w:jc w:val="both"/>
        <w:rPr>
          <w:sz w:val="28"/>
          <w:lang w:val="en-US"/>
        </w:rPr>
      </w:pPr>
      <w:r>
        <w:rPr>
          <w:sz w:val="28"/>
          <w:lang w:val="en-US"/>
        </w:rPr>
        <w:t xml:space="preserve"> to watch a football …</w:t>
      </w:r>
    </w:p>
    <w:p w14:paraId="2A683446" w14:textId="77777777" w:rsidR="00C97CAC" w:rsidRDefault="00C97CAC" w:rsidP="00C97CAC">
      <w:pPr>
        <w:numPr>
          <w:ilvl w:val="0"/>
          <w:numId w:val="1"/>
        </w:numPr>
        <w:jc w:val="both"/>
        <w:rPr>
          <w:sz w:val="28"/>
          <w:lang w:val="en-US"/>
        </w:rPr>
      </w:pPr>
      <w:r>
        <w:rPr>
          <w:sz w:val="28"/>
          <w:lang w:val="en-US"/>
        </w:rPr>
        <w:t xml:space="preserve"> to spend time on ….</w:t>
      </w:r>
    </w:p>
    <w:p w14:paraId="7AAA31C0" w14:textId="77777777" w:rsidR="00C97CAC" w:rsidRDefault="00C97CAC" w:rsidP="00C97CAC">
      <w:pPr>
        <w:pBdr>
          <w:bottom w:val="single" w:sz="12" w:space="1" w:color="auto"/>
        </w:pBdr>
        <w:ind w:left="360"/>
        <w:jc w:val="both"/>
        <w:rPr>
          <w:sz w:val="28"/>
          <w:lang w:val="en-US"/>
        </w:rPr>
      </w:pPr>
      <w:r>
        <w:rPr>
          <w:sz w:val="28"/>
          <w:lang w:val="en-US"/>
        </w:rPr>
        <w:t xml:space="preserve"> 15. to skip ….</w:t>
      </w:r>
    </w:p>
    <w:p w14:paraId="6E438829" w14:textId="77777777" w:rsidR="00C97CAC" w:rsidRDefault="00C97CAC" w:rsidP="00C97CAC">
      <w:pPr>
        <w:jc w:val="both"/>
        <w:rPr>
          <w:sz w:val="28"/>
          <w:lang w:val="en-US"/>
        </w:rPr>
      </w:pPr>
      <w:r>
        <w:rPr>
          <w:sz w:val="28"/>
          <w:lang w:val="en-US"/>
        </w:rPr>
        <w:t xml:space="preserve">home </w:t>
      </w:r>
      <w:proofErr w:type="gramStart"/>
      <w:r>
        <w:rPr>
          <w:sz w:val="28"/>
          <w:lang w:val="en-US"/>
        </w:rPr>
        <w:t>town;  money</w:t>
      </w:r>
      <w:proofErr w:type="gramEnd"/>
      <w:r>
        <w:rPr>
          <w:sz w:val="28"/>
          <w:lang w:val="en-US"/>
        </w:rPr>
        <w:t>;   campus;  education;  basis;   grades;  package;  residence hall; social activ</w:t>
      </w:r>
      <w:r>
        <w:rPr>
          <w:sz w:val="28"/>
          <w:lang w:val="en-US"/>
        </w:rPr>
        <w:t>i</w:t>
      </w:r>
      <w:r>
        <w:rPr>
          <w:sz w:val="28"/>
          <w:lang w:val="en-US"/>
        </w:rPr>
        <w:t>ties; borrow;  lectures;  authority;  part-time;  share;  game</w:t>
      </w:r>
    </w:p>
    <w:p w14:paraId="2FCB7F03" w14:textId="77777777" w:rsidR="00C97CAC" w:rsidRDefault="00C97CAC" w:rsidP="00C97CAC">
      <w:pPr>
        <w:jc w:val="both"/>
        <w:rPr>
          <w:sz w:val="28"/>
          <w:lang w:val="en-US"/>
        </w:rPr>
        <w:sectPr w:rsidR="00C97CAC">
          <w:footerReference w:type="even" r:id="rId6"/>
          <w:pgSz w:w="11906" w:h="16838"/>
          <w:pgMar w:top="1134" w:right="1588" w:bottom="1418" w:left="1588" w:header="709" w:footer="1134" w:gutter="0"/>
          <w:pgNumType w:start="30"/>
          <w:cols w:space="708"/>
          <w:docGrid w:linePitch="360"/>
        </w:sectPr>
      </w:pPr>
    </w:p>
    <w:p w14:paraId="2CD46225" w14:textId="77777777" w:rsidR="00C97CAC" w:rsidRDefault="00C97CAC" w:rsidP="00C97CAC">
      <w:pPr>
        <w:jc w:val="both"/>
        <w:rPr>
          <w:b/>
          <w:sz w:val="28"/>
          <w:lang w:val="en-US"/>
        </w:rPr>
      </w:pPr>
    </w:p>
    <w:p w14:paraId="6AC5E6ED" w14:textId="77777777" w:rsidR="00C97CAC" w:rsidRDefault="00C97CAC" w:rsidP="00C97CAC">
      <w:pPr>
        <w:jc w:val="both"/>
        <w:rPr>
          <w:b/>
          <w:sz w:val="28"/>
          <w:lang w:val="en-US"/>
        </w:rPr>
      </w:pPr>
      <w:r>
        <w:rPr>
          <w:b/>
          <w:sz w:val="28"/>
          <w:lang w:val="en-US"/>
        </w:rPr>
        <w:t xml:space="preserve">2.6 Complete the following sentences. </w:t>
      </w:r>
    </w:p>
    <w:p w14:paraId="453908DC" w14:textId="77777777" w:rsidR="00C97CAC" w:rsidRDefault="00C97CAC" w:rsidP="00C97CAC">
      <w:pPr>
        <w:jc w:val="both"/>
        <w:rPr>
          <w:sz w:val="28"/>
          <w:lang w:val="en-US"/>
        </w:rPr>
      </w:pPr>
      <w:r>
        <w:rPr>
          <w:sz w:val="28"/>
          <w:lang w:val="en-US"/>
        </w:rPr>
        <w:t>1. Many people in Britain study on a …</w:t>
      </w:r>
      <w:proofErr w:type="gramStart"/>
      <w:r>
        <w:rPr>
          <w:sz w:val="28"/>
          <w:lang w:val="en-US"/>
        </w:rPr>
        <w:t>. .</w:t>
      </w:r>
      <w:proofErr w:type="gramEnd"/>
      <w:r>
        <w:rPr>
          <w:sz w:val="28"/>
          <w:lang w:val="en-US"/>
        </w:rPr>
        <w:t xml:space="preserve"> 2. Those who study part-time are highly </w:t>
      </w:r>
      <w:proofErr w:type="gramStart"/>
      <w:r>
        <w:rPr>
          <w:sz w:val="28"/>
          <w:lang w:val="en-US"/>
        </w:rPr>
        <w:t>… .</w:t>
      </w:r>
      <w:proofErr w:type="gramEnd"/>
      <w:r>
        <w:rPr>
          <w:sz w:val="28"/>
          <w:lang w:val="en-US"/>
        </w:rPr>
        <w:t xml:space="preserve"> 3. Young students are </w:t>
      </w:r>
      <w:proofErr w:type="gramStart"/>
      <w:r>
        <w:rPr>
          <w:sz w:val="28"/>
          <w:lang w:val="en-US"/>
        </w:rPr>
        <w:t>thought  to</w:t>
      </w:r>
      <w:proofErr w:type="gramEnd"/>
      <w:r>
        <w:rPr>
          <w:sz w:val="28"/>
          <w:lang w:val="en-US"/>
        </w:rPr>
        <w:t xml:space="preserve"> be … . 4. British students need money to </w:t>
      </w:r>
      <w:proofErr w:type="gramStart"/>
      <w:r>
        <w:rPr>
          <w:sz w:val="28"/>
          <w:lang w:val="en-US"/>
        </w:rPr>
        <w:t>… .</w:t>
      </w:r>
      <w:proofErr w:type="gramEnd"/>
      <w:r>
        <w:rPr>
          <w:sz w:val="28"/>
          <w:lang w:val="en-US"/>
        </w:rPr>
        <w:t xml:space="preserve"> 5. Money bo</w:t>
      </w:r>
      <w:r>
        <w:rPr>
          <w:sz w:val="28"/>
          <w:lang w:val="en-US"/>
        </w:rPr>
        <w:t>r</w:t>
      </w:r>
      <w:r>
        <w:rPr>
          <w:sz w:val="28"/>
          <w:lang w:val="en-US"/>
        </w:rPr>
        <w:t xml:space="preserve">rowed from the bank must be </w:t>
      </w:r>
      <w:proofErr w:type="gramStart"/>
      <w:r>
        <w:rPr>
          <w:sz w:val="28"/>
          <w:lang w:val="en-US"/>
        </w:rPr>
        <w:t>…..</w:t>
      </w:r>
      <w:proofErr w:type="gramEnd"/>
      <w:r>
        <w:rPr>
          <w:sz w:val="28"/>
          <w:lang w:val="en-US"/>
        </w:rPr>
        <w:t xml:space="preserve"> 6. American students have to pay for … 7.  Many American students work full-time </w:t>
      </w:r>
      <w:proofErr w:type="gramStart"/>
      <w:r>
        <w:rPr>
          <w:sz w:val="28"/>
          <w:lang w:val="en-US"/>
        </w:rPr>
        <w:t>… .</w:t>
      </w:r>
      <w:proofErr w:type="gramEnd"/>
      <w:r>
        <w:rPr>
          <w:sz w:val="28"/>
          <w:lang w:val="en-US"/>
        </w:rPr>
        <w:t xml:space="preserve"> 8. University is a time to live </w:t>
      </w:r>
      <w:proofErr w:type="gramStart"/>
      <w:r>
        <w:rPr>
          <w:sz w:val="28"/>
          <w:lang w:val="en-US"/>
        </w:rPr>
        <w:t>… .</w:t>
      </w:r>
      <w:proofErr w:type="gramEnd"/>
      <w:r>
        <w:rPr>
          <w:sz w:val="28"/>
          <w:lang w:val="en-US"/>
        </w:rPr>
        <w:t xml:space="preserve"> 9. Staying at home is </w:t>
      </w:r>
      <w:proofErr w:type="gramStart"/>
      <w:r>
        <w:rPr>
          <w:sz w:val="28"/>
          <w:lang w:val="en-US"/>
        </w:rPr>
        <w:t>… .</w:t>
      </w:r>
      <w:proofErr w:type="gramEnd"/>
      <w:r>
        <w:rPr>
          <w:sz w:val="28"/>
          <w:lang w:val="en-US"/>
        </w:rPr>
        <w:t xml:space="preserve"> 10. Many American students live on </w:t>
      </w:r>
      <w:proofErr w:type="gramStart"/>
      <w:r>
        <w:rPr>
          <w:sz w:val="28"/>
          <w:lang w:val="en-US"/>
        </w:rPr>
        <w:t>… .</w:t>
      </w:r>
      <w:proofErr w:type="gramEnd"/>
      <w:r>
        <w:rPr>
          <w:sz w:val="28"/>
          <w:lang w:val="en-US"/>
        </w:rPr>
        <w:t xml:space="preserve"> 11. Those who live off campus …</w:t>
      </w:r>
      <w:proofErr w:type="gramStart"/>
      <w:r>
        <w:rPr>
          <w:sz w:val="28"/>
          <w:lang w:val="en-US"/>
        </w:rPr>
        <w:t>. .</w:t>
      </w:r>
      <w:proofErr w:type="gramEnd"/>
      <w:r>
        <w:rPr>
          <w:sz w:val="28"/>
          <w:lang w:val="en-US"/>
        </w:rPr>
        <w:t xml:space="preserve"> 12. The interests of the British students are repr</w:t>
      </w:r>
      <w:r>
        <w:rPr>
          <w:sz w:val="28"/>
          <w:lang w:val="en-US"/>
        </w:rPr>
        <w:t>e</w:t>
      </w:r>
      <w:r>
        <w:rPr>
          <w:sz w:val="28"/>
          <w:lang w:val="en-US"/>
        </w:rPr>
        <w:t xml:space="preserve">sented by </w:t>
      </w:r>
      <w:proofErr w:type="gramStart"/>
      <w:r>
        <w:rPr>
          <w:sz w:val="28"/>
          <w:lang w:val="en-US"/>
        </w:rPr>
        <w:t>… .</w:t>
      </w:r>
      <w:proofErr w:type="gramEnd"/>
      <w:r>
        <w:rPr>
          <w:sz w:val="28"/>
          <w:lang w:val="en-US"/>
        </w:rPr>
        <w:t xml:space="preserve"> 13. Rag week is </w:t>
      </w:r>
      <w:proofErr w:type="gramStart"/>
      <w:r>
        <w:rPr>
          <w:sz w:val="28"/>
          <w:lang w:val="en-US"/>
        </w:rPr>
        <w:t>… .</w:t>
      </w:r>
      <w:proofErr w:type="gramEnd"/>
      <w:r>
        <w:rPr>
          <w:sz w:val="28"/>
          <w:lang w:val="en-US"/>
        </w:rPr>
        <w:t xml:space="preserve"> 14. Homecoming is …</w:t>
      </w:r>
      <w:proofErr w:type="gramStart"/>
      <w:r>
        <w:rPr>
          <w:sz w:val="28"/>
          <w:lang w:val="en-US"/>
        </w:rPr>
        <w:t>. .</w:t>
      </w:r>
      <w:proofErr w:type="gramEnd"/>
      <w:r>
        <w:rPr>
          <w:sz w:val="28"/>
          <w:lang w:val="en-US"/>
        </w:rPr>
        <w:t xml:space="preserve"> 15. Student organizations i</w:t>
      </w:r>
      <w:r>
        <w:rPr>
          <w:sz w:val="28"/>
          <w:lang w:val="en-US"/>
        </w:rPr>
        <w:t>n</w:t>
      </w:r>
      <w:r>
        <w:rPr>
          <w:sz w:val="28"/>
          <w:lang w:val="en-US"/>
        </w:rPr>
        <w:t>clude …</w:t>
      </w:r>
      <w:proofErr w:type="gramStart"/>
      <w:r>
        <w:rPr>
          <w:sz w:val="28"/>
          <w:lang w:val="en-US"/>
        </w:rPr>
        <w:t>. .</w:t>
      </w:r>
      <w:proofErr w:type="gramEnd"/>
      <w:r>
        <w:rPr>
          <w:sz w:val="28"/>
          <w:lang w:val="en-US"/>
        </w:rPr>
        <w:t xml:space="preserve">  16. Alumni return to their colleges …. 17. Both British and American students try </w:t>
      </w:r>
      <w:proofErr w:type="gramStart"/>
      <w:r>
        <w:rPr>
          <w:sz w:val="28"/>
          <w:lang w:val="en-US"/>
        </w:rPr>
        <w:t>… .</w:t>
      </w:r>
      <w:proofErr w:type="gramEnd"/>
    </w:p>
    <w:p w14:paraId="3815B604" w14:textId="77777777" w:rsidR="00C97CAC" w:rsidRDefault="00C97CAC" w:rsidP="00C97CAC">
      <w:pPr>
        <w:jc w:val="both"/>
        <w:rPr>
          <w:sz w:val="28"/>
          <w:lang w:val="en-US"/>
        </w:rPr>
      </w:pPr>
    </w:p>
    <w:p w14:paraId="33F485FB" w14:textId="77777777" w:rsidR="00C97CAC" w:rsidRDefault="00C97CAC" w:rsidP="00C97CAC">
      <w:pPr>
        <w:jc w:val="both"/>
        <w:rPr>
          <w:b/>
          <w:sz w:val="28"/>
          <w:lang w:val="en-US"/>
        </w:rPr>
      </w:pPr>
      <w:r>
        <w:rPr>
          <w:b/>
          <w:sz w:val="28"/>
          <w:lang w:val="en-US"/>
        </w:rPr>
        <w:t>2.7 Agree or disagree with the statements given below.  In case of agreement repeat the stat</w:t>
      </w:r>
      <w:r>
        <w:rPr>
          <w:b/>
          <w:sz w:val="28"/>
          <w:lang w:val="en-US"/>
        </w:rPr>
        <w:t>e</w:t>
      </w:r>
      <w:r>
        <w:rPr>
          <w:b/>
          <w:sz w:val="28"/>
          <w:lang w:val="en-US"/>
        </w:rPr>
        <w:t xml:space="preserve">ment, in case of disagreement correct it. </w:t>
      </w:r>
    </w:p>
    <w:p w14:paraId="46C4AF72" w14:textId="77777777" w:rsidR="00C97CAC" w:rsidRDefault="00C97CAC" w:rsidP="00C97CAC">
      <w:pPr>
        <w:jc w:val="both"/>
        <w:rPr>
          <w:b/>
          <w:sz w:val="28"/>
          <w:lang w:val="en-US"/>
        </w:rPr>
      </w:pPr>
      <w:r>
        <w:rPr>
          <w:b/>
          <w:sz w:val="28"/>
          <w:lang w:val="en-US"/>
        </w:rPr>
        <w:t>Use the introductory phrases:</w:t>
      </w:r>
    </w:p>
    <w:p w14:paraId="028B8A46" w14:textId="77777777" w:rsidR="00C97CAC" w:rsidRDefault="00C97CAC" w:rsidP="00C97CAC">
      <w:pPr>
        <w:jc w:val="both"/>
        <w:rPr>
          <w:b/>
          <w:sz w:val="28"/>
          <w:lang w:val="en-US"/>
        </w:rPr>
      </w:pPr>
    </w:p>
    <w:p w14:paraId="3E445B73" w14:textId="77777777" w:rsidR="00C97CAC" w:rsidRDefault="00C97CAC" w:rsidP="00C97CAC">
      <w:pPr>
        <w:jc w:val="both"/>
        <w:rPr>
          <w:sz w:val="28"/>
          <w:lang w:val="en-US"/>
        </w:rPr>
      </w:pPr>
      <w:r>
        <w:rPr>
          <w:sz w:val="28"/>
          <w:lang w:val="en-US"/>
        </w:rPr>
        <w:t>I (quite) agree. It’s true. Absolutely true. That’s right. I share this viewpoint. Exactly. Quite so.</w:t>
      </w:r>
    </w:p>
    <w:p w14:paraId="5F751136" w14:textId="77777777" w:rsidR="00C97CAC" w:rsidRDefault="00C97CAC" w:rsidP="00C97CAC">
      <w:pPr>
        <w:jc w:val="both"/>
        <w:rPr>
          <w:sz w:val="28"/>
          <w:lang w:val="en-US"/>
        </w:rPr>
      </w:pPr>
    </w:p>
    <w:p w14:paraId="29222B92" w14:textId="77777777" w:rsidR="00C97CAC" w:rsidRDefault="00C97CAC" w:rsidP="00C97CAC">
      <w:pPr>
        <w:jc w:val="both"/>
        <w:rPr>
          <w:sz w:val="28"/>
          <w:lang w:val="en-US"/>
        </w:rPr>
      </w:pPr>
      <w:r>
        <w:rPr>
          <w:sz w:val="28"/>
          <w:lang w:val="en-US"/>
        </w:rPr>
        <w:t xml:space="preserve">I disagree. I don’ t quite </w:t>
      </w:r>
      <w:proofErr w:type="gramStart"/>
      <w:r>
        <w:rPr>
          <w:sz w:val="28"/>
          <w:lang w:val="en-US"/>
        </w:rPr>
        <w:t>agree</w:t>
      </w:r>
      <w:proofErr w:type="gramEnd"/>
      <w:r>
        <w:rPr>
          <w:sz w:val="28"/>
          <w:lang w:val="en-US"/>
        </w:rPr>
        <w:t xml:space="preserve">. I can’t agree that …  That’s false. That’s wrong. Quite the contrary. Not quite so. </w:t>
      </w:r>
    </w:p>
    <w:p w14:paraId="1EEE498C" w14:textId="77777777" w:rsidR="00C97CAC" w:rsidRDefault="00C97CAC" w:rsidP="00C97CAC">
      <w:pPr>
        <w:jc w:val="both"/>
        <w:rPr>
          <w:sz w:val="28"/>
          <w:lang w:val="en-US"/>
        </w:rPr>
      </w:pPr>
    </w:p>
    <w:p w14:paraId="36883A9B" w14:textId="77777777" w:rsidR="00C97CAC" w:rsidRDefault="00C97CAC" w:rsidP="00C97CAC">
      <w:pPr>
        <w:jc w:val="both"/>
        <w:rPr>
          <w:sz w:val="28"/>
          <w:lang w:val="en-US"/>
        </w:rPr>
      </w:pPr>
      <w:r>
        <w:rPr>
          <w:sz w:val="28"/>
          <w:lang w:val="en-US"/>
        </w:rPr>
        <w:t>1. British and American students enjoy themselves and do very little work. 2. Part-time students combine their studies with work. 3. British students do not pay for their tuition. 4. Bri</w:t>
      </w:r>
      <w:r>
        <w:rPr>
          <w:sz w:val="28"/>
          <w:lang w:val="en-US"/>
        </w:rPr>
        <w:t>t</w:t>
      </w:r>
      <w:r>
        <w:rPr>
          <w:sz w:val="28"/>
          <w:lang w:val="en-US"/>
        </w:rPr>
        <w:t>ish students do not have to pay for rent, food and books. 5. American students do not have to pay for tuition. 6. The grant is a lot of money. 7. Many British students live in a hall of residence for their first year. 8. Staying at home with parents is very expensive. 9. Some American students share a house with housemates. 10. Living on campus r</w:t>
      </w:r>
      <w:r>
        <w:rPr>
          <w:sz w:val="28"/>
          <w:lang w:val="en-US"/>
        </w:rPr>
        <w:t>e</w:t>
      </w:r>
      <w:r>
        <w:rPr>
          <w:sz w:val="28"/>
          <w:lang w:val="en-US"/>
        </w:rPr>
        <w:t>sults in better grades. 11. Homecoming is one of the highlights of the year in British universities. 12. There are several social, cultural and political student clubs and organizations in the US. 13. Parade usually takes place during homecoming weekend. 14. S</w:t>
      </w:r>
      <w:r>
        <w:rPr>
          <w:sz w:val="28"/>
          <w:lang w:val="en-US"/>
        </w:rPr>
        <w:t>o</w:t>
      </w:r>
      <w:r>
        <w:rPr>
          <w:sz w:val="28"/>
          <w:lang w:val="en-US"/>
        </w:rPr>
        <w:t xml:space="preserve">cial activities promote bad grades. </w:t>
      </w:r>
    </w:p>
    <w:p w14:paraId="233D0F5F" w14:textId="77777777" w:rsidR="00C97CAC" w:rsidRDefault="00C97CAC" w:rsidP="00C97CAC">
      <w:pPr>
        <w:jc w:val="both"/>
        <w:rPr>
          <w:sz w:val="28"/>
          <w:lang w:val="en-US"/>
        </w:rPr>
      </w:pPr>
    </w:p>
    <w:p w14:paraId="788378CA" w14:textId="77777777" w:rsidR="00C97CAC" w:rsidRDefault="00C97CAC" w:rsidP="00C97CAC">
      <w:pPr>
        <w:jc w:val="both"/>
        <w:rPr>
          <w:sz w:val="28"/>
          <w:lang w:val="en-US"/>
        </w:rPr>
      </w:pPr>
      <w:r>
        <w:rPr>
          <w:b/>
          <w:sz w:val="28"/>
          <w:lang w:val="en-US"/>
        </w:rPr>
        <w:t xml:space="preserve">2.8 Look through the words given below and choose those which (in your opinion) could be used when describing student activities in Britain and the USA. </w:t>
      </w:r>
    </w:p>
    <w:p w14:paraId="66BDCFF2" w14:textId="77777777" w:rsidR="00C97CAC" w:rsidRDefault="00C97CAC" w:rsidP="00C97CAC">
      <w:pPr>
        <w:jc w:val="both"/>
        <w:rPr>
          <w:sz w:val="28"/>
          <w:lang w:val="en-US"/>
        </w:rPr>
      </w:pPr>
      <w:r>
        <w:rPr>
          <w:sz w:val="28"/>
          <w:lang w:val="en-US"/>
        </w:rPr>
        <w:t>Boring, enthusiastic, entertaining, dull, tiresome, initiative, annoying, encouraging, uninte</w:t>
      </w:r>
      <w:r>
        <w:rPr>
          <w:sz w:val="28"/>
          <w:lang w:val="en-US"/>
        </w:rPr>
        <w:t>r</w:t>
      </w:r>
      <w:r>
        <w:rPr>
          <w:sz w:val="28"/>
          <w:lang w:val="en-US"/>
        </w:rPr>
        <w:t xml:space="preserve">ested, funny. </w:t>
      </w:r>
    </w:p>
    <w:p w14:paraId="1ADF6CC7" w14:textId="77777777" w:rsidR="00C97CAC" w:rsidRDefault="00C97CAC" w:rsidP="00C97CAC">
      <w:pPr>
        <w:jc w:val="both"/>
        <w:rPr>
          <w:b/>
          <w:sz w:val="28"/>
          <w:lang w:val="en-US"/>
        </w:rPr>
      </w:pPr>
    </w:p>
    <w:p w14:paraId="085CDD6C" w14:textId="77777777" w:rsidR="00C97CAC" w:rsidRDefault="00C97CAC" w:rsidP="00C97CAC">
      <w:pPr>
        <w:jc w:val="both"/>
        <w:rPr>
          <w:b/>
          <w:sz w:val="28"/>
          <w:lang w:val="en-US"/>
        </w:rPr>
      </w:pPr>
      <w:r>
        <w:rPr>
          <w:b/>
          <w:sz w:val="28"/>
          <w:lang w:val="en-US"/>
        </w:rPr>
        <w:t xml:space="preserve">2.9 Answer the following questions. </w:t>
      </w:r>
    </w:p>
    <w:p w14:paraId="6DA72484" w14:textId="77777777" w:rsidR="00C97CAC" w:rsidRDefault="00C97CAC" w:rsidP="00C97CAC">
      <w:pPr>
        <w:pStyle w:val="a5"/>
        <w:rPr>
          <w:lang w:val="en-US"/>
        </w:rPr>
      </w:pPr>
      <w:r>
        <w:rPr>
          <w:lang w:val="en-US"/>
        </w:rPr>
        <w:t>1. What is the popular image of student life in Britain and the USA? 2. Do all students study full-time at university or college? 3. What can you say about students that combine studies with work? 4. Are younger students thought to be lazy? 5. Do British students pay to go to university? 6. Do American students pay for their tuition? 7. What is grant? 8. What does financial aid package i</w:t>
      </w:r>
      <w:r>
        <w:rPr>
          <w:lang w:val="en-US"/>
        </w:rPr>
        <w:t>n</w:t>
      </w:r>
      <w:r>
        <w:rPr>
          <w:lang w:val="en-US"/>
        </w:rPr>
        <w:t xml:space="preserve">clude? 9. When do </w:t>
      </w:r>
      <w:r>
        <w:rPr>
          <w:lang w:val="en-US"/>
        </w:rPr>
        <w:lastRenderedPageBreak/>
        <w:t>many students take part-time jobs? 10. Why do many students in Britain and the US go to universities away from their home towns? 11. What are the advantages of living in a hall of residence? 12. What are the advantages of living with pa</w:t>
      </w:r>
      <w:r>
        <w:rPr>
          <w:lang w:val="en-US"/>
        </w:rPr>
        <w:t>r</w:t>
      </w:r>
      <w:r>
        <w:rPr>
          <w:lang w:val="en-US"/>
        </w:rPr>
        <w:t>ents? 13. What is one of the highlights of the year in Britain? 14. What is one of the most important celebrations in American universities? 15. Do British and American st</w:t>
      </w:r>
      <w:r>
        <w:rPr>
          <w:lang w:val="en-US"/>
        </w:rPr>
        <w:t>u</w:t>
      </w:r>
      <w:r>
        <w:rPr>
          <w:lang w:val="en-US"/>
        </w:rPr>
        <w:t>dents spend much time on social activities?</w:t>
      </w:r>
    </w:p>
    <w:p w14:paraId="1A3D8213" w14:textId="77777777" w:rsidR="00C97CAC" w:rsidRPr="00C97CAC" w:rsidRDefault="00C97CAC">
      <w:pPr>
        <w:rPr>
          <w:sz w:val="28"/>
          <w:szCs w:val="28"/>
          <w:lang w:val="en-US"/>
        </w:rPr>
      </w:pPr>
    </w:p>
    <w:sectPr w:rsidR="00C97CAC" w:rsidRPr="00C97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0C334" w14:textId="77777777" w:rsidR="00000000" w:rsidRDefault="00C97CA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9BD876C" w14:textId="77777777" w:rsidR="00000000" w:rsidRDefault="00C97CAC">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A52BD"/>
    <w:multiLevelType w:val="hybridMultilevel"/>
    <w:tmpl w:val="F70C2F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2782AE8"/>
    <w:multiLevelType w:val="multilevel"/>
    <w:tmpl w:val="9FC6F974"/>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AC"/>
    <w:rsid w:val="00C9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D977"/>
  <w15:chartTrackingRefBased/>
  <w15:docId w15:val="{8570AE27-5C2A-497A-9465-B0F0C550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CA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97CAC"/>
    <w:pPr>
      <w:keepNext/>
      <w:spacing w:after="200" w:line="276" w:lineRule="auto"/>
      <w:jc w:val="both"/>
      <w:outlineLvl w:val="3"/>
    </w:pPr>
    <w:rPr>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97CAC"/>
    <w:rPr>
      <w:rFonts w:ascii="Times New Roman" w:eastAsia="Times New Roman" w:hAnsi="Times New Roman" w:cs="Times New Roman"/>
      <w:sz w:val="28"/>
      <w:lang w:eastAsia="ru-RU"/>
    </w:rPr>
  </w:style>
  <w:style w:type="paragraph" w:styleId="a3">
    <w:name w:val="footer"/>
    <w:basedOn w:val="a"/>
    <w:link w:val="a4"/>
    <w:semiHidden/>
    <w:rsid w:val="00C97CAC"/>
    <w:pPr>
      <w:tabs>
        <w:tab w:val="center" w:pos="4677"/>
        <w:tab w:val="right" w:pos="9355"/>
      </w:tabs>
    </w:pPr>
  </w:style>
  <w:style w:type="character" w:customStyle="1" w:styleId="a4">
    <w:name w:val="Нижний колонтитул Знак"/>
    <w:basedOn w:val="a0"/>
    <w:link w:val="a3"/>
    <w:semiHidden/>
    <w:rsid w:val="00C97CAC"/>
    <w:rPr>
      <w:rFonts w:ascii="Times New Roman" w:eastAsia="Times New Roman" w:hAnsi="Times New Roman" w:cs="Times New Roman"/>
      <w:sz w:val="24"/>
      <w:szCs w:val="24"/>
      <w:lang w:eastAsia="ru-RU"/>
    </w:rPr>
  </w:style>
  <w:style w:type="paragraph" w:styleId="a5">
    <w:name w:val="Body Text"/>
    <w:basedOn w:val="a"/>
    <w:link w:val="a6"/>
    <w:semiHidden/>
    <w:rsid w:val="00C97CAC"/>
    <w:pPr>
      <w:jc w:val="both"/>
    </w:pPr>
    <w:rPr>
      <w:sz w:val="28"/>
      <w:szCs w:val="22"/>
    </w:rPr>
  </w:style>
  <w:style w:type="character" w:customStyle="1" w:styleId="a6">
    <w:name w:val="Основной текст Знак"/>
    <w:basedOn w:val="a0"/>
    <w:link w:val="a5"/>
    <w:semiHidden/>
    <w:rsid w:val="00C97CAC"/>
    <w:rPr>
      <w:rFonts w:ascii="Times New Roman" w:eastAsia="Times New Roman" w:hAnsi="Times New Roman" w:cs="Times New Roman"/>
      <w:sz w:val="28"/>
      <w:lang w:eastAsia="ru-RU"/>
    </w:rPr>
  </w:style>
  <w:style w:type="character" w:styleId="a7">
    <w:name w:val="page number"/>
    <w:basedOn w:val="a0"/>
    <w:semiHidden/>
    <w:rsid w:val="00C97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1258</Words>
  <Characters>7174</Characters>
  <Application>Microsoft Office Word</Application>
  <DocSecurity>0</DocSecurity>
  <Lines>59</Lines>
  <Paragraphs>16</Paragraphs>
  <ScaleCrop>false</ScaleCrop>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2020-10-28T01:21:00Z</dcterms:created>
  <dcterms:modified xsi:type="dcterms:W3CDTF">2020-10-28T01:25:00Z</dcterms:modified>
</cp:coreProperties>
</file>