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01F" w:rsidRPr="00A7597F" w:rsidRDefault="00B24875">
      <w:pPr>
        <w:rPr>
          <w:rFonts w:ascii="Times New Roman" w:hAnsi="Times New Roman" w:cs="Times New Roman"/>
          <w:i/>
          <w:sz w:val="32"/>
          <w:szCs w:val="32"/>
        </w:rPr>
      </w:pPr>
      <w:r w:rsidRPr="00A7597F">
        <w:rPr>
          <w:rFonts w:ascii="Times New Roman" w:hAnsi="Times New Roman" w:cs="Times New Roman"/>
          <w:i/>
          <w:sz w:val="32"/>
          <w:szCs w:val="32"/>
        </w:rPr>
        <w:t>Зд</w:t>
      </w:r>
      <w:r w:rsidR="00570E1B">
        <w:rPr>
          <w:rFonts w:ascii="Times New Roman" w:hAnsi="Times New Roman" w:cs="Times New Roman"/>
          <w:i/>
          <w:sz w:val="32"/>
          <w:szCs w:val="32"/>
        </w:rPr>
        <w:t xml:space="preserve">равствуйте, студенты ЭЛС </w:t>
      </w:r>
      <w:r w:rsidR="00570E1B" w:rsidRPr="00570E1B">
        <w:rPr>
          <w:rFonts w:ascii="Times New Roman" w:hAnsi="Times New Roman" w:cs="Times New Roman"/>
          <w:i/>
          <w:sz w:val="32"/>
          <w:szCs w:val="32"/>
        </w:rPr>
        <w:t>21</w:t>
      </w:r>
      <w:r w:rsidRPr="00A7597F">
        <w:rPr>
          <w:rFonts w:ascii="Times New Roman" w:hAnsi="Times New Roman" w:cs="Times New Roman"/>
          <w:i/>
          <w:sz w:val="32"/>
          <w:szCs w:val="32"/>
        </w:rPr>
        <w:t>!</w:t>
      </w:r>
    </w:p>
    <w:p w:rsidR="00570E1B" w:rsidRDefault="008711A0">
      <w:pPr>
        <w:rPr>
          <w:rFonts w:ascii="Times New Roman" w:hAnsi="Times New Roman" w:cs="Times New Roman"/>
          <w:i/>
          <w:sz w:val="32"/>
          <w:szCs w:val="32"/>
        </w:rPr>
      </w:pPr>
      <w:r>
        <w:rPr>
          <w:rFonts w:ascii="Times New Roman" w:hAnsi="Times New Roman" w:cs="Times New Roman"/>
          <w:i/>
          <w:sz w:val="32"/>
          <w:szCs w:val="32"/>
        </w:rPr>
        <w:t>16</w:t>
      </w:r>
      <w:r w:rsidR="00570E1B" w:rsidRPr="00570E1B">
        <w:rPr>
          <w:rFonts w:ascii="Times New Roman" w:hAnsi="Times New Roman" w:cs="Times New Roman"/>
          <w:i/>
          <w:sz w:val="32"/>
          <w:szCs w:val="32"/>
        </w:rPr>
        <w:t xml:space="preserve">/02/2022 </w:t>
      </w:r>
      <w:r w:rsidR="00570E1B">
        <w:rPr>
          <w:rFonts w:ascii="Times New Roman" w:hAnsi="Times New Roman" w:cs="Times New Roman"/>
          <w:i/>
          <w:sz w:val="32"/>
          <w:szCs w:val="32"/>
        </w:rPr>
        <w:t xml:space="preserve"> я жду Вас </w:t>
      </w:r>
      <w:r w:rsidR="00570E1B">
        <w:rPr>
          <w:rFonts w:ascii="Times New Roman" w:hAnsi="Times New Roman" w:cs="Times New Roman"/>
          <w:i/>
          <w:sz w:val="32"/>
          <w:szCs w:val="32"/>
          <w:lang w:val="en-US"/>
        </w:rPr>
        <w:t>online</w:t>
      </w:r>
      <w:r w:rsidR="00570E1B" w:rsidRPr="00570E1B">
        <w:rPr>
          <w:rFonts w:ascii="Times New Roman" w:hAnsi="Times New Roman" w:cs="Times New Roman"/>
          <w:i/>
          <w:sz w:val="32"/>
          <w:szCs w:val="32"/>
        </w:rPr>
        <w:t xml:space="preserve"> </w:t>
      </w:r>
      <w:r w:rsidR="00570E1B">
        <w:rPr>
          <w:rFonts w:ascii="Times New Roman" w:hAnsi="Times New Roman" w:cs="Times New Roman"/>
          <w:i/>
          <w:sz w:val="32"/>
          <w:szCs w:val="32"/>
        </w:rPr>
        <w:t xml:space="preserve">по ссылке </w:t>
      </w:r>
      <w:hyperlink r:id="rId5" w:history="1">
        <w:r w:rsidRPr="00320818">
          <w:rPr>
            <w:rStyle w:val="a3"/>
            <w:rFonts w:ascii="Times New Roman" w:hAnsi="Times New Roman" w:cs="Times New Roman"/>
            <w:i/>
            <w:sz w:val="32"/>
            <w:szCs w:val="32"/>
          </w:rPr>
          <w:t>https://discord.gg/VSanb7tC</w:t>
        </w:r>
      </w:hyperlink>
    </w:p>
    <w:p w:rsidR="008711A0" w:rsidRDefault="008711A0">
      <w:pPr>
        <w:rPr>
          <w:rFonts w:ascii="Times New Roman" w:hAnsi="Times New Roman" w:cs="Times New Roman"/>
          <w:i/>
          <w:sz w:val="32"/>
          <w:szCs w:val="32"/>
        </w:rPr>
      </w:pPr>
    </w:p>
    <w:p w:rsidR="00570E1B" w:rsidRDefault="00570E1B">
      <w:pPr>
        <w:rPr>
          <w:rFonts w:ascii="Times New Roman" w:hAnsi="Times New Roman" w:cs="Times New Roman"/>
          <w:i/>
          <w:sz w:val="32"/>
          <w:szCs w:val="32"/>
        </w:rPr>
      </w:pPr>
      <w:r>
        <w:rPr>
          <w:rFonts w:ascii="Times New Roman" w:hAnsi="Times New Roman" w:cs="Times New Roman"/>
          <w:i/>
          <w:sz w:val="32"/>
          <w:szCs w:val="32"/>
        </w:rPr>
        <w:t xml:space="preserve">Кто не выйдет на занятие </w:t>
      </w:r>
      <w:proofErr w:type="spellStart"/>
      <w:r w:rsidRPr="00570E1B">
        <w:rPr>
          <w:rFonts w:ascii="Times New Roman" w:hAnsi="Times New Roman" w:cs="Times New Roman"/>
          <w:i/>
          <w:sz w:val="32"/>
          <w:szCs w:val="32"/>
        </w:rPr>
        <w:t>online</w:t>
      </w:r>
      <w:proofErr w:type="spellEnd"/>
      <w:r>
        <w:rPr>
          <w:rFonts w:ascii="Times New Roman" w:hAnsi="Times New Roman" w:cs="Times New Roman"/>
          <w:i/>
          <w:sz w:val="32"/>
          <w:szCs w:val="32"/>
        </w:rPr>
        <w:t>,</w:t>
      </w:r>
      <w:r w:rsidRPr="00570E1B">
        <w:rPr>
          <w:rFonts w:ascii="Times New Roman" w:hAnsi="Times New Roman" w:cs="Times New Roman"/>
          <w:i/>
          <w:sz w:val="32"/>
          <w:szCs w:val="32"/>
        </w:rPr>
        <w:t xml:space="preserve"> </w:t>
      </w:r>
      <w:r w:rsidR="00B24875" w:rsidRPr="00A7597F">
        <w:rPr>
          <w:rFonts w:ascii="Times New Roman" w:hAnsi="Times New Roman" w:cs="Times New Roman"/>
          <w:i/>
          <w:sz w:val="32"/>
          <w:szCs w:val="32"/>
        </w:rPr>
        <w:t>Вам нужно</w:t>
      </w:r>
      <w:r w:rsidR="00A7597F">
        <w:rPr>
          <w:rFonts w:ascii="Times New Roman" w:hAnsi="Times New Roman" w:cs="Times New Roman"/>
          <w:i/>
          <w:sz w:val="32"/>
          <w:szCs w:val="32"/>
        </w:rPr>
        <w:t xml:space="preserve"> будет</w:t>
      </w:r>
      <w:r w:rsidR="00B24875" w:rsidRPr="00A7597F">
        <w:rPr>
          <w:rFonts w:ascii="Times New Roman" w:hAnsi="Times New Roman" w:cs="Times New Roman"/>
          <w:i/>
          <w:sz w:val="32"/>
          <w:szCs w:val="32"/>
        </w:rPr>
        <w:t xml:space="preserve"> выполнить </w:t>
      </w:r>
      <w:r>
        <w:rPr>
          <w:rFonts w:ascii="Times New Roman" w:hAnsi="Times New Roman" w:cs="Times New Roman"/>
          <w:i/>
          <w:sz w:val="32"/>
          <w:szCs w:val="32"/>
        </w:rPr>
        <w:t xml:space="preserve">все </w:t>
      </w:r>
      <w:r w:rsidR="00A7597F" w:rsidRPr="00A7597F">
        <w:rPr>
          <w:rFonts w:ascii="Times New Roman" w:hAnsi="Times New Roman" w:cs="Times New Roman"/>
          <w:i/>
          <w:sz w:val="32"/>
          <w:szCs w:val="32"/>
        </w:rPr>
        <w:t>ниже</w:t>
      </w:r>
      <w:r>
        <w:rPr>
          <w:rFonts w:ascii="Times New Roman" w:hAnsi="Times New Roman" w:cs="Times New Roman"/>
          <w:i/>
          <w:sz w:val="32"/>
          <w:szCs w:val="32"/>
        </w:rPr>
        <w:t>следующие задани</w:t>
      </w:r>
      <w:r w:rsidR="008711A0">
        <w:rPr>
          <w:rFonts w:ascii="Times New Roman" w:hAnsi="Times New Roman" w:cs="Times New Roman"/>
          <w:i/>
          <w:sz w:val="32"/>
          <w:szCs w:val="32"/>
        </w:rPr>
        <w:t>я</w:t>
      </w:r>
      <w:r>
        <w:rPr>
          <w:rFonts w:ascii="Times New Roman" w:hAnsi="Times New Roman" w:cs="Times New Roman"/>
          <w:i/>
          <w:sz w:val="32"/>
          <w:szCs w:val="32"/>
        </w:rPr>
        <w:t>!!!</w:t>
      </w:r>
    </w:p>
    <w:p w:rsidR="00B24875" w:rsidRPr="00A7597F" w:rsidRDefault="00B24875">
      <w:pPr>
        <w:rPr>
          <w:rFonts w:ascii="Times New Roman" w:hAnsi="Times New Roman" w:cs="Times New Roman"/>
          <w:i/>
          <w:sz w:val="32"/>
          <w:szCs w:val="32"/>
        </w:rPr>
      </w:pPr>
      <w:r w:rsidRPr="00A7597F">
        <w:rPr>
          <w:rFonts w:ascii="Times New Roman" w:hAnsi="Times New Roman" w:cs="Times New Roman"/>
          <w:i/>
          <w:sz w:val="32"/>
          <w:szCs w:val="32"/>
        </w:rPr>
        <w:t xml:space="preserve"> Задания выполняются в тетрадях, затем их нужно отсканировать/сфотографировать и разместить в личном кабинете на сайте вуза</w:t>
      </w:r>
      <w:r w:rsidR="008711A0">
        <w:rPr>
          <w:rFonts w:ascii="Times New Roman" w:hAnsi="Times New Roman" w:cs="Times New Roman"/>
          <w:i/>
          <w:sz w:val="32"/>
          <w:szCs w:val="32"/>
        </w:rPr>
        <w:t xml:space="preserve"> до 22</w:t>
      </w:r>
      <w:r w:rsidR="00570E1B" w:rsidRPr="00570E1B">
        <w:rPr>
          <w:rFonts w:ascii="Times New Roman" w:hAnsi="Times New Roman" w:cs="Times New Roman"/>
          <w:i/>
          <w:sz w:val="32"/>
          <w:szCs w:val="32"/>
        </w:rPr>
        <w:t>/02/2022</w:t>
      </w:r>
      <w:r w:rsidRPr="00A7597F">
        <w:rPr>
          <w:rFonts w:ascii="Times New Roman" w:hAnsi="Times New Roman" w:cs="Times New Roman"/>
          <w:i/>
          <w:sz w:val="32"/>
          <w:szCs w:val="32"/>
        </w:rPr>
        <w:t>:</w:t>
      </w:r>
    </w:p>
    <w:p w:rsidR="00B24875" w:rsidRPr="00E844A0" w:rsidRDefault="00B24875" w:rsidP="00B24875">
      <w:pPr>
        <w:keepNext/>
        <w:jc w:val="both"/>
        <w:rPr>
          <w:rFonts w:ascii="Times New Roman" w:hAnsi="Times New Roman" w:cs="Times New Roman"/>
          <w:b/>
          <w:sz w:val="40"/>
          <w:szCs w:val="40"/>
          <w:lang w:val="en-US"/>
        </w:rPr>
      </w:pPr>
      <w:r w:rsidRPr="00E844A0">
        <w:rPr>
          <w:rFonts w:ascii="Times New Roman" w:hAnsi="Times New Roman" w:cs="Times New Roman"/>
          <w:sz w:val="40"/>
          <w:szCs w:val="40"/>
          <w:lang w:val="en-US"/>
        </w:rPr>
        <w:tab/>
      </w:r>
      <w:r w:rsidRPr="00E844A0">
        <w:rPr>
          <w:rFonts w:ascii="Times New Roman" w:hAnsi="Times New Roman" w:cs="Times New Roman"/>
          <w:b/>
          <w:sz w:val="40"/>
          <w:szCs w:val="40"/>
          <w:lang w:val="en-US"/>
        </w:rPr>
        <w:t xml:space="preserve">C. 3. Read the </w:t>
      </w:r>
      <w:proofErr w:type="gramStart"/>
      <w:r w:rsidRPr="00E844A0">
        <w:rPr>
          <w:rFonts w:ascii="Times New Roman" w:hAnsi="Times New Roman" w:cs="Times New Roman"/>
          <w:b/>
          <w:sz w:val="40"/>
          <w:szCs w:val="40"/>
          <w:lang w:val="en-US"/>
        </w:rPr>
        <w:t>text  HISTORY</w:t>
      </w:r>
      <w:proofErr w:type="gramEnd"/>
      <w:r w:rsidRPr="00E844A0">
        <w:rPr>
          <w:rFonts w:ascii="Times New Roman" w:hAnsi="Times New Roman" w:cs="Times New Roman"/>
          <w:b/>
          <w:sz w:val="40"/>
          <w:szCs w:val="40"/>
          <w:lang w:val="en-US"/>
        </w:rPr>
        <w:t xml:space="preserve"> OF ELECTRICITY  using a dictionary and write down a summary of the text</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tab/>
        <w:t xml:space="preserve">The discoveries of </w:t>
      </w:r>
      <w:hyperlink r:id="rId6" w:tgtFrame="_blank" w:history="1">
        <w:r w:rsidRPr="00E844A0">
          <w:rPr>
            <w:rStyle w:val="a3"/>
            <w:rFonts w:ascii="Times New Roman" w:hAnsi="Times New Roman" w:cs="Times New Roman"/>
            <w:color w:val="auto"/>
            <w:sz w:val="40"/>
            <w:szCs w:val="40"/>
            <w:u w:val="none"/>
            <w:lang w:val="en-US"/>
          </w:rPr>
          <w:t>Michael Faraday</w:t>
        </w:r>
      </w:hyperlink>
      <w:r w:rsidRPr="00E844A0">
        <w:rPr>
          <w:rFonts w:ascii="Times New Roman" w:hAnsi="Times New Roman" w:cs="Times New Roman"/>
          <w:sz w:val="40"/>
          <w:szCs w:val="40"/>
          <w:lang w:val="en-US"/>
        </w:rPr>
        <w:t xml:space="preserve"> formed the foundation of electric motor technology.</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tab/>
      </w:r>
      <w:hyperlink r:id="rId7" w:tgtFrame="_blank" w:history="1">
        <w:r w:rsidRPr="00E844A0">
          <w:rPr>
            <w:rStyle w:val="a3"/>
            <w:rFonts w:ascii="Times New Roman" w:hAnsi="Times New Roman" w:cs="Times New Roman"/>
            <w:color w:val="auto"/>
            <w:sz w:val="40"/>
            <w:szCs w:val="40"/>
            <w:u w:val="none"/>
            <w:lang w:val="en-US"/>
          </w:rPr>
          <w:t>Electricity</w:t>
        </w:r>
      </w:hyperlink>
      <w:r w:rsidRPr="00E844A0">
        <w:rPr>
          <w:rFonts w:ascii="Times New Roman" w:hAnsi="Times New Roman" w:cs="Times New Roman"/>
          <w:sz w:val="40"/>
          <w:szCs w:val="40"/>
          <w:lang w:val="en-US"/>
        </w:rPr>
        <w:t xml:space="preserve"> has been a subject of scientific interest since at least the </w:t>
      </w:r>
      <w:proofErr w:type="gramStart"/>
      <w:r w:rsidRPr="00E844A0">
        <w:rPr>
          <w:rFonts w:ascii="Times New Roman" w:hAnsi="Times New Roman" w:cs="Times New Roman"/>
          <w:sz w:val="40"/>
          <w:szCs w:val="40"/>
          <w:lang w:val="en-US"/>
        </w:rPr>
        <w:t>early  17th</w:t>
      </w:r>
      <w:proofErr w:type="gramEnd"/>
      <w:r w:rsidRPr="00E844A0">
        <w:rPr>
          <w:rFonts w:ascii="Times New Roman" w:hAnsi="Times New Roman" w:cs="Times New Roman"/>
          <w:sz w:val="40"/>
          <w:szCs w:val="40"/>
          <w:lang w:val="en-US"/>
        </w:rPr>
        <w:t xml:space="preserve"> century. The first electrical engineer was probably </w:t>
      </w:r>
      <w:hyperlink r:id="rId8" w:tgtFrame="_blank" w:history="1">
        <w:r w:rsidRPr="00E844A0">
          <w:rPr>
            <w:rStyle w:val="a3"/>
            <w:rFonts w:ascii="Times New Roman" w:hAnsi="Times New Roman" w:cs="Times New Roman"/>
            <w:color w:val="auto"/>
            <w:sz w:val="40"/>
            <w:szCs w:val="40"/>
            <w:u w:val="none"/>
            <w:lang w:val="en-US"/>
          </w:rPr>
          <w:t>William Gilbert</w:t>
        </w:r>
      </w:hyperlink>
      <w:r w:rsidRPr="00E844A0">
        <w:rPr>
          <w:rFonts w:ascii="Times New Roman" w:hAnsi="Times New Roman" w:cs="Times New Roman"/>
          <w:sz w:val="40"/>
          <w:szCs w:val="40"/>
          <w:lang w:val="en-US"/>
        </w:rPr>
        <w:t xml:space="preserve"> who designed the </w:t>
      </w:r>
      <w:hyperlink r:id="rId9" w:tgtFrame="_blank" w:history="1">
        <w:proofErr w:type="spellStart"/>
        <w:r w:rsidRPr="00E844A0">
          <w:rPr>
            <w:rStyle w:val="a3"/>
            <w:rFonts w:ascii="Times New Roman" w:hAnsi="Times New Roman" w:cs="Times New Roman"/>
            <w:color w:val="auto"/>
            <w:sz w:val="40"/>
            <w:szCs w:val="40"/>
            <w:u w:val="none"/>
            <w:lang w:val="en-US"/>
          </w:rPr>
          <w:t>versorium</w:t>
        </w:r>
        <w:proofErr w:type="spellEnd"/>
      </w:hyperlink>
      <w:r w:rsidRPr="00E844A0">
        <w:rPr>
          <w:rFonts w:ascii="Times New Roman" w:hAnsi="Times New Roman" w:cs="Times New Roman"/>
          <w:sz w:val="40"/>
          <w:szCs w:val="40"/>
          <w:lang w:val="en-US"/>
        </w:rPr>
        <w:t xml:space="preserve">: a device that detected the presence of statically charged objects. He was also the first to draw a clear distinction between magnetism and static electricity and is credited with establishing the term electricity. In 1775 </w:t>
      </w:r>
      <w:hyperlink r:id="rId10" w:tgtFrame="_blank" w:history="1">
        <w:r w:rsidRPr="00E844A0">
          <w:rPr>
            <w:rStyle w:val="a3"/>
            <w:rFonts w:ascii="Times New Roman" w:hAnsi="Times New Roman" w:cs="Times New Roman"/>
            <w:color w:val="auto"/>
            <w:sz w:val="40"/>
            <w:szCs w:val="40"/>
            <w:u w:val="none"/>
            <w:lang w:val="en-US"/>
          </w:rPr>
          <w:t>Alessandro Volta</w:t>
        </w:r>
      </w:hyperlink>
      <w:r w:rsidRPr="00E844A0">
        <w:rPr>
          <w:rFonts w:ascii="Times New Roman" w:hAnsi="Times New Roman" w:cs="Times New Roman"/>
          <w:sz w:val="40"/>
          <w:szCs w:val="40"/>
          <w:lang w:val="en-US"/>
        </w:rPr>
        <w:t xml:space="preserve">'s scientific experimentations devised the </w:t>
      </w:r>
      <w:hyperlink r:id="rId11" w:tgtFrame="_blank" w:history="1">
        <w:r w:rsidRPr="00E844A0">
          <w:rPr>
            <w:rStyle w:val="a3"/>
            <w:rFonts w:ascii="Times New Roman" w:hAnsi="Times New Roman" w:cs="Times New Roman"/>
            <w:color w:val="auto"/>
            <w:sz w:val="40"/>
            <w:szCs w:val="40"/>
            <w:u w:val="none"/>
            <w:lang w:val="en-US"/>
          </w:rPr>
          <w:t>electrophorus</w:t>
        </w:r>
      </w:hyperlink>
      <w:r w:rsidRPr="00E844A0">
        <w:rPr>
          <w:rFonts w:ascii="Times New Roman" w:hAnsi="Times New Roman" w:cs="Times New Roman"/>
          <w:sz w:val="40"/>
          <w:szCs w:val="40"/>
          <w:lang w:val="en-US"/>
        </w:rPr>
        <w:t xml:space="preserve">, a device that produced a static electric charge, and by 1800 Volta developed the voltaic pile, a forerunner of the electric battery. </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t xml:space="preserve">However, it was not until the 19th century that research into the subject started to intensify. Notable developments </w:t>
      </w:r>
      <w:r w:rsidRPr="00E844A0">
        <w:rPr>
          <w:rFonts w:ascii="Times New Roman" w:hAnsi="Times New Roman" w:cs="Times New Roman"/>
          <w:sz w:val="40"/>
          <w:szCs w:val="40"/>
          <w:lang w:val="en-US"/>
        </w:rPr>
        <w:lastRenderedPageBreak/>
        <w:t xml:space="preserve">in this century include the work of </w:t>
      </w:r>
      <w:hyperlink r:id="rId12" w:tgtFrame="_blank" w:history="1">
        <w:r w:rsidRPr="00E844A0">
          <w:rPr>
            <w:rStyle w:val="a3"/>
            <w:rFonts w:ascii="Times New Roman" w:hAnsi="Times New Roman" w:cs="Times New Roman"/>
            <w:color w:val="auto"/>
            <w:sz w:val="40"/>
            <w:szCs w:val="40"/>
            <w:u w:val="none"/>
            <w:lang w:val="en-US"/>
          </w:rPr>
          <w:t>Georg Ohm</w:t>
        </w:r>
      </w:hyperlink>
      <w:r w:rsidRPr="00E844A0">
        <w:rPr>
          <w:rFonts w:ascii="Times New Roman" w:hAnsi="Times New Roman" w:cs="Times New Roman"/>
          <w:sz w:val="40"/>
          <w:szCs w:val="40"/>
          <w:lang w:val="en-US"/>
        </w:rPr>
        <w:t xml:space="preserve">, who in 1827 quantified the relationship between the </w:t>
      </w:r>
      <w:hyperlink r:id="rId13" w:tgtFrame="_blank" w:history="1">
        <w:r w:rsidRPr="00E844A0">
          <w:rPr>
            <w:rStyle w:val="a3"/>
            <w:rFonts w:ascii="Times New Roman" w:hAnsi="Times New Roman" w:cs="Times New Roman"/>
            <w:color w:val="auto"/>
            <w:sz w:val="40"/>
            <w:szCs w:val="40"/>
            <w:u w:val="none"/>
            <w:lang w:val="en-US"/>
          </w:rPr>
          <w:t>electric current</w:t>
        </w:r>
      </w:hyperlink>
      <w:r w:rsidRPr="00E844A0">
        <w:rPr>
          <w:rFonts w:ascii="Times New Roman" w:hAnsi="Times New Roman" w:cs="Times New Roman"/>
          <w:sz w:val="40"/>
          <w:szCs w:val="40"/>
          <w:lang w:val="en-US"/>
        </w:rPr>
        <w:t xml:space="preserve"> and </w:t>
      </w:r>
      <w:hyperlink r:id="rId14" w:tgtFrame="_blank" w:history="1">
        <w:r w:rsidRPr="00E844A0">
          <w:rPr>
            <w:rStyle w:val="a3"/>
            <w:rFonts w:ascii="Times New Roman" w:hAnsi="Times New Roman" w:cs="Times New Roman"/>
            <w:color w:val="auto"/>
            <w:sz w:val="40"/>
            <w:szCs w:val="40"/>
            <w:u w:val="none"/>
            <w:lang w:val="en-US"/>
          </w:rPr>
          <w:t>potential difference</w:t>
        </w:r>
      </w:hyperlink>
      <w:r w:rsidRPr="00E844A0">
        <w:rPr>
          <w:rFonts w:ascii="Times New Roman" w:hAnsi="Times New Roman" w:cs="Times New Roman"/>
          <w:sz w:val="40"/>
          <w:szCs w:val="40"/>
          <w:lang w:val="en-US"/>
        </w:rPr>
        <w:t xml:space="preserve"> in a conductor, </w:t>
      </w:r>
      <w:hyperlink r:id="rId15" w:tgtFrame="_blank" w:history="1">
        <w:r w:rsidRPr="00E844A0">
          <w:rPr>
            <w:rStyle w:val="a3"/>
            <w:rFonts w:ascii="Times New Roman" w:hAnsi="Times New Roman" w:cs="Times New Roman"/>
            <w:color w:val="auto"/>
            <w:sz w:val="40"/>
            <w:szCs w:val="40"/>
            <w:u w:val="none"/>
            <w:lang w:val="en-US"/>
          </w:rPr>
          <w:t>Michael Faraday</w:t>
        </w:r>
      </w:hyperlink>
      <w:r w:rsidRPr="00E844A0">
        <w:rPr>
          <w:rFonts w:ascii="Times New Roman" w:hAnsi="Times New Roman" w:cs="Times New Roman"/>
          <w:sz w:val="40"/>
          <w:szCs w:val="40"/>
          <w:lang w:val="en-US"/>
        </w:rPr>
        <w:t xml:space="preserve">, the discoverer of </w:t>
      </w:r>
      <w:hyperlink r:id="rId16" w:tgtFrame="_blank" w:history="1">
        <w:r w:rsidRPr="00E844A0">
          <w:rPr>
            <w:rStyle w:val="a3"/>
            <w:rFonts w:ascii="Times New Roman" w:hAnsi="Times New Roman" w:cs="Times New Roman"/>
            <w:color w:val="auto"/>
            <w:sz w:val="40"/>
            <w:szCs w:val="40"/>
            <w:u w:val="none"/>
            <w:lang w:val="en-US"/>
          </w:rPr>
          <w:t>electromagnetic induction</w:t>
        </w:r>
      </w:hyperlink>
      <w:r w:rsidRPr="00E844A0">
        <w:rPr>
          <w:rFonts w:ascii="Times New Roman" w:hAnsi="Times New Roman" w:cs="Times New Roman"/>
          <w:sz w:val="40"/>
          <w:szCs w:val="40"/>
          <w:lang w:val="en-US"/>
        </w:rPr>
        <w:t xml:space="preserve"> in 1831, and </w:t>
      </w:r>
      <w:hyperlink r:id="rId17" w:tgtFrame="_blank" w:history="1">
        <w:r w:rsidRPr="00E844A0">
          <w:rPr>
            <w:rStyle w:val="a3"/>
            <w:rFonts w:ascii="Times New Roman" w:hAnsi="Times New Roman" w:cs="Times New Roman"/>
            <w:color w:val="auto"/>
            <w:sz w:val="40"/>
            <w:szCs w:val="40"/>
            <w:u w:val="none"/>
            <w:lang w:val="en-US"/>
          </w:rPr>
          <w:t>James Clerk Maxwell</w:t>
        </w:r>
      </w:hyperlink>
      <w:r w:rsidRPr="00E844A0">
        <w:rPr>
          <w:rFonts w:ascii="Times New Roman" w:hAnsi="Times New Roman" w:cs="Times New Roman"/>
          <w:sz w:val="40"/>
          <w:szCs w:val="40"/>
          <w:lang w:val="en-US"/>
        </w:rPr>
        <w:t xml:space="preserve">, who in 1873 published a unified </w:t>
      </w:r>
      <w:hyperlink r:id="rId18" w:tgtFrame="_blank" w:history="1">
        <w:r w:rsidRPr="00E844A0">
          <w:rPr>
            <w:rStyle w:val="a3"/>
            <w:rFonts w:ascii="Times New Roman" w:hAnsi="Times New Roman" w:cs="Times New Roman"/>
            <w:color w:val="auto"/>
            <w:sz w:val="40"/>
            <w:szCs w:val="40"/>
            <w:u w:val="none"/>
            <w:lang w:val="en-US"/>
          </w:rPr>
          <w:t>theory</w:t>
        </w:r>
      </w:hyperlink>
      <w:r w:rsidRPr="00E844A0">
        <w:rPr>
          <w:rFonts w:ascii="Times New Roman" w:hAnsi="Times New Roman" w:cs="Times New Roman"/>
          <w:sz w:val="40"/>
          <w:szCs w:val="40"/>
          <w:lang w:val="en-US"/>
        </w:rPr>
        <w:t xml:space="preserve"> of electricity and </w:t>
      </w:r>
      <w:hyperlink r:id="rId19" w:tgtFrame="_blank" w:history="1">
        <w:r w:rsidRPr="00E844A0">
          <w:rPr>
            <w:rStyle w:val="a3"/>
            <w:rFonts w:ascii="Times New Roman" w:hAnsi="Times New Roman" w:cs="Times New Roman"/>
            <w:color w:val="auto"/>
            <w:sz w:val="40"/>
            <w:szCs w:val="40"/>
            <w:u w:val="none"/>
            <w:lang w:val="en-US"/>
          </w:rPr>
          <w:t>magnetism</w:t>
        </w:r>
      </w:hyperlink>
      <w:r w:rsidRPr="00E844A0">
        <w:rPr>
          <w:rFonts w:ascii="Times New Roman" w:hAnsi="Times New Roman" w:cs="Times New Roman"/>
          <w:sz w:val="40"/>
          <w:szCs w:val="40"/>
          <w:lang w:val="en-US"/>
        </w:rPr>
        <w:t xml:space="preserve"> in his treatise Electricity and Magnetism. </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tab/>
      </w:r>
      <w:hyperlink r:id="rId20" w:tgtFrame="_blank" w:history="1">
        <w:r w:rsidRPr="00E844A0">
          <w:rPr>
            <w:rStyle w:val="a3"/>
            <w:rFonts w:ascii="Times New Roman" w:hAnsi="Times New Roman" w:cs="Times New Roman"/>
            <w:color w:val="auto"/>
            <w:sz w:val="40"/>
            <w:szCs w:val="40"/>
            <w:u w:val="none"/>
            <w:lang w:val="en-US"/>
          </w:rPr>
          <w:t>Thomas Edison</w:t>
        </w:r>
      </w:hyperlink>
      <w:r w:rsidRPr="00E844A0">
        <w:rPr>
          <w:rFonts w:ascii="Times New Roman" w:hAnsi="Times New Roman" w:cs="Times New Roman"/>
          <w:sz w:val="40"/>
          <w:szCs w:val="40"/>
          <w:lang w:val="en-US"/>
        </w:rPr>
        <w:t xml:space="preserve"> built the world's first large-scale electrical supply network.</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tab/>
        <w:t xml:space="preserve">During these years, the study of electricity was largely considered to be a subfield of </w:t>
      </w:r>
      <w:hyperlink r:id="rId21" w:tgtFrame="_blank" w:history="1">
        <w:r w:rsidRPr="00E844A0">
          <w:rPr>
            <w:rStyle w:val="a3"/>
            <w:rFonts w:ascii="Times New Roman" w:hAnsi="Times New Roman" w:cs="Times New Roman"/>
            <w:color w:val="auto"/>
            <w:sz w:val="40"/>
            <w:szCs w:val="40"/>
            <w:u w:val="none"/>
            <w:lang w:val="en-US"/>
          </w:rPr>
          <w:t>physics</w:t>
        </w:r>
      </w:hyperlink>
      <w:r w:rsidRPr="00E844A0">
        <w:rPr>
          <w:rFonts w:ascii="Times New Roman" w:hAnsi="Times New Roman" w:cs="Times New Roman"/>
          <w:sz w:val="40"/>
          <w:szCs w:val="40"/>
          <w:lang w:val="en-US"/>
        </w:rPr>
        <w:t xml:space="preserve">. It was not until the late 19th century that </w:t>
      </w:r>
      <w:hyperlink r:id="rId22" w:tgtFrame="_blank" w:history="1">
        <w:r w:rsidRPr="00E844A0">
          <w:rPr>
            <w:rStyle w:val="a3"/>
            <w:rFonts w:ascii="Times New Roman" w:hAnsi="Times New Roman" w:cs="Times New Roman"/>
            <w:color w:val="auto"/>
            <w:sz w:val="40"/>
            <w:szCs w:val="40"/>
            <w:u w:val="none"/>
            <w:lang w:val="en-US"/>
          </w:rPr>
          <w:t>universities</w:t>
        </w:r>
      </w:hyperlink>
      <w:r w:rsidRPr="00E844A0">
        <w:rPr>
          <w:rFonts w:ascii="Times New Roman" w:hAnsi="Times New Roman" w:cs="Times New Roman"/>
          <w:sz w:val="40"/>
          <w:szCs w:val="40"/>
          <w:lang w:val="en-US"/>
        </w:rPr>
        <w:t xml:space="preserve"> started to offer </w:t>
      </w:r>
      <w:hyperlink r:id="rId23" w:tgtFrame="_blank" w:history="1">
        <w:r w:rsidRPr="00E844A0">
          <w:rPr>
            <w:rStyle w:val="a3"/>
            <w:rFonts w:ascii="Times New Roman" w:hAnsi="Times New Roman" w:cs="Times New Roman"/>
            <w:color w:val="auto"/>
            <w:sz w:val="40"/>
            <w:szCs w:val="40"/>
            <w:u w:val="none"/>
            <w:lang w:val="en-US"/>
          </w:rPr>
          <w:t>degrees</w:t>
        </w:r>
      </w:hyperlink>
      <w:r w:rsidRPr="00E844A0">
        <w:rPr>
          <w:rFonts w:ascii="Times New Roman" w:hAnsi="Times New Roman" w:cs="Times New Roman"/>
          <w:sz w:val="40"/>
          <w:szCs w:val="40"/>
          <w:lang w:val="en-US"/>
        </w:rPr>
        <w:t xml:space="preserve"> in electrical engineering. </w:t>
      </w:r>
      <w:r w:rsidRPr="00657729">
        <w:rPr>
          <w:rFonts w:ascii="Times New Roman" w:hAnsi="Times New Roman" w:cs="Times New Roman"/>
          <w:sz w:val="40"/>
          <w:szCs w:val="40"/>
          <w:lang w:val="en-US"/>
        </w:rPr>
        <w:t xml:space="preserve">The </w:t>
      </w:r>
      <w:hyperlink r:id="rId24" w:tgtFrame="_blank" w:history="1">
        <w:r w:rsidRPr="00657729">
          <w:rPr>
            <w:rStyle w:val="a3"/>
            <w:rFonts w:ascii="Times New Roman" w:hAnsi="Times New Roman" w:cs="Times New Roman"/>
            <w:color w:val="auto"/>
            <w:sz w:val="40"/>
            <w:szCs w:val="40"/>
            <w:u w:val="none"/>
            <w:lang w:val="en-US"/>
          </w:rPr>
          <w:t>Darmstadt University of Technology</w:t>
        </w:r>
      </w:hyperlink>
      <w:r w:rsidRPr="00657729">
        <w:rPr>
          <w:rFonts w:ascii="Times New Roman" w:hAnsi="Times New Roman" w:cs="Times New Roman"/>
          <w:sz w:val="40"/>
          <w:szCs w:val="40"/>
          <w:lang w:val="en-US"/>
        </w:rPr>
        <w:t xml:space="preserve"> founded the first chair and the first faculty of electrical engineering worldwide in 1882.</w:t>
      </w:r>
      <w:r w:rsidRPr="00E844A0">
        <w:rPr>
          <w:rFonts w:ascii="Times New Roman" w:hAnsi="Times New Roman" w:cs="Times New Roman"/>
          <w:sz w:val="40"/>
          <w:szCs w:val="40"/>
          <w:lang w:val="en-US"/>
        </w:rPr>
        <w:t xml:space="preserve"> </w:t>
      </w:r>
      <w:r w:rsidRPr="00657729">
        <w:rPr>
          <w:rFonts w:ascii="Times New Roman" w:hAnsi="Times New Roman" w:cs="Times New Roman"/>
          <w:sz w:val="40"/>
          <w:szCs w:val="40"/>
          <w:highlight w:val="yellow"/>
          <w:lang w:val="en-US"/>
        </w:rPr>
        <w:t xml:space="preserve">In the same year, under Professor Charles Cross, the </w:t>
      </w:r>
      <w:hyperlink r:id="rId25" w:tgtFrame="_blank" w:history="1">
        <w:r w:rsidRPr="00657729">
          <w:rPr>
            <w:rStyle w:val="a3"/>
            <w:rFonts w:ascii="Times New Roman" w:hAnsi="Times New Roman" w:cs="Times New Roman"/>
            <w:color w:val="auto"/>
            <w:sz w:val="40"/>
            <w:szCs w:val="40"/>
            <w:highlight w:val="yellow"/>
            <w:u w:val="none"/>
            <w:lang w:val="en-US"/>
          </w:rPr>
          <w:t>Massachusetts Institute of Technology</w:t>
        </w:r>
      </w:hyperlink>
      <w:r w:rsidRPr="00657729">
        <w:rPr>
          <w:rFonts w:ascii="Times New Roman" w:hAnsi="Times New Roman" w:cs="Times New Roman"/>
          <w:sz w:val="40"/>
          <w:szCs w:val="40"/>
          <w:highlight w:val="yellow"/>
          <w:lang w:val="en-US"/>
        </w:rPr>
        <w:t xml:space="preserve"> began offering the first option of Electrical Engineering within a physics department. I</w:t>
      </w:r>
      <w:r w:rsidRPr="00657729">
        <w:rPr>
          <w:rFonts w:ascii="Times New Roman" w:hAnsi="Times New Roman" w:cs="Times New Roman"/>
          <w:sz w:val="40"/>
          <w:szCs w:val="40"/>
          <w:lang w:val="en-US"/>
        </w:rPr>
        <w:t xml:space="preserve">n 1883 </w:t>
      </w:r>
      <w:hyperlink r:id="rId26" w:tgtFrame="_blank" w:history="1">
        <w:r w:rsidRPr="00657729">
          <w:rPr>
            <w:rStyle w:val="a3"/>
            <w:rFonts w:ascii="Times New Roman" w:hAnsi="Times New Roman" w:cs="Times New Roman"/>
            <w:color w:val="auto"/>
            <w:sz w:val="40"/>
            <w:szCs w:val="40"/>
            <w:u w:val="none"/>
            <w:lang w:val="en-US"/>
          </w:rPr>
          <w:t>Darmstadt University of Technology</w:t>
        </w:r>
      </w:hyperlink>
      <w:r w:rsidRPr="00E844A0">
        <w:rPr>
          <w:rFonts w:ascii="Times New Roman" w:hAnsi="Times New Roman" w:cs="Times New Roman"/>
          <w:sz w:val="40"/>
          <w:szCs w:val="40"/>
          <w:lang w:val="en-US"/>
        </w:rPr>
        <w:t xml:space="preserve"> and </w:t>
      </w:r>
      <w:hyperlink r:id="rId27" w:tgtFrame="_blank" w:history="1">
        <w:r w:rsidRPr="00E844A0">
          <w:rPr>
            <w:rStyle w:val="a3"/>
            <w:rFonts w:ascii="Times New Roman" w:hAnsi="Times New Roman" w:cs="Times New Roman"/>
            <w:color w:val="auto"/>
            <w:sz w:val="40"/>
            <w:szCs w:val="40"/>
            <w:u w:val="none"/>
            <w:lang w:val="en-US"/>
          </w:rPr>
          <w:t>Cornell University</w:t>
        </w:r>
      </w:hyperlink>
      <w:r w:rsidRPr="00E844A0">
        <w:rPr>
          <w:rFonts w:ascii="Times New Roman" w:hAnsi="Times New Roman" w:cs="Times New Roman"/>
          <w:sz w:val="40"/>
          <w:szCs w:val="40"/>
          <w:lang w:val="en-US"/>
        </w:rPr>
        <w:t xml:space="preserve"> introduced the world's first courses of study in electrical engineering, and in 1885 the </w:t>
      </w:r>
      <w:hyperlink r:id="rId28" w:tgtFrame="_blank" w:history="1">
        <w:r w:rsidRPr="00E844A0">
          <w:rPr>
            <w:rStyle w:val="a3"/>
            <w:rFonts w:ascii="Times New Roman" w:hAnsi="Times New Roman" w:cs="Times New Roman"/>
            <w:color w:val="auto"/>
            <w:sz w:val="40"/>
            <w:szCs w:val="40"/>
            <w:u w:val="none"/>
            <w:lang w:val="en-US"/>
          </w:rPr>
          <w:t>University College London</w:t>
        </w:r>
      </w:hyperlink>
      <w:r w:rsidRPr="00E844A0">
        <w:rPr>
          <w:rFonts w:ascii="Times New Roman" w:hAnsi="Times New Roman" w:cs="Times New Roman"/>
          <w:sz w:val="40"/>
          <w:szCs w:val="40"/>
          <w:lang w:val="en-US"/>
        </w:rPr>
        <w:t xml:space="preserve"> founded the first chair of electrical engineering in the United Kingdom. The </w:t>
      </w:r>
      <w:hyperlink r:id="rId29" w:tgtFrame="_blank" w:history="1">
        <w:r w:rsidRPr="00E844A0">
          <w:rPr>
            <w:rStyle w:val="a3"/>
            <w:rFonts w:ascii="Times New Roman" w:hAnsi="Times New Roman" w:cs="Times New Roman"/>
            <w:color w:val="auto"/>
            <w:sz w:val="40"/>
            <w:szCs w:val="40"/>
            <w:u w:val="none"/>
            <w:lang w:val="en-US"/>
          </w:rPr>
          <w:t>University of Missouri</w:t>
        </w:r>
      </w:hyperlink>
      <w:r w:rsidRPr="00E844A0">
        <w:rPr>
          <w:rFonts w:ascii="Times New Roman" w:hAnsi="Times New Roman" w:cs="Times New Roman"/>
          <w:sz w:val="40"/>
          <w:szCs w:val="40"/>
          <w:lang w:val="en-US"/>
        </w:rPr>
        <w:t xml:space="preserve"> subsequently established the first department of electrical engineering in the United States in 1886. </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lastRenderedPageBreak/>
        <w:tab/>
      </w:r>
      <w:hyperlink r:id="rId30" w:tgtFrame="_blank" w:history="1">
        <w:r w:rsidRPr="00E844A0">
          <w:rPr>
            <w:rStyle w:val="a3"/>
            <w:rFonts w:ascii="Times New Roman" w:hAnsi="Times New Roman" w:cs="Times New Roman"/>
            <w:color w:val="auto"/>
            <w:sz w:val="40"/>
            <w:szCs w:val="40"/>
            <w:u w:val="none"/>
            <w:lang w:val="en-US"/>
          </w:rPr>
          <w:t>Nikola Tesla</w:t>
        </w:r>
      </w:hyperlink>
      <w:r w:rsidRPr="00E844A0">
        <w:rPr>
          <w:rFonts w:ascii="Times New Roman" w:hAnsi="Times New Roman" w:cs="Times New Roman"/>
          <w:sz w:val="40"/>
          <w:szCs w:val="40"/>
          <w:lang w:val="en-US"/>
        </w:rPr>
        <w:t xml:space="preserve"> made long-distance electrical transmission networks possible.</w:t>
      </w:r>
    </w:p>
    <w:p w:rsidR="00B24875" w:rsidRPr="00E844A0" w:rsidRDefault="00B24875" w:rsidP="00B24875">
      <w:pPr>
        <w:keepNext/>
        <w:jc w:val="both"/>
        <w:rPr>
          <w:rFonts w:ascii="Times New Roman" w:hAnsi="Times New Roman" w:cs="Times New Roman"/>
          <w:sz w:val="40"/>
          <w:szCs w:val="40"/>
          <w:lang w:val="en-US"/>
        </w:rPr>
      </w:pPr>
      <w:r w:rsidRPr="00E844A0">
        <w:rPr>
          <w:rFonts w:ascii="Times New Roman" w:hAnsi="Times New Roman" w:cs="Times New Roman"/>
          <w:sz w:val="40"/>
          <w:szCs w:val="40"/>
          <w:lang w:val="en-US"/>
        </w:rPr>
        <w:tab/>
        <w:t xml:space="preserve">During this period, the work concerning electrical engineering increased dramatically. In 1882, </w:t>
      </w:r>
      <w:hyperlink r:id="rId31" w:tgtFrame="_blank" w:history="1">
        <w:r w:rsidRPr="00E844A0">
          <w:rPr>
            <w:rStyle w:val="a3"/>
            <w:rFonts w:ascii="Times New Roman" w:hAnsi="Times New Roman" w:cs="Times New Roman"/>
            <w:color w:val="auto"/>
            <w:sz w:val="40"/>
            <w:szCs w:val="40"/>
            <w:u w:val="none"/>
            <w:lang w:val="en-US"/>
          </w:rPr>
          <w:t>Edison</w:t>
        </w:r>
      </w:hyperlink>
      <w:r w:rsidRPr="00E844A0">
        <w:rPr>
          <w:rFonts w:ascii="Times New Roman" w:hAnsi="Times New Roman" w:cs="Times New Roman"/>
          <w:sz w:val="40"/>
          <w:szCs w:val="40"/>
          <w:lang w:val="en-US"/>
        </w:rPr>
        <w:t xml:space="preserve"> switched on the world's first large-scale electrical supply network that provided 110 volts </w:t>
      </w:r>
      <w:hyperlink r:id="rId32" w:tgtFrame="_blank" w:history="1">
        <w:r w:rsidRPr="00E844A0">
          <w:rPr>
            <w:rStyle w:val="a3"/>
            <w:rFonts w:ascii="Times New Roman" w:hAnsi="Times New Roman" w:cs="Times New Roman"/>
            <w:color w:val="auto"/>
            <w:sz w:val="40"/>
            <w:szCs w:val="40"/>
            <w:u w:val="none"/>
            <w:lang w:val="en-US"/>
          </w:rPr>
          <w:t>direct current</w:t>
        </w:r>
      </w:hyperlink>
      <w:r w:rsidRPr="00E844A0">
        <w:rPr>
          <w:rFonts w:ascii="Times New Roman" w:hAnsi="Times New Roman" w:cs="Times New Roman"/>
          <w:sz w:val="40"/>
          <w:szCs w:val="40"/>
          <w:lang w:val="en-US"/>
        </w:rPr>
        <w:t xml:space="preserve"> to fifty-nine customers in lower Manhattan. In 1884 </w:t>
      </w:r>
      <w:hyperlink r:id="rId33" w:tgtFrame="_blank" w:history="1">
        <w:r w:rsidRPr="00E844A0">
          <w:rPr>
            <w:rStyle w:val="a3"/>
            <w:rFonts w:ascii="Times New Roman" w:hAnsi="Times New Roman" w:cs="Times New Roman"/>
            <w:color w:val="auto"/>
            <w:sz w:val="40"/>
            <w:szCs w:val="40"/>
            <w:u w:val="none"/>
            <w:lang w:val="en-US"/>
          </w:rPr>
          <w:t>Sir Charles Parsons</w:t>
        </w:r>
      </w:hyperlink>
      <w:r w:rsidRPr="00E844A0">
        <w:rPr>
          <w:rFonts w:ascii="Times New Roman" w:hAnsi="Times New Roman" w:cs="Times New Roman"/>
          <w:sz w:val="40"/>
          <w:szCs w:val="40"/>
          <w:lang w:val="en-US"/>
        </w:rPr>
        <w:t xml:space="preserve"> invented the </w:t>
      </w:r>
      <w:hyperlink r:id="rId34" w:tgtFrame="_blank" w:history="1">
        <w:r w:rsidRPr="00E844A0">
          <w:rPr>
            <w:rStyle w:val="a3"/>
            <w:rFonts w:ascii="Times New Roman" w:hAnsi="Times New Roman" w:cs="Times New Roman"/>
            <w:color w:val="auto"/>
            <w:sz w:val="40"/>
            <w:szCs w:val="40"/>
            <w:u w:val="none"/>
            <w:lang w:val="en-US"/>
          </w:rPr>
          <w:t>steam turbine</w:t>
        </w:r>
      </w:hyperlink>
      <w:r w:rsidRPr="00E844A0">
        <w:rPr>
          <w:rFonts w:ascii="Times New Roman" w:hAnsi="Times New Roman" w:cs="Times New Roman"/>
          <w:sz w:val="40"/>
          <w:szCs w:val="40"/>
          <w:lang w:val="en-US"/>
        </w:rPr>
        <w:t xml:space="preserve"> which today generates about 80 percent of the </w:t>
      </w:r>
      <w:hyperlink r:id="rId35" w:tgtFrame="_blank" w:history="1">
        <w:r w:rsidRPr="00E844A0">
          <w:rPr>
            <w:rStyle w:val="a3"/>
            <w:rFonts w:ascii="Times New Roman" w:hAnsi="Times New Roman" w:cs="Times New Roman"/>
            <w:color w:val="auto"/>
            <w:sz w:val="40"/>
            <w:szCs w:val="40"/>
            <w:u w:val="none"/>
            <w:lang w:val="en-US"/>
          </w:rPr>
          <w:t>electric power</w:t>
        </w:r>
      </w:hyperlink>
      <w:r w:rsidRPr="00E844A0">
        <w:rPr>
          <w:rFonts w:ascii="Times New Roman" w:hAnsi="Times New Roman" w:cs="Times New Roman"/>
          <w:sz w:val="40"/>
          <w:szCs w:val="40"/>
          <w:lang w:val="en-US"/>
        </w:rPr>
        <w:t xml:space="preserve"> in the world using a variety of heat sources. In 1887, </w:t>
      </w:r>
      <w:hyperlink r:id="rId36" w:tgtFrame="_blank" w:history="1">
        <w:r w:rsidRPr="00E844A0">
          <w:rPr>
            <w:rStyle w:val="a3"/>
            <w:rFonts w:ascii="Times New Roman" w:hAnsi="Times New Roman" w:cs="Times New Roman"/>
            <w:color w:val="auto"/>
            <w:sz w:val="40"/>
            <w:szCs w:val="40"/>
            <w:u w:val="none"/>
            <w:lang w:val="en-US"/>
          </w:rPr>
          <w:t>Nikola Tesla</w:t>
        </w:r>
      </w:hyperlink>
      <w:r w:rsidRPr="00E844A0">
        <w:rPr>
          <w:rFonts w:ascii="Times New Roman" w:hAnsi="Times New Roman" w:cs="Times New Roman"/>
          <w:sz w:val="40"/>
          <w:szCs w:val="40"/>
          <w:lang w:val="en-US"/>
        </w:rPr>
        <w:t xml:space="preserve"> filed a number of patents related to a competing form of power distribution known as </w:t>
      </w:r>
      <w:hyperlink r:id="rId37" w:tgtFrame="_blank" w:history="1">
        <w:r w:rsidRPr="00E844A0">
          <w:rPr>
            <w:rStyle w:val="a3"/>
            <w:rFonts w:ascii="Times New Roman" w:hAnsi="Times New Roman" w:cs="Times New Roman"/>
            <w:color w:val="auto"/>
            <w:sz w:val="40"/>
            <w:szCs w:val="40"/>
            <w:u w:val="none"/>
            <w:lang w:val="en-US"/>
          </w:rPr>
          <w:t>alternating current</w:t>
        </w:r>
      </w:hyperlink>
      <w:r w:rsidRPr="00E844A0">
        <w:rPr>
          <w:rFonts w:ascii="Times New Roman" w:hAnsi="Times New Roman" w:cs="Times New Roman"/>
          <w:sz w:val="40"/>
          <w:szCs w:val="40"/>
          <w:lang w:val="en-US"/>
        </w:rPr>
        <w:t>. In the following years a bitter rivalry between Tesla and Edison, known as the "</w:t>
      </w:r>
      <w:hyperlink r:id="rId38" w:tgtFrame="_blank" w:history="1">
        <w:r w:rsidRPr="00E844A0">
          <w:rPr>
            <w:rStyle w:val="a3"/>
            <w:rFonts w:ascii="Times New Roman" w:hAnsi="Times New Roman" w:cs="Times New Roman"/>
            <w:color w:val="auto"/>
            <w:sz w:val="40"/>
            <w:szCs w:val="40"/>
            <w:u w:val="none"/>
            <w:lang w:val="en-US"/>
          </w:rPr>
          <w:t>War of Currents</w:t>
        </w:r>
      </w:hyperlink>
      <w:r w:rsidRPr="00E844A0">
        <w:rPr>
          <w:rFonts w:ascii="Times New Roman" w:hAnsi="Times New Roman" w:cs="Times New Roman"/>
          <w:sz w:val="40"/>
          <w:szCs w:val="40"/>
          <w:lang w:val="en-US"/>
        </w:rPr>
        <w:t>", took place over the preferred method of distribution. AC eventually replaced DC for generation and power distribution, enormously extending the range and improving the safety and efficiency of power distribution.</w:t>
      </w:r>
    </w:p>
    <w:p w:rsidR="00B24875" w:rsidRDefault="00B24875" w:rsidP="00B24875">
      <w:pPr>
        <w:keepNext/>
        <w:jc w:val="both"/>
        <w:rPr>
          <w:rFonts w:ascii="Times New Roman" w:hAnsi="Times New Roman" w:cs="Times New Roman"/>
          <w:sz w:val="40"/>
          <w:szCs w:val="40"/>
        </w:rPr>
      </w:pPr>
      <w:r w:rsidRPr="00E844A0">
        <w:rPr>
          <w:rFonts w:ascii="Times New Roman" w:hAnsi="Times New Roman" w:cs="Times New Roman"/>
          <w:sz w:val="40"/>
          <w:szCs w:val="40"/>
          <w:lang w:val="en-US"/>
        </w:rPr>
        <w:tab/>
        <w:t xml:space="preserve">The efforts of the two did much to further electrical engineering—Tesla's work on </w:t>
      </w:r>
      <w:hyperlink r:id="rId39" w:tgtFrame="_blank" w:history="1">
        <w:r w:rsidRPr="00E844A0">
          <w:rPr>
            <w:rStyle w:val="a3"/>
            <w:rFonts w:ascii="Times New Roman" w:hAnsi="Times New Roman" w:cs="Times New Roman"/>
            <w:color w:val="auto"/>
            <w:sz w:val="40"/>
            <w:szCs w:val="40"/>
            <w:u w:val="none"/>
            <w:lang w:val="en-US"/>
          </w:rPr>
          <w:t>induction motors</w:t>
        </w:r>
      </w:hyperlink>
      <w:r w:rsidRPr="00E844A0">
        <w:rPr>
          <w:rFonts w:ascii="Times New Roman" w:hAnsi="Times New Roman" w:cs="Times New Roman"/>
          <w:sz w:val="40"/>
          <w:szCs w:val="40"/>
          <w:lang w:val="en-US"/>
        </w:rPr>
        <w:t xml:space="preserve"> and </w:t>
      </w:r>
      <w:hyperlink r:id="rId40" w:tgtFrame="_blank" w:history="1">
        <w:proofErr w:type="spellStart"/>
        <w:r w:rsidRPr="00E844A0">
          <w:rPr>
            <w:rStyle w:val="a3"/>
            <w:rFonts w:ascii="Times New Roman" w:hAnsi="Times New Roman" w:cs="Times New Roman"/>
            <w:color w:val="auto"/>
            <w:sz w:val="40"/>
            <w:szCs w:val="40"/>
            <w:u w:val="none"/>
            <w:lang w:val="en-US"/>
          </w:rPr>
          <w:t>polyphase</w:t>
        </w:r>
        <w:proofErr w:type="spellEnd"/>
        <w:r w:rsidRPr="00E844A0">
          <w:rPr>
            <w:rStyle w:val="a3"/>
            <w:rFonts w:ascii="Times New Roman" w:hAnsi="Times New Roman" w:cs="Times New Roman"/>
            <w:color w:val="auto"/>
            <w:sz w:val="40"/>
            <w:szCs w:val="40"/>
            <w:u w:val="none"/>
            <w:lang w:val="en-US"/>
          </w:rPr>
          <w:t xml:space="preserve"> systems</w:t>
        </w:r>
      </w:hyperlink>
      <w:r w:rsidRPr="00E844A0">
        <w:rPr>
          <w:rFonts w:ascii="Times New Roman" w:hAnsi="Times New Roman" w:cs="Times New Roman"/>
          <w:sz w:val="40"/>
          <w:szCs w:val="40"/>
          <w:lang w:val="en-US"/>
        </w:rPr>
        <w:t xml:space="preserve"> influenced the field for years to come, while Edison's work on telegraphy and his development of the </w:t>
      </w:r>
      <w:hyperlink r:id="rId41" w:tgtFrame="_blank" w:history="1">
        <w:r w:rsidRPr="00E844A0">
          <w:rPr>
            <w:rStyle w:val="a3"/>
            <w:rFonts w:ascii="Times New Roman" w:hAnsi="Times New Roman" w:cs="Times New Roman"/>
            <w:color w:val="auto"/>
            <w:sz w:val="40"/>
            <w:szCs w:val="40"/>
            <w:u w:val="none"/>
            <w:lang w:val="en-US"/>
          </w:rPr>
          <w:t>stock ticker</w:t>
        </w:r>
      </w:hyperlink>
      <w:r w:rsidRPr="00E844A0">
        <w:rPr>
          <w:rFonts w:ascii="Times New Roman" w:hAnsi="Times New Roman" w:cs="Times New Roman"/>
          <w:sz w:val="40"/>
          <w:szCs w:val="40"/>
          <w:lang w:val="en-US"/>
        </w:rPr>
        <w:t xml:space="preserve"> proved lucrative for his company, which ultimately became </w:t>
      </w:r>
      <w:hyperlink r:id="rId42" w:tgtFrame="_blank" w:history="1">
        <w:r w:rsidRPr="00E844A0">
          <w:rPr>
            <w:rStyle w:val="a3"/>
            <w:rFonts w:ascii="Times New Roman" w:hAnsi="Times New Roman" w:cs="Times New Roman"/>
            <w:color w:val="auto"/>
            <w:sz w:val="40"/>
            <w:szCs w:val="40"/>
            <w:u w:val="none"/>
            <w:lang w:val="en-US"/>
          </w:rPr>
          <w:t>General Electric</w:t>
        </w:r>
      </w:hyperlink>
      <w:r w:rsidRPr="00E844A0">
        <w:rPr>
          <w:rFonts w:ascii="Times New Roman" w:hAnsi="Times New Roman" w:cs="Times New Roman"/>
          <w:sz w:val="40"/>
          <w:szCs w:val="40"/>
          <w:lang w:val="en-US"/>
        </w:rPr>
        <w:t>. However, by the end of the 19</w:t>
      </w:r>
      <w:r w:rsidRPr="00E844A0">
        <w:rPr>
          <w:rFonts w:ascii="Times New Roman" w:hAnsi="Times New Roman" w:cs="Times New Roman"/>
          <w:sz w:val="40"/>
          <w:szCs w:val="40"/>
          <w:vertAlign w:val="superscript"/>
          <w:lang w:val="en-US"/>
        </w:rPr>
        <w:t>th</w:t>
      </w:r>
      <w:r w:rsidRPr="00E844A0">
        <w:rPr>
          <w:rFonts w:ascii="Times New Roman" w:hAnsi="Times New Roman" w:cs="Times New Roman"/>
          <w:sz w:val="40"/>
          <w:szCs w:val="40"/>
          <w:lang w:val="en-US"/>
        </w:rPr>
        <w:t xml:space="preserve"> century, other key figures in the </w:t>
      </w:r>
      <w:r w:rsidRPr="00E844A0">
        <w:rPr>
          <w:rFonts w:ascii="Times New Roman" w:hAnsi="Times New Roman" w:cs="Times New Roman"/>
          <w:sz w:val="40"/>
          <w:szCs w:val="40"/>
          <w:lang w:val="en-US"/>
        </w:rPr>
        <w:lastRenderedPageBreak/>
        <w:t xml:space="preserve">progress of electrical engineering were beginning to emerge. </w:t>
      </w:r>
    </w:p>
    <w:p w:rsidR="008711A0" w:rsidRPr="008711A0" w:rsidRDefault="008711A0" w:rsidP="008711A0">
      <w:pPr>
        <w:keepNext/>
        <w:jc w:val="both"/>
        <w:rPr>
          <w:rFonts w:ascii="Times New Roman" w:hAnsi="Times New Roman" w:cs="Times New Roman"/>
          <w:b/>
          <w:sz w:val="40"/>
          <w:szCs w:val="40"/>
          <w:lang w:val="en-US"/>
        </w:rPr>
      </w:pPr>
      <w:r w:rsidRPr="008711A0">
        <w:rPr>
          <w:rFonts w:ascii="Times New Roman" w:hAnsi="Times New Roman" w:cs="Times New Roman"/>
          <w:b/>
          <w:sz w:val="40"/>
          <w:szCs w:val="40"/>
          <w:lang w:val="en-US"/>
        </w:rPr>
        <w:t>Read the text and answer the questions in written form:</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1. What sources is the power obtained from?</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2. What are other means of generating electricity?</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3. Why is using atomic fuel for the production of electricity highly promising?</w:t>
      </w:r>
    </w:p>
    <w:p w:rsidR="008711A0" w:rsidRPr="008711A0" w:rsidRDefault="008711A0" w:rsidP="008711A0">
      <w:pPr>
        <w:keepNext/>
        <w:jc w:val="both"/>
        <w:rPr>
          <w:rFonts w:ascii="Times New Roman" w:hAnsi="Times New Roman" w:cs="Times New Roman"/>
          <w:sz w:val="40"/>
          <w:szCs w:val="40"/>
          <w:lang w:val="en-US"/>
        </w:rPr>
      </w:pP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SOURCES OF POWER</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 xml:space="preserve">The industrial progress of mankind is based on power: power for industrial plants, machines, heating and lighting systems, transport, </w:t>
      </w:r>
      <w:proofErr w:type="gramStart"/>
      <w:r w:rsidRPr="008711A0">
        <w:rPr>
          <w:rFonts w:ascii="Times New Roman" w:hAnsi="Times New Roman" w:cs="Times New Roman"/>
          <w:sz w:val="40"/>
          <w:szCs w:val="40"/>
          <w:lang w:val="en-US"/>
        </w:rPr>
        <w:t>communication</w:t>
      </w:r>
      <w:proofErr w:type="gramEnd"/>
      <w:r w:rsidRPr="008711A0">
        <w:rPr>
          <w:rFonts w:ascii="Times New Roman" w:hAnsi="Times New Roman" w:cs="Times New Roman"/>
          <w:sz w:val="40"/>
          <w:szCs w:val="40"/>
          <w:lang w:val="en-US"/>
        </w:rPr>
        <w:t>.  In fact, one can hardly find a sphere where power is not required.</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At present most of the power required is obtained mainly from two sources. One is from the burning of fossil fuels, i. e. coal, natural gas and oil. The second way of producing electricity is by means of generators that get their power from steam or water turbines. Electricity so produced then flows through transmission lines to houses, industrial plants, enterprises, etc.</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 xml:space="preserve">It should be noted, however, that the generation of electricity by these conventional processes is highly uneconomic. Actually, only about 40 per cent of heat in </w:t>
      </w:r>
      <w:r w:rsidRPr="008711A0">
        <w:rPr>
          <w:rFonts w:ascii="Times New Roman" w:hAnsi="Times New Roman" w:cs="Times New Roman"/>
          <w:sz w:val="40"/>
          <w:szCs w:val="40"/>
          <w:lang w:val="en-US"/>
        </w:rPr>
        <w:lastRenderedPageBreak/>
        <w:t xml:space="preserve">the fuel is converted into electricity. Besides, the world resources of fossil fuels are not ever-lasting. On the other hand, the power produced by hydroelectric plants, even if increased many times, will be able to provide for only a small fraction of the power required in the near future. </w:t>
      </w:r>
      <w:r w:rsidRPr="008711A0">
        <w:rPr>
          <w:rFonts w:ascii="Times New Roman" w:hAnsi="Times New Roman" w:cs="Times New Roman"/>
          <w:sz w:val="40"/>
          <w:szCs w:val="40"/>
          <w:lang w:val="en-US"/>
        </w:rPr>
        <w:tab/>
        <w:t>Therefore much effort and thought is being given to other means of generating electricity.</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One is the energy of hot waters. Not long ago we began utilizing hot underground water for heating and hot water supply, and in some cases, for the generation of electricity.</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Another promising field for the production of electric power is the use of oc</w:t>
      </w:r>
      <w:r>
        <w:rPr>
          <w:rFonts w:ascii="Times New Roman" w:hAnsi="Times New Roman" w:cs="Times New Roman"/>
          <w:sz w:val="40"/>
          <w:szCs w:val="40"/>
          <w:lang w:val="en-US"/>
        </w:rPr>
        <w:t>ean tides. Our engineers are en</w:t>
      </w:r>
      <w:r w:rsidRPr="008711A0">
        <w:rPr>
          <w:rFonts w:ascii="Times New Roman" w:hAnsi="Times New Roman" w:cs="Times New Roman"/>
          <w:sz w:val="40"/>
          <w:szCs w:val="40"/>
          <w:lang w:val="en-US"/>
        </w:rPr>
        <w:t>gaged in designing tidal power stations of various capacities. The first station utilizing this principle began operating in the Soviet Union on the Barents Sea in 1968.</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The energy of the sun which is being used in various ways represents a practically unlimited source.</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Using atomic fuel for the production of electricity is highly promising. It is a well-known fact, that one pound of uranium contains as much energy as three million pounds of coal, so cheap power can be provided wherever it is required. However, the efficiency reached in generating power from atomic fuel is not high, namely 40 per cent.</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lastRenderedPageBreak/>
        <w:t xml:space="preserve">No wonder, therefore, </w:t>
      </w:r>
      <w:proofErr w:type="gramStart"/>
      <w:r w:rsidRPr="008711A0">
        <w:rPr>
          <w:rFonts w:ascii="Times New Roman" w:hAnsi="Times New Roman" w:cs="Times New Roman"/>
          <w:sz w:val="40"/>
          <w:szCs w:val="40"/>
          <w:lang w:val="en-US"/>
        </w:rPr>
        <w:t>that scientists</w:t>
      </w:r>
      <w:proofErr w:type="gramEnd"/>
      <w:r w:rsidRPr="008711A0">
        <w:rPr>
          <w:rFonts w:ascii="Times New Roman" w:hAnsi="Times New Roman" w:cs="Times New Roman"/>
          <w:sz w:val="40"/>
          <w:szCs w:val="40"/>
          <w:lang w:val="en-US"/>
        </w:rPr>
        <w:t xml:space="preserve"> all over the world are doing their best to find more efficient ways of generating electricity directly from the fuel. They already succeeded in developing some processes which are much more </w:t>
      </w:r>
      <w:proofErr w:type="gramStart"/>
      <w:r w:rsidRPr="008711A0">
        <w:rPr>
          <w:rFonts w:ascii="Times New Roman" w:hAnsi="Times New Roman" w:cs="Times New Roman"/>
          <w:sz w:val="40"/>
          <w:szCs w:val="40"/>
          <w:lang w:val="en-US"/>
        </w:rPr>
        <w:t>efficient</w:t>
      </w:r>
      <w:proofErr w:type="gramEnd"/>
      <w:r w:rsidRPr="008711A0">
        <w:rPr>
          <w:rFonts w:ascii="Times New Roman" w:hAnsi="Times New Roman" w:cs="Times New Roman"/>
          <w:sz w:val="40"/>
          <w:szCs w:val="40"/>
          <w:lang w:val="en-US"/>
        </w:rPr>
        <w:t>, as high as 80 per cent, and in creating a number of devices capable of giving a higher efficiency. Scientists are hard at work trying to solve these and many other problems.</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Agree or disagree with the following statements:</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1. The energy of the sun represents a practically unlimited source.</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2. Producing electricity by burning of fossil fuels and by means</w:t>
      </w:r>
      <w:r>
        <w:rPr>
          <w:rFonts w:ascii="Times New Roman" w:hAnsi="Times New Roman" w:cs="Times New Roman"/>
          <w:sz w:val="40"/>
          <w:szCs w:val="40"/>
          <w:lang w:val="en-US"/>
        </w:rPr>
        <w:t xml:space="preserve"> of generators is highly econom</w:t>
      </w:r>
      <w:r w:rsidRPr="008711A0">
        <w:rPr>
          <w:rFonts w:ascii="Times New Roman" w:hAnsi="Times New Roman" w:cs="Times New Roman"/>
          <w:sz w:val="40"/>
          <w:szCs w:val="40"/>
          <w:lang w:val="en-US"/>
        </w:rPr>
        <w:t>ic.</w:t>
      </w:r>
    </w:p>
    <w:p w:rsidR="008711A0" w:rsidRPr="008711A0" w:rsidRDefault="008711A0" w:rsidP="008711A0">
      <w:pPr>
        <w:keepNext/>
        <w:jc w:val="both"/>
        <w:rPr>
          <w:rFonts w:ascii="Times New Roman" w:hAnsi="Times New Roman" w:cs="Times New Roman"/>
          <w:sz w:val="40"/>
          <w:szCs w:val="40"/>
          <w:lang w:val="en-US"/>
        </w:rPr>
      </w:pPr>
      <w:r w:rsidRPr="008711A0">
        <w:rPr>
          <w:rFonts w:ascii="Times New Roman" w:hAnsi="Times New Roman" w:cs="Times New Roman"/>
          <w:sz w:val="40"/>
          <w:szCs w:val="40"/>
          <w:lang w:val="en-US"/>
        </w:rPr>
        <w:t>3. The industrial progress of mankind is based on power</w:t>
      </w:r>
    </w:p>
    <w:p w:rsidR="008711A0" w:rsidRPr="008711A0" w:rsidRDefault="008711A0" w:rsidP="008711A0">
      <w:pPr>
        <w:keepNext/>
        <w:jc w:val="both"/>
        <w:rPr>
          <w:rFonts w:ascii="Times New Roman" w:hAnsi="Times New Roman" w:cs="Times New Roman"/>
          <w:b/>
          <w:sz w:val="40"/>
          <w:szCs w:val="40"/>
        </w:rPr>
      </w:pPr>
      <w:proofErr w:type="spellStart"/>
      <w:r w:rsidRPr="008711A0">
        <w:rPr>
          <w:rFonts w:ascii="Times New Roman" w:hAnsi="Times New Roman" w:cs="Times New Roman"/>
          <w:b/>
          <w:sz w:val="40"/>
          <w:szCs w:val="40"/>
        </w:rPr>
        <w:t>Translate</w:t>
      </w:r>
      <w:proofErr w:type="spellEnd"/>
      <w:r w:rsidRPr="008711A0">
        <w:rPr>
          <w:rFonts w:ascii="Times New Roman" w:hAnsi="Times New Roman" w:cs="Times New Roman"/>
          <w:b/>
          <w:sz w:val="40"/>
          <w:szCs w:val="40"/>
        </w:rPr>
        <w:t xml:space="preserve"> </w:t>
      </w:r>
      <w:proofErr w:type="spellStart"/>
      <w:r w:rsidRPr="008711A0">
        <w:rPr>
          <w:rFonts w:ascii="Times New Roman" w:hAnsi="Times New Roman" w:cs="Times New Roman"/>
          <w:b/>
          <w:sz w:val="40"/>
          <w:szCs w:val="40"/>
        </w:rPr>
        <w:t>the</w:t>
      </w:r>
      <w:proofErr w:type="spellEnd"/>
      <w:r w:rsidRPr="008711A0">
        <w:rPr>
          <w:rFonts w:ascii="Times New Roman" w:hAnsi="Times New Roman" w:cs="Times New Roman"/>
          <w:b/>
          <w:sz w:val="40"/>
          <w:szCs w:val="40"/>
        </w:rPr>
        <w:t xml:space="preserve"> </w:t>
      </w:r>
      <w:proofErr w:type="spellStart"/>
      <w:r w:rsidRPr="008711A0">
        <w:rPr>
          <w:rFonts w:ascii="Times New Roman" w:hAnsi="Times New Roman" w:cs="Times New Roman"/>
          <w:b/>
          <w:sz w:val="40"/>
          <w:szCs w:val="40"/>
        </w:rPr>
        <w:t>sentences</w:t>
      </w:r>
      <w:proofErr w:type="spellEnd"/>
    </w:p>
    <w:p w:rsidR="008711A0" w:rsidRPr="008711A0" w:rsidRDefault="008711A0" w:rsidP="008711A0">
      <w:pPr>
        <w:keepNext/>
        <w:jc w:val="both"/>
        <w:rPr>
          <w:rFonts w:ascii="Times New Roman" w:hAnsi="Times New Roman" w:cs="Times New Roman"/>
          <w:sz w:val="40"/>
          <w:szCs w:val="40"/>
        </w:rPr>
      </w:pPr>
      <w:r w:rsidRPr="008711A0">
        <w:rPr>
          <w:rFonts w:ascii="Times New Roman" w:hAnsi="Times New Roman" w:cs="Times New Roman"/>
          <w:sz w:val="40"/>
          <w:szCs w:val="40"/>
          <w:lang w:val="en-US"/>
        </w:rPr>
        <w:t xml:space="preserve">1. What does this hieroglyph mean?   2. For our experiment we must take the mean of several temperature measurements.   3. Your advice means nothing to me.   4. Large scale mechanization should be introduced into practice by all possible means.   5. We can easily lift great loads by means of helicopters.   6. By minerals we mean natural substances which occur in nature, each having definite physico-chemical properties.   7. I found the life of a sailor by no means easy.   </w:t>
      </w:r>
      <w:r w:rsidRPr="008711A0">
        <w:rPr>
          <w:rFonts w:ascii="Times New Roman" w:hAnsi="Times New Roman" w:cs="Times New Roman"/>
          <w:sz w:val="40"/>
          <w:szCs w:val="40"/>
        </w:rPr>
        <w:t xml:space="preserve">8. I </w:t>
      </w:r>
      <w:proofErr w:type="spellStart"/>
      <w:r w:rsidRPr="008711A0">
        <w:rPr>
          <w:rFonts w:ascii="Times New Roman" w:hAnsi="Times New Roman" w:cs="Times New Roman"/>
          <w:sz w:val="40"/>
          <w:szCs w:val="40"/>
        </w:rPr>
        <w:t>see</w:t>
      </w:r>
      <w:proofErr w:type="spellEnd"/>
      <w:r w:rsidRPr="008711A0">
        <w:rPr>
          <w:rFonts w:ascii="Times New Roman" w:hAnsi="Times New Roman" w:cs="Times New Roman"/>
          <w:sz w:val="40"/>
          <w:szCs w:val="40"/>
        </w:rPr>
        <w:t xml:space="preserve"> what </w:t>
      </w:r>
      <w:proofErr w:type="spellStart"/>
      <w:r w:rsidRPr="008711A0">
        <w:rPr>
          <w:rFonts w:ascii="Times New Roman" w:hAnsi="Times New Roman" w:cs="Times New Roman"/>
          <w:sz w:val="40"/>
          <w:szCs w:val="40"/>
        </w:rPr>
        <w:t>you</w:t>
      </w:r>
      <w:proofErr w:type="spellEnd"/>
      <w:r w:rsidRPr="008711A0">
        <w:rPr>
          <w:rFonts w:ascii="Times New Roman" w:hAnsi="Times New Roman" w:cs="Times New Roman"/>
          <w:sz w:val="40"/>
          <w:szCs w:val="40"/>
        </w:rPr>
        <w:t xml:space="preserve"> </w:t>
      </w:r>
      <w:proofErr w:type="spellStart"/>
      <w:r w:rsidRPr="008711A0">
        <w:rPr>
          <w:rFonts w:ascii="Times New Roman" w:hAnsi="Times New Roman" w:cs="Times New Roman"/>
          <w:sz w:val="40"/>
          <w:szCs w:val="40"/>
        </w:rPr>
        <w:t>mean</w:t>
      </w:r>
      <w:proofErr w:type="spellEnd"/>
      <w:r w:rsidRPr="008711A0">
        <w:rPr>
          <w:rFonts w:ascii="Times New Roman" w:hAnsi="Times New Roman" w:cs="Times New Roman"/>
          <w:sz w:val="40"/>
          <w:szCs w:val="40"/>
        </w:rPr>
        <w:t>.</w:t>
      </w:r>
    </w:p>
    <w:p w:rsidR="00B24875" w:rsidRPr="00E844A0" w:rsidRDefault="00B24875">
      <w:pPr>
        <w:rPr>
          <w:rFonts w:ascii="Times New Roman" w:hAnsi="Times New Roman" w:cs="Times New Roman"/>
          <w:sz w:val="40"/>
          <w:szCs w:val="40"/>
          <w:lang w:val="en-US"/>
        </w:rPr>
      </w:pPr>
      <w:bookmarkStart w:id="0" w:name="_GoBack"/>
      <w:bookmarkEnd w:id="0"/>
    </w:p>
    <w:sectPr w:rsidR="00B24875" w:rsidRPr="00E844A0" w:rsidSect="00883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24875"/>
    <w:rsid w:val="0004392D"/>
    <w:rsid w:val="00312DD8"/>
    <w:rsid w:val="00540D87"/>
    <w:rsid w:val="00570E1B"/>
    <w:rsid w:val="00657729"/>
    <w:rsid w:val="008711A0"/>
    <w:rsid w:val="0088301F"/>
    <w:rsid w:val="00A7597F"/>
    <w:rsid w:val="00B24875"/>
    <w:rsid w:val="00E84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48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en.wikipedia.org%252Fwiki%252FWilliam_Gilbert_%28astronomer%29%26ts%3D1478338048%26uid%3D1873683821421657342&amp;sign=125418c6abfabee5a48d58a4430bd73c&amp;keyno=1" TargetMode="External"/><Relationship Id="rId13" Type="http://schemas.openxmlformats.org/officeDocument/2006/relationships/hyperlink" Target="https://clck.yandex.ru/redir/dv/*data=url%3Dhttp%253A%252F%252Fen.wikipedia.org%252Fwiki%252FElectric_current%26ts%3D1478338048%26uid%3D1873683821421657342&amp;sign=26ed3edad9c288ee0d1fd3f071c157f4&amp;keyno=1" TargetMode="External"/><Relationship Id="rId18" Type="http://schemas.openxmlformats.org/officeDocument/2006/relationships/hyperlink" Target="https://clck.yandex.ru/redir/dv/*data=url%3Dhttp%253A%252F%252Fen.wikipedia.org%252Fwiki%252FMaxwell%252527s_equations%26ts%3D1478338048%26uid%3D1873683821421657342&amp;sign=9619abaed6948fdf10b666fac2cb1444&amp;keyno=1" TargetMode="External"/><Relationship Id="rId26" Type="http://schemas.openxmlformats.org/officeDocument/2006/relationships/hyperlink" Target="https://clck.yandex.ru/redir/dv/*data=url%3Dhttp%253A%252F%252Fen.wikipedia.org%252Fwiki%252FDarmstadt_University_of_Technology%26ts%3D1478338048%26uid%3D1873683821421657342&amp;sign=21de83a3986a19535ef97f36b1739d0b&amp;keyno=1" TargetMode="External"/><Relationship Id="rId39" Type="http://schemas.openxmlformats.org/officeDocument/2006/relationships/hyperlink" Target="https://clck.yandex.ru/redir/dv/*data=url%3Dhttp%253A%252F%252Fen.wikipedia.org%252Fwiki%252FInduction_motor%26ts%3D1478338048%26uid%3D1873683821421657342&amp;sign=1b0fef3917b1029872c81493b5c3cb7d&amp;keyno=1" TargetMode="External"/><Relationship Id="rId3" Type="http://schemas.openxmlformats.org/officeDocument/2006/relationships/settings" Target="settings.xml"/><Relationship Id="rId21" Type="http://schemas.openxmlformats.org/officeDocument/2006/relationships/hyperlink" Target="https://clck.yandex.ru/redir/dv/*data=url%3Dhttp%253A%252F%252Fen.wikipedia.org%252Fwiki%252FPhysics%26ts%3D1478338048%26uid%3D1873683821421657342&amp;sign=318b3662ed957e49e6fe0ec8069475aa&amp;keyno=1" TargetMode="External"/><Relationship Id="rId34" Type="http://schemas.openxmlformats.org/officeDocument/2006/relationships/hyperlink" Target="https://clck.yandex.ru/redir/dv/*data=url%3Dhttp%253A%252F%252Fen.wikipedia.org%252Fwiki%252FSteam_turbine%26ts%3D1478338048%26uid%3D1873683821421657342&amp;sign=7111e49205006750921d6a6cbeac08e3&amp;keyno=1" TargetMode="External"/><Relationship Id="rId42" Type="http://schemas.openxmlformats.org/officeDocument/2006/relationships/hyperlink" Target="https://clck.yandex.ru/redir/dv/*data=url%3Dhttp%253A%252F%252Fen.wikipedia.org%252Fwiki%252FGeneral_Electric%26ts%3D1478338048%26uid%3D1873683821421657342&amp;sign=4f66b9652cde7304c1545a7e2c7b48f3&amp;keyno=1" TargetMode="External"/><Relationship Id="rId7" Type="http://schemas.openxmlformats.org/officeDocument/2006/relationships/hyperlink" Target="https://clck.yandex.ru/redir/dv/*data=url%3Dhttp%253A%252F%252Fen.wikipedia.org%252Fwiki%252FElectricity%26ts%3D1478338048%26uid%3D1873683821421657342&amp;sign=27cb1b25bb74eba9138726786fae4ce4&amp;keyno=1" TargetMode="External"/><Relationship Id="rId12" Type="http://schemas.openxmlformats.org/officeDocument/2006/relationships/hyperlink" Target="https://clck.yandex.ru/redir/dv/*data=url%3Dhttp%253A%252F%252Fen.wikipedia.org%252Fwiki%252FGeorg_Ohm%26ts%3D1478338048%26uid%3D1873683821421657342&amp;sign=f0625e950da478d79c455d494c7a9f2b&amp;keyno=1" TargetMode="External"/><Relationship Id="rId17" Type="http://schemas.openxmlformats.org/officeDocument/2006/relationships/hyperlink" Target="https://clck.yandex.ru/redir/dv/*data=url%3Dhttp%253A%252F%252Fen.wikipedia.org%252Fwiki%252FJames_Clerk_Maxwell%26ts%3D1478338048%26uid%3D1873683821421657342&amp;sign=cad58da247c596c6efb3e37f37984e63&amp;keyno=1" TargetMode="External"/><Relationship Id="rId25" Type="http://schemas.openxmlformats.org/officeDocument/2006/relationships/hyperlink" Target="https://clck.yandex.ru/redir/dv/*data=url%3Dhttp%253A%252F%252Fen.wikipedia.org%252Fwiki%252FMassachusetts_Institute_of_Technology%26ts%3D1478338048%26uid%3D1873683821421657342&amp;sign=3a32f2f581367a495866f5b688142c96&amp;keyno=1" TargetMode="External"/><Relationship Id="rId33" Type="http://schemas.openxmlformats.org/officeDocument/2006/relationships/hyperlink" Target="https://clck.yandex.ru/redir/dv/*data=url%3Dhttp%253A%252F%252Fen.wikipedia.org%252Fwiki%252FCharles_Algernon_Parsons%26ts%3D1478338048%26uid%3D1873683821421657342&amp;sign=a305188de2d902413dd05bbb853dcc9e&amp;keyno=1" TargetMode="External"/><Relationship Id="rId38" Type="http://schemas.openxmlformats.org/officeDocument/2006/relationships/hyperlink" Target="https://clck.yandex.ru/redir/dv/*data=url%3Dhttp%253A%252F%252Fen.wikipedia.org%252Fwiki%252FWar_of_Currents%26ts%3D1478338048%26uid%3D1873683821421657342&amp;sign=dcdb7f939602b123c54617d19497c2de&amp;keyno=1" TargetMode="External"/><Relationship Id="rId2" Type="http://schemas.microsoft.com/office/2007/relationships/stylesWithEffects" Target="stylesWithEffects.xml"/><Relationship Id="rId16" Type="http://schemas.openxmlformats.org/officeDocument/2006/relationships/hyperlink" Target="https://clck.yandex.ru/redir/dv/*data=url%3Dhttp%253A%252F%252Fen.wikipedia.org%252Fwiki%252FElectromagnetic_induction%26ts%3D1478338048%26uid%3D1873683821421657342&amp;sign=fce451a6a5b2fb776823aac5061bf826&amp;keyno=1" TargetMode="External"/><Relationship Id="rId20" Type="http://schemas.openxmlformats.org/officeDocument/2006/relationships/hyperlink" Target="https://clck.yandex.ru/redir/dv/*data=url%3Dhttp%253A%252F%252Fen.wikipedia.org%252Fwiki%252FThomas_Edison%26ts%3D1478338048%26uid%3D1873683821421657342&amp;sign=b0a299b2c36c018e341499467175dfeb&amp;keyno=1" TargetMode="External"/><Relationship Id="rId29" Type="http://schemas.openxmlformats.org/officeDocument/2006/relationships/hyperlink" Target="https://clck.yandex.ru/redir/dv/*data=url%3Dhttp%253A%252F%252Fen.wikipedia.org%252Fwiki%252FUniversity_of_Missouri%26ts%3D1478338048%26uid%3D1873683821421657342&amp;sign=0f0eda74b7831a0e2dd7c07120d43524&amp;keyno=1" TargetMode="External"/><Relationship Id="rId41" Type="http://schemas.openxmlformats.org/officeDocument/2006/relationships/hyperlink" Target="https://clck.yandex.ru/redir/dv/*data=url%3Dhttp%253A%252F%252Fen.wikipedia.org%252Fwiki%252FStock_ticker%26ts%3D1478338048%26uid%3D1873683821421657342&amp;sign=bd1f0f88763b1205e0c1130a3995b97d&amp;keyno=1" TargetMode="External"/><Relationship Id="rId1" Type="http://schemas.openxmlformats.org/officeDocument/2006/relationships/styles" Target="styles.xml"/><Relationship Id="rId6" Type="http://schemas.openxmlformats.org/officeDocument/2006/relationships/hyperlink" Target="https://clck.yandex.ru/redir/dv/*data=url%3Dhttp%253A%252F%252Fen.wikipedia.org%252Fwiki%252FMichael_Faraday%26ts%3D1478338048%26uid%3D1873683821421657342&amp;sign=3b279be8383adbe3b9b6ae6e97f65b88&amp;keyno=1" TargetMode="External"/><Relationship Id="rId11" Type="http://schemas.openxmlformats.org/officeDocument/2006/relationships/hyperlink" Target="https://clck.yandex.ru/redir/dv/*data=url%3Dhttp%253A%252F%252Fen.wikipedia.org%252Fwiki%252FElectrophorus%26ts%3D1478338048%26uid%3D1873683821421657342&amp;sign=68a222e8180d362b934c0cd0e45c7433&amp;keyno=1" TargetMode="External"/><Relationship Id="rId24" Type="http://schemas.openxmlformats.org/officeDocument/2006/relationships/hyperlink" Target="https://clck.yandex.ru/redir/dv/*data=url%3Dhttp%253A%252F%252Fen.wikipedia.org%252Fwiki%252FDarmstadt_University_of_Technology%26ts%3D1478338048%26uid%3D1873683821421657342&amp;sign=21de83a3986a19535ef97f36b1739d0b&amp;keyno=1" TargetMode="External"/><Relationship Id="rId32" Type="http://schemas.openxmlformats.org/officeDocument/2006/relationships/hyperlink" Target="https://clck.yandex.ru/redir/dv/*data=url%3Dhttp%253A%252F%252Fen.wikipedia.org%252Fwiki%252FDirect_current%26ts%3D1478338048%26uid%3D1873683821421657342&amp;sign=3ce14e196e6054676c70a7d1fe4c79d5&amp;keyno=1" TargetMode="External"/><Relationship Id="rId37" Type="http://schemas.openxmlformats.org/officeDocument/2006/relationships/hyperlink" Target="https://clck.yandex.ru/redir/dv/*data=url%3Dhttp%253A%252F%252Fen.wikipedia.org%252Fwiki%252FAlternating_current%26ts%3D1478338048%26uid%3D1873683821421657342&amp;sign=f70fa74ee49a1a6901f14ab932193555&amp;keyno=1" TargetMode="External"/><Relationship Id="rId40" Type="http://schemas.openxmlformats.org/officeDocument/2006/relationships/hyperlink" Target="https://clck.yandex.ru/redir/dv/*data=url%3Dhttp%253A%252F%252Fen.wikipedia.org%252Fwiki%252FPolyphase_system%26ts%3D1478338048%26uid%3D1873683821421657342&amp;sign=71cdde6f61ba23159e591ac5012eeff4&amp;keyno=1" TargetMode="External"/><Relationship Id="rId5" Type="http://schemas.openxmlformats.org/officeDocument/2006/relationships/hyperlink" Target="https://discord.gg/VSanb7tC" TargetMode="External"/><Relationship Id="rId15" Type="http://schemas.openxmlformats.org/officeDocument/2006/relationships/hyperlink" Target="https://clck.yandex.ru/redir/dv/*data=url%3Dhttp%253A%252F%252Fen.wikipedia.org%252Fwiki%252FMichael_Faraday%26ts%3D1478338048%26uid%3D1873683821421657342&amp;sign=3b279be8383adbe3b9b6ae6e97f65b88&amp;keyno=1" TargetMode="External"/><Relationship Id="rId23" Type="http://schemas.openxmlformats.org/officeDocument/2006/relationships/hyperlink" Target="https://clck.yandex.ru/redir/dv/*data=url%3Dhttp%253A%252F%252Fen.wikipedia.org%252Fwiki%252FAcademic_degree%26ts%3D1478338048%26uid%3D1873683821421657342&amp;sign=667ef5a3bbbf33404719b34dc89f4323&amp;keyno=1" TargetMode="External"/><Relationship Id="rId28" Type="http://schemas.openxmlformats.org/officeDocument/2006/relationships/hyperlink" Target="https://clck.yandex.ru/redir/dv/*data=url%3Dhttp%253A%252F%252Fen.wikipedia.org%252Fwiki%252FUniversity_College_London%26ts%3D1478338048%26uid%3D1873683821421657342&amp;sign=0c66a5029c2b2abb5b221d50f41f780a&amp;keyno=1" TargetMode="External"/><Relationship Id="rId36" Type="http://schemas.openxmlformats.org/officeDocument/2006/relationships/hyperlink" Target="https://clck.yandex.ru/redir/dv/*data=url%3Dhttp%253A%252F%252Fen.wikipedia.org%252Fwiki%252FNikola_Tesla%26ts%3D1478338048%26uid%3D1873683821421657342&amp;sign=32297ab77de8c55b77b01ac847a481a2&amp;keyno=1" TargetMode="External"/><Relationship Id="rId10" Type="http://schemas.openxmlformats.org/officeDocument/2006/relationships/hyperlink" Target="https://clck.yandex.ru/redir/dv/*data=url%3Dhttp%253A%252F%252Fen.wikipedia.org%252Fwiki%252FAlessandro_Volta%26ts%3D1478338048%26uid%3D1873683821421657342&amp;sign=07ebdc1bf0aa0f6ec23070291017103d&amp;keyno=1" TargetMode="External"/><Relationship Id="rId19" Type="http://schemas.openxmlformats.org/officeDocument/2006/relationships/hyperlink" Target="https://clck.yandex.ru/redir/dv/*data=url%3Dhttp%253A%252F%252Fen.wikipedia.org%252Fwiki%252FMagnetism%26ts%3D1478338048%26uid%3D1873683821421657342&amp;sign=1a65029a011ea8f28640cb55ab1f0c39&amp;keyno=1" TargetMode="External"/><Relationship Id="rId31" Type="http://schemas.openxmlformats.org/officeDocument/2006/relationships/hyperlink" Target="https://clck.yandex.ru/redir/dv/*data=url%3Dhttp%253A%252F%252Fen.wikipedia.org%252Fwiki%252FThomas_Edison%26ts%3D1478338048%26uid%3D1873683821421657342&amp;sign=b0a299b2c36c018e341499467175dfeb&amp;keyno=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ck.yandex.ru/redir/dv/*data=url%3Dhttp%253A%252F%252Fen.wikipedia.org%252Fwiki%252FVersorium%26ts%3D1478338048%26uid%3D1873683821421657342&amp;sign=ff73ec424d577362e28299d1772b76a0&amp;keyno=1" TargetMode="External"/><Relationship Id="rId14" Type="http://schemas.openxmlformats.org/officeDocument/2006/relationships/hyperlink" Target="https://clck.yandex.ru/redir/dv/*data=url%3Dhttp%253A%252F%252Fen.wikipedia.org%252Fwiki%252FPotential_difference%26ts%3D1478338048%26uid%3D1873683821421657342&amp;sign=a26148d050ed57c97f280d9563c6607f&amp;keyno=1" TargetMode="External"/><Relationship Id="rId22" Type="http://schemas.openxmlformats.org/officeDocument/2006/relationships/hyperlink" Target="https://clck.yandex.ru/redir/dv/*data=url%3Dhttp%253A%252F%252Fen.wikipedia.org%252Fwiki%252FUniversity%26ts%3D1478338048%26uid%3D1873683821421657342&amp;sign=cbded2ae7a4a68608216b016dd5da65b&amp;keyno=1" TargetMode="External"/><Relationship Id="rId27" Type="http://schemas.openxmlformats.org/officeDocument/2006/relationships/hyperlink" Target="https://clck.yandex.ru/redir/dv/*data=url%3Dhttp%253A%252F%252Fen.wikipedia.org%252Fwiki%252FCornell_University%26ts%3D1478338048%26uid%3D1873683821421657342&amp;sign=4eef9f436a9ccd0d226ffed750dddacc&amp;keyno=1" TargetMode="External"/><Relationship Id="rId30" Type="http://schemas.openxmlformats.org/officeDocument/2006/relationships/hyperlink" Target="https://clck.yandex.ru/redir/dv/*data=url%3Dhttp%253A%252F%252Fen.wikipedia.org%252Fwiki%252FNikola_Tesla%26ts%3D1478338048%26uid%3D1873683821421657342&amp;sign=32297ab77de8c55b77b01ac847a481a2&amp;keyno=1" TargetMode="External"/><Relationship Id="rId35" Type="http://schemas.openxmlformats.org/officeDocument/2006/relationships/hyperlink" Target="https://clck.yandex.ru/redir/dv/*data=url%3Dhttp%253A%252F%252Fen.wikipedia.org%252Fwiki%252FElectric_power%26ts%3D1478338048%26uid%3D1873683821421657342&amp;sign=ce94d7e9a1529c305f6f19f6dd7eb572&amp;keyno=1"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6</cp:revision>
  <dcterms:created xsi:type="dcterms:W3CDTF">2020-04-09T15:55:00Z</dcterms:created>
  <dcterms:modified xsi:type="dcterms:W3CDTF">2022-02-14T15:21:00Z</dcterms:modified>
</cp:coreProperties>
</file>