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E35F4F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22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2F7A0E">
        <w:rPr>
          <w:sz w:val="28"/>
          <w:szCs w:val="28"/>
        </w:rPr>
        <w:t>ИД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CE1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B164D">
        <w:rPr>
          <w:b/>
          <w:sz w:val="28"/>
          <w:szCs w:val="28"/>
        </w:rPr>
        <w:t xml:space="preserve">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  <w:r w:rsidR="00CE1E9D">
        <w:rPr>
          <w:b/>
          <w:sz w:val="28"/>
          <w:szCs w:val="28"/>
        </w:rPr>
        <w:t xml:space="preserve"> (стр.</w:t>
      </w:r>
      <w:r w:rsidR="00E35F4F">
        <w:rPr>
          <w:b/>
          <w:sz w:val="28"/>
          <w:szCs w:val="28"/>
        </w:rPr>
        <w:t>57-62</w:t>
      </w:r>
      <w:bookmarkStart w:id="0" w:name="_GoBack"/>
      <w:bookmarkEnd w:id="0"/>
      <w:r w:rsidR="00CE1E9D">
        <w:rPr>
          <w:b/>
          <w:sz w:val="28"/>
          <w:szCs w:val="28"/>
        </w:rPr>
        <w:t>)</w:t>
      </w:r>
    </w:p>
    <w:p w:rsidR="00E35F4F" w:rsidRDefault="00E35F4F">
      <w:pPr>
        <w:rPr>
          <w:sz w:val="28"/>
          <w:szCs w:val="28"/>
        </w:rPr>
      </w:pPr>
      <w:r w:rsidRPr="00E35F4F">
        <w:rPr>
          <w:sz w:val="28"/>
          <w:szCs w:val="28"/>
        </w:rPr>
        <w:t>Локальная теорема Лапласа.</w:t>
      </w:r>
    </w:p>
    <w:p w:rsidR="00E35F4F" w:rsidRDefault="00E35F4F">
      <w:pPr>
        <w:rPr>
          <w:sz w:val="28"/>
          <w:szCs w:val="28"/>
        </w:rPr>
      </w:pPr>
      <w:r>
        <w:rPr>
          <w:sz w:val="28"/>
          <w:szCs w:val="28"/>
        </w:rPr>
        <w:t>Интегральная теорема Лапласа.</w:t>
      </w:r>
    </w:p>
    <w:p w:rsidR="00E35F4F" w:rsidRPr="00E35F4F" w:rsidRDefault="00E35F4F">
      <w:pPr>
        <w:rPr>
          <w:sz w:val="28"/>
          <w:szCs w:val="28"/>
        </w:rPr>
      </w:pPr>
      <w:r>
        <w:rPr>
          <w:sz w:val="28"/>
          <w:szCs w:val="28"/>
        </w:rPr>
        <w:t>Вероятность отклонения относительной частоты от постоянной вероятности в независимых испытаниях.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53526"/>
    <w:rsid w:val="00260681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CE1E9D"/>
    <w:rsid w:val="00DB1182"/>
    <w:rsid w:val="00DD544D"/>
    <w:rsid w:val="00E35F4F"/>
    <w:rsid w:val="00EA5BF5"/>
    <w:rsid w:val="00EC7EE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2020-12-10T07:19:00Z</dcterms:created>
  <dcterms:modified xsi:type="dcterms:W3CDTF">2020-12-10T07:19:00Z</dcterms:modified>
</cp:coreProperties>
</file>