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80" w:rsidRDefault="00C728B6">
      <w:pPr>
        <w:rPr>
          <w:b/>
          <w:sz w:val="28"/>
          <w:szCs w:val="28"/>
        </w:rPr>
      </w:pPr>
      <w:r w:rsidRPr="00C728B6">
        <w:rPr>
          <w:sz w:val="28"/>
          <w:szCs w:val="28"/>
        </w:rPr>
        <w:t>2</w:t>
      </w:r>
      <w:r w:rsidR="007B5E80">
        <w:rPr>
          <w:sz w:val="28"/>
          <w:szCs w:val="28"/>
        </w:rPr>
        <w:t>7</w:t>
      </w:r>
      <w:r w:rsidR="00EA5BF5" w:rsidRPr="00260681">
        <w:rPr>
          <w:sz w:val="28"/>
          <w:szCs w:val="28"/>
        </w:rPr>
        <w:t xml:space="preserve">.10.20. </w:t>
      </w:r>
      <w:r w:rsidR="007A09AA">
        <w:rPr>
          <w:sz w:val="28"/>
          <w:szCs w:val="28"/>
        </w:rPr>
        <w:t>ИД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>
        <w:rPr>
          <w:sz w:val="28"/>
          <w:szCs w:val="28"/>
        </w:rPr>
        <w:t xml:space="preserve">Лекция. </w:t>
      </w:r>
      <w:r w:rsidR="00EA5BF5" w:rsidRPr="00EA5BF5">
        <w:rPr>
          <w:b/>
          <w:sz w:val="28"/>
          <w:szCs w:val="28"/>
        </w:rPr>
        <w:t>Ряды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Степенные ряды.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BC4CB5">
        <w:rPr>
          <w:sz w:val="28"/>
          <w:szCs w:val="28"/>
        </w:rPr>
        <w:t>(Параграфы 16-17стр.125-137)</w:t>
      </w:r>
    </w:p>
    <w:p w:rsidR="00C728B6" w:rsidRDefault="007B5E8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Степенные ряды.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16.1. Основные понятия.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17.1. Теорема Абеля.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 xml:space="preserve">17.2. Интервал и радиус сходимости степенного ряда. 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17.3. Свойства степенных рядов.</w:t>
      </w: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>608 с. Законспектировать стр.9-25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  <w:r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>Параграф</w:t>
      </w:r>
      <w:r w:rsidR="007B5E80">
        <w:rPr>
          <w:sz w:val="28"/>
          <w:szCs w:val="28"/>
        </w:rPr>
        <w:t>ы</w:t>
      </w:r>
      <w:r w:rsidR="00C728B6">
        <w:rPr>
          <w:sz w:val="28"/>
          <w:szCs w:val="28"/>
        </w:rPr>
        <w:t xml:space="preserve"> 1</w:t>
      </w:r>
      <w:r w:rsidR="007B5E80">
        <w:rPr>
          <w:sz w:val="28"/>
          <w:szCs w:val="28"/>
        </w:rPr>
        <w:t>6-17</w:t>
      </w:r>
      <w:r w:rsidR="00C728B6">
        <w:rPr>
          <w:sz w:val="28"/>
          <w:szCs w:val="28"/>
        </w:rPr>
        <w:t>(стр.12</w:t>
      </w:r>
      <w:r w:rsidR="007B5E80">
        <w:rPr>
          <w:sz w:val="28"/>
          <w:szCs w:val="28"/>
        </w:rPr>
        <w:t>5</w:t>
      </w:r>
      <w:r w:rsidR="00C728B6">
        <w:rPr>
          <w:sz w:val="28"/>
          <w:szCs w:val="28"/>
        </w:rPr>
        <w:t>-1</w:t>
      </w:r>
      <w:r w:rsidR="007B5E80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="00C728B6">
        <w:rPr>
          <w:sz w:val="28"/>
          <w:szCs w:val="28"/>
        </w:rPr>
        <w:t xml:space="preserve"> 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260681"/>
    <w:rsid w:val="007A09AA"/>
    <w:rsid w:val="007B5E80"/>
    <w:rsid w:val="007C6350"/>
    <w:rsid w:val="009622B4"/>
    <w:rsid w:val="00997330"/>
    <w:rsid w:val="00B549D7"/>
    <w:rsid w:val="00BC4CB5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2020-10-26T07:14:00Z</dcterms:created>
  <dcterms:modified xsi:type="dcterms:W3CDTF">2020-10-26T07:14:00Z</dcterms:modified>
</cp:coreProperties>
</file>