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13" w:rsidRPr="00AA7213" w:rsidRDefault="00AA7213" w:rsidP="00AA7213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36"/>
          <w:szCs w:val="36"/>
        </w:rPr>
      </w:pPr>
      <w:r w:rsidRPr="00AA7213">
        <w:rPr>
          <w:rFonts w:ascii="Times New Roman" w:hAnsi="Times New Roman" w:cs="Arial"/>
          <w:b/>
          <w:bCs/>
          <w:kern w:val="32"/>
          <w:sz w:val="36"/>
          <w:szCs w:val="36"/>
        </w:rPr>
        <w:t xml:space="preserve">1. </w:t>
      </w:r>
      <w:r w:rsidR="00242C0C">
        <w:rPr>
          <w:rFonts w:ascii="Times New Roman" w:hAnsi="Times New Roman" w:cs="Arial"/>
          <w:b/>
          <w:bCs/>
          <w:kern w:val="32"/>
          <w:sz w:val="36"/>
          <w:szCs w:val="36"/>
        </w:rPr>
        <w:t xml:space="preserve">ИД 19. Измерительные преобразователи. Епифанцев В.В. </w:t>
      </w:r>
      <w:r w:rsidRPr="00AA7213">
        <w:rPr>
          <w:rFonts w:ascii="Times New Roman" w:hAnsi="Times New Roman" w:cs="Arial"/>
          <w:b/>
          <w:bCs/>
          <w:kern w:val="32"/>
          <w:sz w:val="36"/>
          <w:szCs w:val="36"/>
        </w:rPr>
        <w:t xml:space="preserve">Лекция </w:t>
      </w:r>
      <w:r w:rsidR="00242C0C">
        <w:rPr>
          <w:rFonts w:ascii="Times New Roman" w:hAnsi="Times New Roman" w:cs="Arial"/>
          <w:b/>
          <w:bCs/>
          <w:kern w:val="32"/>
          <w:sz w:val="36"/>
          <w:szCs w:val="36"/>
        </w:rPr>
        <w:t xml:space="preserve">за </w:t>
      </w:r>
      <w:bookmarkStart w:id="0" w:name="_GoBack"/>
      <w:bookmarkEnd w:id="0"/>
      <w:r w:rsidRPr="00AA7213">
        <w:rPr>
          <w:rFonts w:ascii="Times New Roman" w:hAnsi="Times New Roman" w:cs="Arial"/>
          <w:b/>
          <w:bCs/>
          <w:kern w:val="32"/>
          <w:sz w:val="36"/>
          <w:szCs w:val="36"/>
        </w:rPr>
        <w:t>09.02.22</w:t>
      </w:r>
    </w:p>
    <w:p w:rsidR="00AA7213" w:rsidRPr="00AA7213" w:rsidRDefault="00AA7213" w:rsidP="00AA7213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36"/>
          <w:szCs w:val="36"/>
        </w:rPr>
      </w:pPr>
      <w:r w:rsidRPr="00AA7213">
        <w:rPr>
          <w:rFonts w:ascii="Times New Roman" w:hAnsi="Times New Roman" w:cs="Arial"/>
          <w:b/>
          <w:bCs/>
          <w:kern w:val="32"/>
          <w:sz w:val="36"/>
          <w:szCs w:val="36"/>
        </w:rPr>
        <w:t xml:space="preserve">Классификация и характеристики </w:t>
      </w:r>
      <w:r w:rsidRPr="00AA7213">
        <w:rPr>
          <w:rFonts w:ascii="Times New Roman" w:hAnsi="Times New Roman" w:cs="Arial"/>
          <w:b/>
          <w:bCs/>
          <w:kern w:val="32"/>
          <w:sz w:val="36"/>
          <w:szCs w:val="36"/>
        </w:rPr>
        <w:br/>
        <w:t>измерительных преобразователей</w:t>
      </w: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Проблемы формулировок в трактовке понятий в области измерительной техники существует до сих пор. Несмотря на наличие стандартов на термины и определения, в повседневной практике встречаются формулировки, сохранившиеся в технике традиционно, а также определенные технические жаргонизмы.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Однако в литературе специалисты все чаще пользуются общепринятыми терминами, которые приведем в соответствии с результатом дискуссии, проведенной журналом «Приборы и системы управления», 1971 – № 11, 1971 – № 4.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В настоящее время имеют место два термина, равноценно относящиеся к сути одного и того же прибора: датчик и измерительный преобразователь. Особенности их применения рассмотрим ниже.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Кроме того, встречаются следующие определения.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1. Датчик – это устройство для выделения непосредственно от объекта определенной формы энергии и представления ее в удобную для восприятия форму (информации).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2. Первичный преобразователь – устройство для преобразования одного вида энергии интересующего процесса в другой вид, обычно электрический.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3. Первичное измерительное устройство – прибор для преобразования уровня или формы одного и того же вида энергии (электрический шунт, ротаметрическая трубка и др.).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4. Электроды – устройства для отведения биопотенциалов или для подведения стимулирующих импульсов.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Применяют и наиболее полное определение.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lastRenderedPageBreak/>
        <w:t>Датчиком биологической измерительно-информационной системы (комплекса) называется конструктивная совокупность одного или нескольких измерительных преобразователей, размещенных непосредственно на объекте измерений и преобразующих измеряемые (контролируемые) параметры в величины, удобные для передачи по каналам связи и дальнейшего преобразования.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По ГОСТ 16263-70 термин «датчик» заменен на термин «измерительный преобразователь», и первый термин отнесен к категории непредпочтительных. Однако среди специалистов это положение оспаривается и в настоящее время термин «датчик» остался в обиходе традиционно.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В основе работы датчика и, соответственно, его назначения лежат в основном два положения: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– тип воспринимаемого параметра (сила, температура, давление, расход, ускорение и т.д.);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– физический принцип преобразования воспринимаемого параметра в электрический сигнал.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Этапы выделения и преобразования информации можно проследить по следующей схеме (рис. 1).</w:t>
      </w:r>
    </w:p>
    <w:p w:rsidR="00AA7213" w:rsidRPr="00AA7213" w:rsidRDefault="007B09BB" w:rsidP="00AA7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2857500"/>
                <wp:effectExtent l="13335" t="1270" r="0" b="0"/>
                <wp:docPr id="41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12" name="Group 4"/>
                        <wpg:cNvGrpSpPr>
                          <a:grpSpLocks/>
                        </wpg:cNvGrpSpPr>
                        <wpg:grpSpPr bwMode="auto">
                          <a:xfrm>
                            <a:off x="0" y="114300"/>
                            <a:ext cx="1371600" cy="1600200"/>
                            <a:chOff x="2492" y="1838"/>
                            <a:chExt cx="1728" cy="2016"/>
                          </a:xfrm>
                        </wpg:grpSpPr>
                        <wps:wsp>
                          <wps:cNvPr id="113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2" y="1838"/>
                              <a:ext cx="1728" cy="201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6" y="2270"/>
                              <a:ext cx="1296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A7213" w:rsidRPr="00003A36" w:rsidRDefault="00AA7213" w:rsidP="00AA721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Внешняя среда или образец с веществом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1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943100"/>
                            <a:ext cx="10287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Выделение воспринимаемого </w:t>
                              </w:r>
                            </w:p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параметра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342900"/>
                            <a:ext cx="914400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Преобра-зование</w:t>
                              </w:r>
                            </w:p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параметра в электрический </w:t>
                              </w:r>
                            </w:p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сигнал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828800"/>
                            <a:ext cx="1371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Канал передачи первичного </w:t>
                              </w:r>
                            </w:p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электрического </w:t>
                              </w:r>
                            </w:p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сигнала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342900"/>
                            <a:ext cx="8001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Преобра-зование электри-ческого </w:t>
                              </w:r>
                            </w:p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сигнала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0" y="2286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Формирование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800600" y="5715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закона </w:t>
                              </w:r>
                            </w:p>
                            <w:p w:rsidR="00AA7213" w:rsidRPr="00003A36" w:rsidRDefault="00AA7213" w:rsidP="00AA721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14900" y="9144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уровня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09820" y="1257300"/>
                            <a:ext cx="800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формы</w:t>
                              </w:r>
                            </w:p>
                            <w:p w:rsidR="00AA7213" w:rsidRPr="00003A36" w:rsidRDefault="00AA7213" w:rsidP="00AA721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представ-ления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572000" y="6858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0287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72000" y="13716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572000" y="68580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86200" y="10287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02870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371600" y="10287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57300" y="1028700"/>
                            <a:ext cx="228600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743200"/>
                            <a:ext cx="102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3200" y="1028700"/>
                            <a:ext cx="114300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743200"/>
                            <a:ext cx="1371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114800" y="457200"/>
                            <a:ext cx="1143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4114800" y="457200"/>
                            <a:ext cx="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50pt;height:225pt;mso-position-horizontal-relative:char;mso-position-vertical-relative:line" coordsize="571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28575;visibility:visible;mso-wrap-style:square">
                  <v:fill o:detectmouseclick="t"/>
                  <v:path o:connecttype="none"/>
                </v:shape>
                <v:group id="Group 4" o:spid="_x0000_s1028" style="position:absolute;top:1143;width:13716;height:16002" coordorigin="2492,1838" coordsize="1728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oval id="Oval 5" o:spid="_x0000_s1029" style="position:absolute;left:2492;top:1838;width:1728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FEwQAAANw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prB3zPxAr15AAAA//8DAFBLAQItABQABgAIAAAAIQDb4fbL7gAAAIUBAAATAAAAAAAAAAAAAAAA&#10;AAAAAABbQ29udGVudF9UeXBlc10ueG1sUEsBAi0AFAAGAAgAAAAhAFr0LFu/AAAAFQEAAAsAAAAA&#10;AAAAAAAAAAAAHwEAAF9yZWxzLy5yZWxzUEsBAi0AFAAGAAgAAAAhAJSqYUTBAAAA3A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2636;top:2270;width:1296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bVwgAAANwAAAAPAAAAZHJzL2Rvd25yZXYueG1sRE9Li8Iw&#10;EL4v+B/CCHtZNFUW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CLhSbVwgAAANwAAAAPAAAA&#10;AAAAAAAAAAAAAAcCAABkcnMvZG93bnJldi54bWxQSwUGAAAAAAMAAwC3AAAA9gIAAAAA&#10;" stroked="f">
                    <v:textbox inset="0,0,0,0">
                      <w:txbxContent>
                        <w:p w:rsidR="00AA7213" w:rsidRPr="00003A36" w:rsidRDefault="00AA7213" w:rsidP="00AA721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Внешняя среда или образец с веществом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3716;top:19431;width:10287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O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DkyYNOwgAAANwAAAAPAAAA&#10;AAAAAAAAAAAAAAcCAABkcnMvZG93bnJldi54bWxQSwUGAAAAAAMAAwC3AAAA9gIAAAAA&#10;" stroked="f">
                  <v:textbox inset="0,0,0,0">
                    <w:txbxContent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Выделение восприн</w:t>
                        </w:r>
                        <w:r>
                          <w:rPr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маемого </w:t>
                        </w:r>
                      </w:p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sz w:val="28"/>
                            <w:szCs w:val="28"/>
                          </w:rPr>
                          <w:t>раметра</w:t>
                        </w:r>
                      </w:p>
                    </w:txbxContent>
                  </v:textbox>
                </v:shape>
                <v:shape id="Text Box 8" o:spid="_x0000_s1032" type="#_x0000_t202" style="position:absolute;left:17145;top:3429;width:914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">
                  <v:textbox inset="0,0,0,0">
                    <w:txbxContent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Преобра-зование</w:t>
                        </w:r>
                      </w:p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п</w:t>
                        </w: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sz w:val="28"/>
                            <w:szCs w:val="28"/>
                          </w:rPr>
                          <w:t>раметра в электр</w:t>
                        </w:r>
                        <w:r>
                          <w:rPr>
                            <w:sz w:val="28"/>
                            <w:szCs w:val="28"/>
                          </w:rPr>
                          <w:t>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ческий </w:t>
                        </w:r>
                      </w:p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си</w:t>
                        </w:r>
                        <w:r>
                          <w:rPr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sz w:val="28"/>
                            <w:szCs w:val="28"/>
                          </w:rPr>
                          <w:t>нал</w:t>
                        </w:r>
                      </w:p>
                    </w:txbxContent>
                  </v:textbox>
                </v:shape>
                <v:shape id="Text Box 9" o:spid="_x0000_s1033" type="#_x0000_t202" style="position:absolute;left:28575;top:18288;width:1371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" stroked="f">
                  <v:textbox inset="0,0,0,0">
                    <w:txbxContent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Канал перед</w:t>
                        </w: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чи первичного </w:t>
                        </w:r>
                      </w:p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эле</w:t>
                        </w:r>
                        <w:r>
                          <w:rPr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трического </w:t>
                        </w:r>
                      </w:p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си</w:t>
                        </w:r>
                        <w:r>
                          <w:rPr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sz w:val="28"/>
                            <w:szCs w:val="28"/>
                          </w:rPr>
                          <w:t>нала</w:t>
                        </w:r>
                      </w:p>
                    </w:txbxContent>
                  </v:textbox>
                </v:shape>
                <v:shape id="Text Box 10" o:spid="_x0000_s1034" type="#_x0000_t202" style="position:absolute;left:30861;top:3429;width:800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">
                  <v:textbox inset="0,0,0,0">
                    <w:txbxContent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Преобра-зование электри-ческого </w:t>
                        </w:r>
                      </w:p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си</w:t>
                        </w:r>
                        <w:r>
                          <w:rPr>
                            <w:sz w:val="28"/>
                            <w:szCs w:val="28"/>
                          </w:rPr>
                          <w:t>г</w:t>
                        </w:r>
                        <w:r>
                          <w:rPr>
                            <w:sz w:val="28"/>
                            <w:szCs w:val="28"/>
                          </w:rPr>
                          <w:t>нала</w:t>
                        </w:r>
                      </w:p>
                    </w:txbxContent>
                  </v:textbox>
                </v:shape>
                <v:shape id="Text Box 11" o:spid="_x0000_s1035" type="#_x0000_t202" style="position:absolute;left:40005;top:2286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" stroked="f">
                  <v:textbox inset="0,0,0,0">
                    <w:txbxContent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Формиров</w:t>
                        </w:r>
                        <w:r>
                          <w:rPr>
                            <w:sz w:val="28"/>
                            <w:szCs w:val="28"/>
                          </w:rPr>
                          <w:t>а</w:t>
                        </w:r>
                        <w:r>
                          <w:rPr>
                            <w:sz w:val="28"/>
                            <w:szCs w:val="28"/>
                          </w:rPr>
                          <w:t>ние</w:t>
                        </w:r>
                      </w:p>
                    </w:txbxContent>
                  </v:textbox>
                </v:shape>
                <v:shape id="Text Box 12" o:spid="_x0000_s1036" type="#_x0000_t202" style="position:absolute;left:48006;top:5715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" stroked="f">
                  <v:textbox inset="0,0,0,0">
                    <w:txbxContent>
                      <w:p w:rsidR="00AA7213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закона </w:t>
                        </w:r>
                      </w:p>
                      <w:p w:rsidR="00AA7213" w:rsidRPr="00003A36" w:rsidRDefault="00AA7213" w:rsidP="00AA721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3" o:spid="_x0000_s1037" type="#_x0000_t202" style="position:absolute;left:49149;top:9144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" stroked="f">
                  <v:textbox inset="0,0,0,0">
                    <w:txbxContent>
                      <w:p w:rsidR="00AA7213" w:rsidRDefault="00AA7213" w:rsidP="00AA721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уровня</w:t>
                        </w:r>
                      </w:p>
                    </w:txbxContent>
                  </v:textbox>
                </v:shape>
                <v:shape id="Text Box 14" o:spid="_x0000_s1038" type="#_x0000_t202" style="position:absolute;left:49098;top:12573;width:800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" stroked="f">
                  <v:textbox inset="0,0,0,0">
                    <w:txbxContent>
                      <w:p w:rsidR="00AA7213" w:rsidRDefault="00AA7213" w:rsidP="00AA721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формы</w:t>
                        </w:r>
                      </w:p>
                      <w:p w:rsidR="00AA7213" w:rsidRPr="00003A36" w:rsidRDefault="00AA7213" w:rsidP="00AA721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представ-л</w:t>
                        </w:r>
                        <w:r>
                          <w:rPr>
                            <w:sz w:val="28"/>
                            <w:szCs w:val="28"/>
                          </w:rPr>
                          <w:t>е</w:t>
                        </w:r>
                        <w:r>
                          <w:rPr>
                            <w:sz w:val="28"/>
                            <w:szCs w:val="28"/>
                          </w:rPr>
                          <w:t>ния</w:t>
                        </w:r>
                      </w:p>
                    </w:txbxContent>
                  </v:textbox>
                </v:shape>
                <v:line id="Line 15" o:spid="_x0000_s1039" style="position:absolute;visibility:visible;mso-wrap-style:square" from="45720,6858" to="49149,6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hJdwwAAANwAAAAPAAAAZHJzL2Rvd25yZXYueG1sRE/fa8Iw&#10;EH4X9j+EG+xNUx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MaYSXcMAAADcAAAADwAA&#10;AAAAAAAAAAAAAAAHAgAAZHJzL2Rvd25yZXYueG1sUEsFBgAAAAADAAMAtwAAAPcCAAAAAA==&#10;">
                  <v:stroke endarrow="block"/>
                </v:line>
                <v:line id="Line 16" o:spid="_x0000_s1040" style="position:absolute;visibility:visible;mso-wrap-style:square" from="45720,10287" to="49149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4opwwAAANwAAAAPAAAAZHJzL2Rvd25yZXYueG1sRE/fa8Iw&#10;EH4X9j+EG+xNU0Wm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vk+KKcMAAADcAAAADwAA&#10;AAAAAAAAAAAAAAAHAgAAZHJzL2Rvd25yZXYueG1sUEsFBgAAAAADAAMAtwAAAPcCAAAAAA==&#10;">
                  <v:stroke endarrow="block"/>
                </v:line>
                <v:line id="Line 17" o:spid="_x0000_s1041" style="position:absolute;visibility:visible;mso-wrap-style:square" from="45720,13716" to="49149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">
                  <v:stroke endarrow="block"/>
                </v:line>
                <v:line id="Line 18" o:spid="_x0000_s1042" style="position:absolute;visibility:visible;mso-wrap-style:square" from="45720,6858" to="45720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19" o:spid="_x0000_s1043" style="position:absolute;visibility:visible;mso-wrap-style:square" from="38862,10287" to="45720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">
                  <v:stroke endarrow="block"/>
                </v:line>
                <v:line id="Line 20" o:spid="_x0000_s1044" style="position:absolute;visibility:visible;mso-wrap-style:square" from="26289,10287" to="30861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21" o:spid="_x0000_s1045" style="position:absolute;visibility:visible;mso-wrap-style:square" from="13716,10287" to="1714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22" o:spid="_x0000_s1046" style="position:absolute;flip:x;visibility:visible;mso-wrap-style:square" from="12573,10287" to="14859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<v:line id="Line 23" o:spid="_x0000_s1047" style="position:absolute;visibility:visible;mso-wrap-style:square" from="12573,27432" to="22860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24" o:spid="_x0000_s1048" style="position:absolute;flip:x;visibility:visible;mso-wrap-style:square" from="27432,10287" to="28575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<v:line id="Line 25" o:spid="_x0000_s1049" style="position:absolute;visibility:visible;mso-wrap-style:square" from="27432,27432" to="41148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6" o:spid="_x0000_s1050" style="position:absolute;visibility:visible;mso-wrap-style:square" from="41148,4572" to="52578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7" o:spid="_x0000_s1051" style="position:absolute;visibility:visible;mso-wrap-style:square" from="41148,4572" to="4114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w10:anchorlock/>
              </v:group>
            </w:pict>
          </mc:Fallback>
        </mc:AlternateContent>
      </w:r>
    </w:p>
    <w:p w:rsidR="00AA7213" w:rsidRPr="00AA7213" w:rsidRDefault="00AA7213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213">
        <w:rPr>
          <w:rFonts w:ascii="Times New Roman" w:hAnsi="Times New Roman"/>
          <w:b/>
          <w:sz w:val="28"/>
          <w:szCs w:val="28"/>
        </w:rPr>
        <w:t>Рис. 1. Последовательность преобразования полезного сигнала</w:t>
      </w: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Разнообразие принципов преобразования информации можно проследить на рис. 2, где представлены механические, электрические, термические, оптические величины и схема взаимосвязи их с физическими явлениями.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213" w:rsidRPr="00AA7213" w:rsidRDefault="007B09BB" w:rsidP="00AA7213">
      <w:pPr>
        <w:spacing w:before="240" w:after="24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896620" cy="8709660"/>
                <wp:effectExtent l="0" t="0" r="0" b="0"/>
                <wp:wrapSquare wrapText="bothSides"/>
                <wp:docPr id="1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620" cy="870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7213" w:rsidRPr="002B0F60" w:rsidRDefault="00AA7213" w:rsidP="00AA7213">
                            <w:pPr>
                              <w:pStyle w:val="a3"/>
                            </w:pPr>
                            <w:r>
                              <w:t xml:space="preserve">Рис. 2.1. Схема связей между физическими эффектами </w:t>
                            </w:r>
                            <w:r>
                              <w:br/>
                              <w:t>и измеряемыми параметрами</w:t>
                            </w:r>
                          </w:p>
                        </w:txbxContent>
                      </wps:txbx>
                      <wps:bodyPr rot="0" vert="vert270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left:0;text-align:left;margin-left:378pt;margin-top:9pt;width:70.6pt;height:685.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" stroked="f">
                <v:textbox style="layout-flow:vertical;mso-layout-flow-alt:bottom-to-top;mso-fit-shape-to-text:t">
                  <w:txbxContent>
                    <w:p w:rsidR="00AA7213" w:rsidRPr="002B0F60" w:rsidRDefault="00AA7213" w:rsidP="00AA7213">
                      <w:pPr>
                        <w:pStyle w:val="a3"/>
                      </w:pPr>
                      <w:r>
                        <w:t xml:space="preserve">Рис. 2.1. Схема связей между физическими эффектами </w:t>
                      </w:r>
                      <w:r>
                        <w:br/>
                        <w:t>и измеряемыми параметрами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213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248150" cy="781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213" w:rsidRPr="00AA7213" w:rsidRDefault="00AA7213" w:rsidP="00AA7213">
      <w:pPr>
        <w:keepNext/>
        <w:spacing w:after="240" w:line="240" w:lineRule="auto"/>
        <w:jc w:val="center"/>
        <w:outlineLvl w:val="1"/>
        <w:rPr>
          <w:rFonts w:ascii="Times New Roman" w:hAnsi="Times New Roman" w:cs="Arial"/>
          <w:b/>
          <w:bCs/>
          <w:iCs/>
          <w:sz w:val="32"/>
          <w:szCs w:val="32"/>
        </w:rPr>
      </w:pPr>
      <w:bookmarkStart w:id="1" w:name="_Toc215458972"/>
      <w:bookmarkStart w:id="2" w:name="_Toc217380319"/>
      <w:r w:rsidRPr="00AA7213">
        <w:rPr>
          <w:rFonts w:ascii="Times New Roman" w:hAnsi="Times New Roman" w:cs="Arial"/>
          <w:b/>
          <w:bCs/>
          <w:iCs/>
          <w:sz w:val="32"/>
          <w:szCs w:val="32"/>
        </w:rPr>
        <w:lastRenderedPageBreak/>
        <w:t>1.1. Классификация измерительных преобразователей</w:t>
      </w:r>
      <w:bookmarkEnd w:id="1"/>
      <w:bookmarkEnd w:id="2"/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Во многих источниках все датчики разделены на активные и пассивные, или генераторные и параметрические.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Пассивные или генераторные преобразуют энергию сигнала в выходной электрический сигнал (термопары, фотодиоды, пьезокристаллы и т.д.). Эти же чувствительные элементы в иных источниках относятся к разряду устройств прямого действия.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Активные датчик в своей работе требует внешней энергии, называемой энергией возбуждения. Поскольку в процессе преобразования эти датчики меняют свои характеристики в ответ на изменение внешних сигналов, их иногда называют параметрическими. Фактически, в адаптивных датчиках происходит своего рода модуляция питающего (возбуждающего) напряжения в соответствии с изменением параметра датчика. К такого рода устройствам относятся тензорезисторы, термисторы, датчики Холла, магниторезисторы, фоторезисторы и др.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На протяжении длительного времени существовали многочисленные попытки систематизировать датчики биологической информации (ДБИ) и электроды различного назначения. В основном выделялись три признака систематизации: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– форма энергии, несущая информацию об объекте;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– физический принцип отведения (в том числе и преобразования) биосигнала;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– характеристика информации (физический процесс, биофизический параметр и т.д.);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Более расширенная система признаков имеет вид, представленный на рис. 3.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288" w:type="dxa"/>
        <w:tblLook w:val="01E0" w:firstRow="1" w:lastRow="1" w:firstColumn="1" w:lastColumn="1" w:noHBand="0" w:noVBand="0"/>
      </w:tblPr>
      <w:tblGrid>
        <w:gridCol w:w="4248"/>
        <w:gridCol w:w="5040"/>
      </w:tblGrid>
      <w:tr w:rsidR="00AA7213" w:rsidRPr="00AA7213" w:rsidTr="00A41A90">
        <w:tc>
          <w:tcPr>
            <w:tcW w:w="9288" w:type="dxa"/>
            <w:gridSpan w:val="2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jc w:val="center"/>
              <w:rPr>
                <w:b/>
                <w:sz w:val="24"/>
                <w:szCs w:val="24"/>
              </w:rPr>
            </w:pPr>
            <w:r w:rsidRPr="00AA7213">
              <w:rPr>
                <w:b/>
                <w:sz w:val="24"/>
                <w:szCs w:val="24"/>
              </w:rPr>
              <w:lastRenderedPageBreak/>
              <w:t>Датчики биомедицинские (ДБИ)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>I. По назначению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Медицинские для лечения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Для физиологического эксперимента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Определение состояний оператора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Исследование биологических объектов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Для управления биообъектами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 xml:space="preserve">II.  По характеру </w:t>
            </w:r>
            <w:r w:rsidRPr="00AA7213">
              <w:rPr>
                <w:sz w:val="24"/>
                <w:szCs w:val="24"/>
              </w:rPr>
              <w:br/>
              <w:t xml:space="preserve">      применения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Внутриполостные ДБИ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Вживляемые в ткани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Внутрисосудистые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Поверхностные, накожные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Постоянно действующие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Контрольные и сигнализирующие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Для специальных (особых) условий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Лабораторные и образцовые для калибровки, юстировки и др.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 xml:space="preserve">III.   По типу </w:t>
            </w:r>
            <w:r w:rsidRPr="00AA7213">
              <w:rPr>
                <w:sz w:val="24"/>
                <w:szCs w:val="24"/>
              </w:rPr>
              <w:br/>
              <w:t xml:space="preserve">        измеряемого </w:t>
            </w:r>
            <w:r w:rsidRPr="00AA7213">
              <w:rPr>
                <w:sz w:val="24"/>
                <w:szCs w:val="24"/>
              </w:rPr>
              <w:br/>
              <w:t xml:space="preserve">        параметра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Для фонокардиографии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Электрокимогафии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Баллистокардиографии и др.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Пульсовой осцилляции АД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АД по шумам Короткова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Венозного давления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Флебографии (венный пульс) и т.д.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 xml:space="preserve">IV.  По степени </w:t>
            </w:r>
            <w:r w:rsidRPr="00AA7213">
              <w:rPr>
                <w:sz w:val="24"/>
                <w:szCs w:val="24"/>
              </w:rPr>
              <w:br/>
              <w:t xml:space="preserve">       точности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В соответствии с требованиями решаемой задачи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По классам точности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>V.  По  связи чувствительного элемента с объектом измерения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Контактные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Бесконтактные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>VI.  По принципу преобразования измеряемого параметра в электрический сигнал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Генераторные, непосредственного преобразования (пьезоэлектрические, термопары)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Параметрические (модулирующие)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ДБИ с косвенным преобразованием</w:t>
            </w:r>
          </w:p>
        </w:tc>
      </w:tr>
      <w:tr w:rsidR="00AA7213" w:rsidRPr="00AA7213" w:rsidTr="00A41A90">
        <w:tc>
          <w:tcPr>
            <w:tcW w:w="4248" w:type="dxa"/>
            <w:vMerge w:val="restart"/>
            <w:tcBorders>
              <w:left w:val="triple" w:sz="4" w:space="0" w:color="auto"/>
            </w:tcBorders>
            <w:vAlign w:val="center"/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  <w:r w:rsidRPr="00AA7213">
              <w:rPr>
                <w:sz w:val="24"/>
                <w:szCs w:val="24"/>
              </w:rPr>
              <w:t>VII.  По физическому явлению, положенному в основу преобразования информации</w:t>
            </w: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1. Без преобразования (электроды световоды)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2. Омические ДБИ</w:t>
            </w:r>
          </w:p>
          <w:p w:rsidR="00AA7213" w:rsidRPr="00AA7213" w:rsidRDefault="00AA7213" w:rsidP="00AA7213">
            <w:r w:rsidRPr="00AA7213">
              <w:t xml:space="preserve">                           Полупроводниковые</w:t>
            </w:r>
          </w:p>
          <w:p w:rsidR="00AA7213" w:rsidRPr="00AA7213" w:rsidRDefault="00AA7213" w:rsidP="00AA7213">
            <w:r w:rsidRPr="00AA7213">
              <w:t xml:space="preserve">                           Резистивные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3. Емкостные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4. Индуктивные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5. Пьезоэлектрические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6. Электронные (механотроны)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7. Электрохимические (химотроны)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8. Фотоэлектрические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9. Термоэлектрические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10. Магнитоупругие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11. Гальваномагнитные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12. Радиометрические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13. Оптические (квантовые)</w:t>
            </w:r>
          </w:p>
        </w:tc>
      </w:tr>
      <w:tr w:rsidR="00AA7213" w:rsidRPr="00AA7213" w:rsidTr="00A41A90">
        <w:tc>
          <w:tcPr>
            <w:tcW w:w="4248" w:type="dxa"/>
            <w:vMerge/>
            <w:tcBorders>
              <w:left w:val="triple" w:sz="4" w:space="0" w:color="auto"/>
            </w:tcBorders>
          </w:tcPr>
          <w:p w:rsidR="00AA7213" w:rsidRPr="00AA7213" w:rsidRDefault="00AA7213" w:rsidP="00AA7213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:rsidR="00AA7213" w:rsidRPr="00AA7213" w:rsidRDefault="00AA7213" w:rsidP="00AA7213">
            <w:r w:rsidRPr="00AA7213">
              <w:t>14. Акустические и др.</w:t>
            </w:r>
          </w:p>
        </w:tc>
      </w:tr>
    </w:tbl>
    <w:p w:rsidR="00AA7213" w:rsidRPr="00AA7213" w:rsidRDefault="00AA7213" w:rsidP="00AA7213">
      <w:pPr>
        <w:spacing w:before="240" w:after="24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A7213" w:rsidRPr="00AA7213" w:rsidRDefault="00AA7213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213">
        <w:rPr>
          <w:rFonts w:ascii="Times New Roman" w:hAnsi="Times New Roman"/>
          <w:b/>
          <w:sz w:val="28"/>
          <w:szCs w:val="28"/>
        </w:rPr>
        <w:t xml:space="preserve">Рис. 3. Классификационная схема датчиков </w:t>
      </w:r>
      <w:r w:rsidRPr="00AA7213">
        <w:rPr>
          <w:rFonts w:ascii="Times New Roman" w:hAnsi="Times New Roman"/>
          <w:b/>
          <w:sz w:val="28"/>
          <w:szCs w:val="28"/>
        </w:rPr>
        <w:br/>
        <w:t>биомедицинской информации и электродов</w:t>
      </w:r>
    </w:p>
    <w:p w:rsidR="00AA7213" w:rsidRPr="00AA7213" w:rsidRDefault="00AA7213" w:rsidP="00AA7213">
      <w:pPr>
        <w:keepNext/>
        <w:spacing w:after="240" w:line="240" w:lineRule="auto"/>
        <w:jc w:val="center"/>
        <w:outlineLvl w:val="1"/>
        <w:rPr>
          <w:rFonts w:ascii="Times New Roman" w:hAnsi="Times New Roman" w:cs="Arial"/>
          <w:b/>
          <w:bCs/>
          <w:iCs/>
          <w:sz w:val="32"/>
          <w:szCs w:val="32"/>
        </w:rPr>
      </w:pPr>
      <w:bookmarkStart w:id="3" w:name="_Toc215458973"/>
      <w:bookmarkStart w:id="4" w:name="_Toc217380320"/>
      <w:r w:rsidRPr="00AA7213">
        <w:rPr>
          <w:rFonts w:ascii="Times New Roman" w:hAnsi="Times New Roman" w:cs="Arial"/>
          <w:b/>
          <w:bCs/>
          <w:iCs/>
          <w:sz w:val="32"/>
          <w:szCs w:val="32"/>
        </w:rPr>
        <w:lastRenderedPageBreak/>
        <w:t>1.2. Характеристика датчиков и функции преобразования сигналов измерения</w:t>
      </w:r>
      <w:bookmarkEnd w:id="3"/>
      <w:bookmarkEnd w:id="4"/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Общие характеристики датчиков не зависят от физической природы того явления, для которого они разработаны. Для их оценки датчик представляется в форме «черного ящика» со входом и выходом.</w:t>
      </w:r>
    </w:p>
    <w:p w:rsidR="00AA7213" w:rsidRPr="00AA7213" w:rsidRDefault="007B09BB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134620</wp:posOffset>
                </wp:positionV>
                <wp:extent cx="2400300" cy="685800"/>
                <wp:effectExtent l="0" t="0" r="0" b="0"/>
                <wp:wrapTopAndBottom/>
                <wp:docPr id="110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00100" y="114300"/>
                            <a:ext cx="9144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C97CF1" w:rsidRDefault="00AA7213" w:rsidP="00AA721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97CF1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11430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C97CF1" w:rsidRDefault="00AA7213" w:rsidP="00AA7213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97CF1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714500" y="3429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14300" y="342900"/>
                            <a:ext cx="685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9" o:spid="_x0000_s1053" editas="canvas" style="position:absolute;left:0;text-align:left;margin-left:117pt;margin-top:10.6pt;width:189pt;height:54pt;z-index:251655168;mso-position-horizontal-relative:text;mso-position-vertical-relative:text" coordsize="2400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">
                <v:shape id="_x0000_s1054" type="#_x0000_t75" style="position:absolute;width:24003;height:6858;visibility:visible;mso-wrap-style:square">
                  <v:fill o:detectmouseclick="t"/>
                  <v:path o:connecttype="none"/>
                </v:shape>
                <v:rect id="Rectangle 31" o:spid="_x0000_s1055" style="position:absolute;left:8001;top:1143;width:91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"/>
                <v:shape id="Text Box 32" o:spid="_x0000_s1056" type="#_x0000_t202" style="position:absolute;left:18288;top:114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" stroked="f">
                  <v:textbox inset="0,0,0,0">
                    <w:txbxContent>
                      <w:p w:rsidR="00AA7213" w:rsidRPr="00C97CF1" w:rsidRDefault="00AA7213" w:rsidP="00AA721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C97CF1">
                          <w:rPr>
                            <w:sz w:val="28"/>
                            <w:szCs w:val="28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33" o:spid="_x0000_s1057" type="#_x0000_t202" style="position:absolute;left:2286;top:1143;width:3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" stroked="f">
                  <v:textbox inset="0,0,0,0">
                    <w:txbxContent>
                      <w:p w:rsidR="00AA7213" w:rsidRPr="00C97CF1" w:rsidRDefault="00AA7213" w:rsidP="00AA7213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C97CF1">
                          <w:rPr>
                            <w:sz w:val="28"/>
                            <w:szCs w:val="28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line id="Line 34" o:spid="_x0000_s1058" style="position:absolute;visibility:visible;mso-wrap-style:square" from="17145,3429" to="2400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xMxQAAANw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">
                  <v:stroke endarrow="block"/>
                </v:line>
                <v:line id="Line 35" o:spid="_x0000_s1059" style="position:absolute;visibility:visible;mso-wrap-style:square" from="1143,3429" to="8001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<v:stroke endarrow="block"/>
                </v:line>
                <w10:wrap type="topAndBottom"/>
              </v:group>
            </w:pict>
          </mc:Fallback>
        </mc:AlternateContent>
      </w:r>
      <w:r w:rsidR="00AA7213" w:rsidRPr="00AA7213">
        <w:rPr>
          <w:rFonts w:ascii="Times New Roman" w:hAnsi="Times New Roman"/>
          <w:b/>
          <w:sz w:val="28"/>
          <w:szCs w:val="28"/>
        </w:rPr>
        <w:t>Рис. 4. Обобщенное представление датчика</w:t>
      </w: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На датчик могут одновременно воздействовать различные физические величины (давление, температура, влажность, вибрации и т.д.), но воспринимать он должен только одну величину, называемую естественной измеряемой величиной Х.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Функциональная зависимость выходной величины Y датчика от естественной измеряемой величины X в статических условиях (без учета фактора времени, т.е. скоростей, ускорений величин (</w:t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23925" cy="352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 xml:space="preserve">), выражаемая аналитически, таблично или графически, называется </w:t>
      </w:r>
      <w:r w:rsidRPr="00AA7213">
        <w:rPr>
          <w:rFonts w:ascii="Times New Roman" w:hAnsi="Times New Roman"/>
          <w:i/>
          <w:sz w:val="28"/>
          <w:szCs w:val="28"/>
        </w:rPr>
        <w:t>статической характеристикой датчика (СХД)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04825" cy="447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Статическая характеристика может быть линейной и нелинейной, в частности:</w:t>
      </w:r>
    </w:p>
    <w:p w:rsidR="00AA7213" w:rsidRPr="00AA7213" w:rsidRDefault="00AA7213" w:rsidP="00AA7213">
      <w:pPr>
        <w:spacing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а) логарифмической</w:t>
      </w:r>
      <w:r w:rsidRPr="00AA7213">
        <w:rPr>
          <w:rFonts w:ascii="Times New Roman" w:hAnsi="Times New Roman"/>
          <w:sz w:val="28"/>
          <w:szCs w:val="28"/>
        </w:rPr>
        <w:tab/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81075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>;</w:t>
      </w:r>
    </w:p>
    <w:p w:rsidR="00AA7213" w:rsidRPr="00AA7213" w:rsidRDefault="00AA7213" w:rsidP="00AA7213">
      <w:pPr>
        <w:spacing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б) экспоненциальной</w:t>
      </w:r>
      <w:r w:rsidRPr="00AA7213">
        <w:rPr>
          <w:rFonts w:ascii="Times New Roman" w:hAnsi="Times New Roman"/>
          <w:sz w:val="28"/>
          <w:szCs w:val="28"/>
        </w:rPr>
        <w:tab/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33425" cy="466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>;</w:t>
      </w:r>
    </w:p>
    <w:p w:rsidR="00AA7213" w:rsidRPr="00AA7213" w:rsidRDefault="00AA7213" w:rsidP="00AA7213">
      <w:pPr>
        <w:spacing w:after="0" w:line="240" w:lineRule="auto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в) степенной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sz w:val="28"/>
          <w:szCs w:val="28"/>
        </w:rPr>
        <w:tab/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23925" cy="4667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>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lastRenderedPageBreak/>
        <w:t>где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>а</w:t>
      </w:r>
      <w:r w:rsidRPr="00AA7213">
        <w:rPr>
          <w:rFonts w:ascii="Times New Roman" w:hAnsi="Times New Roman"/>
          <w:sz w:val="28"/>
          <w:szCs w:val="28"/>
        </w:rPr>
        <w:t xml:space="preserve">, </w:t>
      </w:r>
      <w:r w:rsidRPr="00AA7213">
        <w:rPr>
          <w:rFonts w:ascii="Times New Roman" w:hAnsi="Times New Roman"/>
          <w:i/>
          <w:sz w:val="28"/>
          <w:szCs w:val="28"/>
        </w:rPr>
        <w:t>в</w:t>
      </w:r>
      <w:r w:rsidRPr="00AA7213">
        <w:rPr>
          <w:rFonts w:ascii="Times New Roman" w:hAnsi="Times New Roman"/>
          <w:sz w:val="28"/>
          <w:szCs w:val="28"/>
        </w:rPr>
        <w:t xml:space="preserve"> – коэффициенты;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K</w:t>
      </w:r>
      <w:r w:rsidRPr="00AA7213">
        <w:rPr>
          <w:rFonts w:ascii="Times New Roman" w:hAnsi="Times New Roman"/>
          <w:sz w:val="28"/>
          <w:szCs w:val="28"/>
        </w:rPr>
        <w:t xml:space="preserve"> – показатели степени.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Применяется показатель </w:t>
      </w:r>
      <w:r w:rsidRPr="00AA7213">
        <w:rPr>
          <w:rFonts w:ascii="Times New Roman" w:hAnsi="Times New Roman"/>
          <w:i/>
          <w:sz w:val="28"/>
          <w:szCs w:val="28"/>
        </w:rPr>
        <w:t>статической чувствительности датчиков</w:t>
      </w:r>
      <w:r w:rsidRPr="00AA7213">
        <w:rPr>
          <w:rFonts w:ascii="Times New Roman" w:hAnsi="Times New Roman"/>
          <w:sz w:val="28"/>
          <w:szCs w:val="28"/>
        </w:rPr>
        <w:t xml:space="preserve"> в форме отношения малых приращений величин</w:t>
      </w:r>
      <w:r w:rsidRPr="00AA7213">
        <w:rPr>
          <w:rFonts w:ascii="Times New Roman" w:hAnsi="Times New Roman"/>
          <w:sz w:val="28"/>
          <w:szCs w:val="28"/>
        </w:rPr>
        <w:tab/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95325" cy="4476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>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При линейной статической характеристике </w:t>
      </w:r>
      <w:r w:rsidRPr="00AA7213">
        <w:rPr>
          <w:rFonts w:ascii="Times New Roman" w:hAnsi="Times New Roman"/>
          <w:i/>
          <w:sz w:val="28"/>
          <w:szCs w:val="28"/>
        </w:rPr>
        <w:t>S</w:t>
      </w:r>
      <w:r w:rsidRPr="00AA7213">
        <w:rPr>
          <w:rFonts w:ascii="Times New Roman" w:hAnsi="Times New Roman"/>
          <w:sz w:val="28"/>
          <w:szCs w:val="28"/>
          <w:vertAlign w:val="subscript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 xml:space="preserve"> = const, а при нелинейной, статическая чувствительность должна быть отнесена к конкретной точке графика СХД (рис. 5). Понятие статической чувствительности аналогично понятию коэффициента усиления, градиента, коэффициента чувствительности и т.д.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213" w:rsidRPr="00AA7213" w:rsidRDefault="007B09BB" w:rsidP="00AA721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2628900"/>
                <wp:effectExtent l="3810" t="8890" r="0" b="635"/>
                <wp:docPr id="36" name="Поло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42900" y="1485900"/>
                            <a:ext cx="1943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42900" y="800100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42900" y="457200"/>
                            <a:ext cx="1257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257300" y="800100"/>
                            <a:ext cx="635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600200" y="4572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371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00200" y="13716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7200" y="8001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57200" y="1143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28600"/>
                            <a:ext cx="3429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  <w:rFonts w:ascii="Calibri" w:hAnsi="Calibri"/>
                                </w:rPr>
                                <w:sym w:font="Symbol" w:char="F044"/>
                              </w:r>
                              <w:r w:rsidRPr="00975D72">
                                <w:rPr>
                                  <w:rStyle w:val="14"/>
                                  <w:i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342900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342900" y="0"/>
                            <a:ext cx="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1143000"/>
                            <a:ext cx="3429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975D72" w:rsidRDefault="00AA7213" w:rsidP="00AA7213">
                              <w:r>
                                <w:rPr>
                                  <w:rStyle w:val="14"/>
                                  <w:rFonts w:ascii="Calibri" w:hAnsi="Calibri"/>
                                </w:rPr>
                                <w:sym w:font="Symbol" w:char="F044"/>
                              </w:r>
                              <w:r w:rsidRPr="00975D72">
                                <w:rPr>
                                  <w:rStyle w:val="14"/>
                                  <w:i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1600200"/>
                            <a:ext cx="342900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0"/>
                            <a:ext cx="13716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  <w:rFonts w:ascii="Calibri" w:hAnsi="Calibri"/>
                                  <w:lang w:val="en-US"/>
                                </w:rPr>
                                <w:sym w:font="Symbol" w:char="F044"/>
                              </w:r>
                              <w:r w:rsidRPr="00975D72">
                                <w:rPr>
                                  <w:rStyle w:val="14"/>
                                  <w:i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Style w:val="14"/>
                                  <w:lang w:val="en-US"/>
                                </w:rPr>
                                <w:t xml:space="preserve"> = const </w:t>
                              </w:r>
                              <w:r w:rsidRPr="00975D72">
                                <w:rPr>
                                  <w:rStyle w:val="14"/>
                                  <w:i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Style w:val="14"/>
                                  <w:lang w:val="en-US"/>
                                </w:rPr>
                                <w:t xml:space="preserve"> = tg </w:t>
                              </w:r>
                              <w:r w:rsidRPr="00975D72">
                                <w:rPr>
                                  <w:rStyle w:val="14"/>
                                  <w:rFonts w:ascii="Calibri" w:hAnsi="Calibri"/>
                                  <w:i/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86100" y="2286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rc 54"/>
                        <wps:cNvSpPr>
                          <a:spLocks/>
                        </wps:cNvSpPr>
                        <wps:spPr bwMode="auto">
                          <a:xfrm rot="10800000" flipV="1">
                            <a:off x="3086100" y="228600"/>
                            <a:ext cx="1714500" cy="12573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86100" y="68580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086100" y="342900"/>
                            <a:ext cx="10287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429000" y="685800"/>
                            <a:ext cx="0" cy="800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114800" y="342900"/>
                            <a:ext cx="635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3771900" y="457200"/>
                            <a:ext cx="635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3200400" y="1257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114800" y="12573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343400" y="1028700"/>
                            <a:ext cx="3429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975D72" w:rsidRDefault="00AA7213" w:rsidP="00AA7213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rStyle w:val="14"/>
                                  <w:rFonts w:ascii="Calibri" w:hAnsi="Calibri"/>
                                </w:rPr>
                                <w:sym w:font="Symbol" w:char="F044"/>
                              </w:r>
                              <w:r w:rsidRPr="00975D72">
                                <w:rPr>
                                  <w:rStyle w:val="14"/>
                                  <w:i/>
                                </w:rPr>
                                <w:t>Х</w:t>
                              </w:r>
                              <w:r>
                                <w:rPr>
                                  <w:rStyle w:val="14"/>
                                  <w:i/>
                                  <w:vertAlign w:val="subscript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4" name="Line 63"/>
                        <wps:cNvCnPr>
                          <a:cxnSpLocks noChangeShapeType="1"/>
                        </wps:cNvCnPr>
                        <wps:spPr bwMode="auto">
                          <a:xfrm flipV="1">
                            <a:off x="3200400" y="6858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3200400" y="1143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114300"/>
                            <a:ext cx="3429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975D72" w:rsidRDefault="00AA7213" w:rsidP="00AA7213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Style w:val="14"/>
                                  <w:rFonts w:ascii="Calibri" w:hAnsi="Calibri"/>
                                </w:rPr>
                                <w:sym w:font="Symbol" w:char="F044"/>
                              </w:r>
                              <w:r w:rsidRPr="00975D72">
                                <w:rPr>
                                  <w:rStyle w:val="14"/>
                                  <w:i/>
                                  <w:lang w:val="en-US"/>
                                </w:rPr>
                                <w:t>Y</w:t>
                              </w:r>
                              <w:r>
                                <w:rPr>
                                  <w:rStyle w:val="14"/>
                                  <w:i/>
                                  <w:vertAlign w:val="subscript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114300"/>
                            <a:ext cx="342900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686300" y="1600200"/>
                            <a:ext cx="342900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>
                                <w:rPr>
                                  <w:rStyle w:val="1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1485900"/>
                            <a:ext cx="342900" cy="335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975D72" w:rsidRDefault="00AA7213" w:rsidP="00AA7213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 w:rsidRPr="00975D72">
                                <w:rPr>
                                  <w:rStyle w:val="14"/>
                                  <w:i/>
                                </w:rPr>
                                <w:t>Х</w:t>
                              </w:r>
                              <w:r>
                                <w:rPr>
                                  <w:rStyle w:val="14"/>
                                  <w:i/>
                                  <w:vertAlign w:val="subscript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086100" y="1485900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2628900" y="1943100"/>
                            <a:ext cx="30861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 w:rsidRPr="004E665D">
                                <w:rPr>
                                  <w:rStyle w:val="14"/>
                                  <w:lang w:val="en-US"/>
                                </w:rPr>
                                <w:object w:dxaOrig="1240" w:dyaOrig="859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62pt;height:42.95pt" o:ole="">
                                    <v:imagedata r:id="rId11" o:title=""/>
                                  </v:shape>
                                  <o:OLEObject Type="Embed" ProgID="Equation.3" ShapeID="_x0000_i1026" DrawAspect="Content" ObjectID="_1706612395" r:id="rId12"/>
                                </w:object>
                              </w:r>
                              <w:r w:rsidRPr="00B041ED">
                                <w:rPr>
                                  <w:rStyle w:val="14"/>
                                </w:rPr>
                                <w:t xml:space="preserve"> </w:t>
                              </w:r>
                              <w:r>
                                <w:rPr>
                                  <w:rStyle w:val="14"/>
                                </w:rPr>
                                <w:t>при</w:t>
                              </w:r>
                              <w:r w:rsidRPr="00975D72">
                                <w:rPr>
                                  <w:rStyle w:val="14"/>
                                  <w:lang w:val="en-US"/>
                                </w:rPr>
                                <w:t xml:space="preserve">  </w:t>
                              </w:r>
                              <w:r w:rsidRPr="004E665D">
                                <w:rPr>
                                  <w:rStyle w:val="14"/>
                                  <w:lang w:val="en-US"/>
                                </w:rPr>
                                <w:object w:dxaOrig="2760" w:dyaOrig="700">
                                  <v:shape id="_x0000_i1028" type="#_x0000_t75" style="width:138pt;height:35pt">
                                    <v:imagedata r:id="rId13" o:title=""/>
                                  </v:shape>
                                  <o:OLEObject Type="Embed" ProgID="Equation.3" ShapeID="_x0000_i1028" DrawAspect="Content" ObjectID="_1706612396" r:id="rId14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Arc 71"/>
                        <wps:cNvSpPr>
                          <a:spLocks/>
                        </wps:cNvSpPr>
                        <wps:spPr bwMode="auto">
                          <a:xfrm>
                            <a:off x="571500" y="1270000"/>
                            <a:ext cx="114300" cy="215900"/>
                          </a:xfrm>
                          <a:custGeom>
                            <a:avLst/>
                            <a:gdLst>
                              <a:gd name="G0" fmla="+- 0 0 0"/>
                              <a:gd name="G1" fmla="+- 20390 0 0"/>
                              <a:gd name="G2" fmla="+- 21600 0 0"/>
                              <a:gd name="T0" fmla="*/ 7127 w 21600"/>
                              <a:gd name="T1" fmla="*/ 0 h 20390"/>
                              <a:gd name="T2" fmla="*/ 21600 w 21600"/>
                              <a:gd name="T3" fmla="*/ 20390 h 20390"/>
                              <a:gd name="T4" fmla="*/ 0 w 21600"/>
                              <a:gd name="T5" fmla="*/ 20390 h 20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0390" fill="none" extrusionOk="0">
                                <a:moveTo>
                                  <a:pt x="7127" y="-1"/>
                                </a:moveTo>
                                <a:cubicBezTo>
                                  <a:pt x="15794" y="3029"/>
                                  <a:pt x="21600" y="11207"/>
                                  <a:pt x="21600" y="20390"/>
                                </a:cubicBezTo>
                              </a:path>
                              <a:path w="21600" h="20390" stroke="0" extrusionOk="0">
                                <a:moveTo>
                                  <a:pt x="7127" y="-1"/>
                                </a:moveTo>
                                <a:cubicBezTo>
                                  <a:pt x="15794" y="3029"/>
                                  <a:pt x="21600" y="11207"/>
                                  <a:pt x="21600" y="20390"/>
                                </a:cubicBezTo>
                                <a:lnTo>
                                  <a:pt x="0" y="20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3000"/>
                            <a:ext cx="228600" cy="336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Default="00AA7213" w:rsidP="00AA7213">
                              <w:r w:rsidRPr="003442F8">
                                <w:rPr>
                                  <w:rStyle w:val="14"/>
                                  <w:rFonts w:ascii="Calibri" w:hAnsi="Calibri"/>
                                  <w:i/>
                                  <w:lang w:val="en-US"/>
                                </w:rPr>
                                <w:sym w:font="Symbol" w:char="F061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4" name="Lin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342900"/>
                            <a:ext cx="1485900" cy="1143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060" editas="canvas" style="width:450pt;height:207pt;mso-position-horizontal-relative:char;mso-position-vertical-relative:line" coordsize="57150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">
                <v:shape id="_x0000_s1061" type="#_x0000_t75" style="position:absolute;width:57150;height:26289;visibility:visible;mso-wrap-style:square">
                  <v:fill o:detectmouseclick="t"/>
                  <v:path o:connecttype="none"/>
                </v:shape>
                <v:line id="Line 38" o:spid="_x0000_s1062" style="position:absolute;visibility:visible;mso-wrap-style:square" from="3429,14859" to="2286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line id="Line 39" o:spid="_x0000_s1063" style="position:absolute;visibility:visible;mso-wrap-style:square" from="3429,8001" to="12573,8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XTz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x8Yv8QfI1T8AAAD//wMAUEsBAi0AFAAGAAgAAAAhANvh9svuAAAAhQEAABMAAAAAAAAAAAAA&#10;AAAAAAAAAFtDb250ZW50X1R5cGVzXS54bWxQSwECLQAUAAYACAAAACEAWvQsW78AAAAVAQAACwAA&#10;AAAAAAAAAAAAAAAfAQAAX3JlbHMvLnJlbHNQSwECLQAUAAYACAAAACEAHVF088MAAADbAAAADwAA&#10;AAAAAAAAAAAAAAAHAgAAZHJzL2Rvd25yZXYueG1sUEsFBgAAAAADAAMAtwAAAPcCAAAAAA==&#10;"/>
                <v:line id="Line 40" o:spid="_x0000_s1064" style="position:absolute;visibility:visible;mso-wrap-style:square" from="3429,4572" to="16002,4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line id="Line 41" o:spid="_x0000_s1065" style="position:absolute;visibility:visible;mso-wrap-style:square" from="12573,8001" to="1257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v:line id="Line 42" o:spid="_x0000_s1066" style="position:absolute;visibility:visible;mso-wrap-style:square" from="16002,4572" to="16008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"/>
                <v:line id="Line 43" o:spid="_x0000_s1067" style="position:absolute;visibility:visible;mso-wrap-style:square" from="10287,13716" to="12573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">
                  <v:stroke endarrow="open"/>
                </v:line>
                <v:line id="Line 44" o:spid="_x0000_s1068" style="position:absolute;flip:x;visibility:visible;mso-wrap-style:square" from="16002,13716" to="18288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">
                  <v:stroke endarrow="open"/>
                </v:line>
                <v:line id="Line 45" o:spid="_x0000_s1069" style="position:absolute;flip:y;visibility:visible;mso-wrap-style:square" from="4572,8001" to="457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">
                  <v:stroke endarrow="open"/>
                </v:line>
                <v:line id="Line 46" o:spid="_x0000_s1070" style="position:absolute;visibility:visible;mso-wrap-style:square" from="4572,1143" to="4578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">
                  <v:stroke endarrow="open"/>
                </v:line>
                <v:shape id="Text Box 47" o:spid="_x0000_s1071" type="#_x0000_t202" style="position:absolute;left:5715;top:2286;width:342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  <w:rFonts w:ascii="Calibri" w:hAnsi="Calibri"/>
                          </w:rPr>
                          <w:sym w:font="Symbol" w:char="F044"/>
                        </w:r>
                        <w:r w:rsidRPr="00975D72">
                          <w:rPr>
                            <w:rStyle w:val="14"/>
                            <w:i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48" o:spid="_x0000_s1072" type="#_x0000_t202" style="position:absolute;left:1143;width:342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line id="Line 49" o:spid="_x0000_s1073" style="position:absolute;visibility:visible;mso-wrap-style:square" from="3429,0" to="3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<v:shape id="Text Box 50" o:spid="_x0000_s1074" type="#_x0000_t202" style="position:absolute;left:18288;top:11430;width:342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" stroked="f">
                  <v:textbox style="mso-fit-shape-to-text:t" inset="0,0,0,0">
                    <w:txbxContent>
                      <w:p w:rsidR="00AA7213" w:rsidRPr="00975D72" w:rsidRDefault="00AA7213" w:rsidP="00AA7213">
                        <w:r>
                          <w:rPr>
                            <w:rStyle w:val="14"/>
                            <w:rFonts w:ascii="Calibri" w:hAnsi="Calibri"/>
                          </w:rPr>
                          <w:sym w:font="Symbol" w:char="F044"/>
                        </w:r>
                        <w:r w:rsidRPr="00975D72">
                          <w:rPr>
                            <w:rStyle w:val="14"/>
                            <w:i/>
                          </w:rPr>
                          <w:t>Х</w:t>
                        </w:r>
                      </w:p>
                    </w:txbxContent>
                  </v:textbox>
                </v:shape>
                <v:shape id="Text Box 51" o:spid="_x0000_s1075" type="#_x0000_t202" style="position:absolute;left:21717;top:16002;width:342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</w:rPr>
                          <w:t>Х</w:t>
                        </w:r>
                      </w:p>
                    </w:txbxContent>
                  </v:textbox>
                </v:shape>
                <v:shape id="Text Box 52" o:spid="_x0000_s1076" type="#_x0000_t202" style="position:absolute;left:11430;width:13716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  <w:rFonts w:ascii="Calibri" w:hAnsi="Calibri"/>
                            <w:lang w:val="en-US"/>
                          </w:rPr>
                          <w:sym w:font="Symbol" w:char="F044"/>
                        </w:r>
                        <w:r w:rsidRPr="00975D72">
                          <w:rPr>
                            <w:rStyle w:val="14"/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rStyle w:val="14"/>
                            <w:lang w:val="en-US"/>
                          </w:rPr>
                          <w:t xml:space="preserve"> = const </w:t>
                        </w:r>
                        <w:r w:rsidRPr="00975D72">
                          <w:rPr>
                            <w:rStyle w:val="14"/>
                            <w:i/>
                            <w:lang w:val="en-US"/>
                          </w:rPr>
                          <w:t>t</w:t>
                        </w:r>
                        <w:r>
                          <w:rPr>
                            <w:rStyle w:val="14"/>
                            <w:lang w:val="en-US"/>
                          </w:rPr>
                          <w:t xml:space="preserve"> = tg </w:t>
                        </w:r>
                        <w:r w:rsidRPr="00975D72">
                          <w:rPr>
                            <w:rStyle w:val="14"/>
                            <w:rFonts w:ascii="Calibri" w:hAnsi="Calibri"/>
                            <w:i/>
                            <w:lang w:val="en-US"/>
                          </w:rPr>
                          <w:sym w:font="Symbol" w:char="F061"/>
                        </w:r>
                      </w:p>
                    </w:txbxContent>
                  </v:textbox>
                </v:shape>
                <v:line id="Line 53" o:spid="_x0000_s1077" style="position:absolute;flip:y;visibility:visible;mso-wrap-style:square" from="30861,2286" to="30861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"/>
                <v:shape id="Arc 54" o:spid="_x0000_s1078" style="position:absolute;left:30861;top:2286;width:17145;height:12573;rotation:18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" path="m-1,nfc11929,,21600,9670,21600,21600em-1,nsc11929,,21600,9670,21600,21600l,21600,-1,xe" filled="f">
                  <v:path arrowok="t" o:extrusionok="f" o:connecttype="custom" o:connectlocs="0,0;1714500,1257300;0,1257300" o:connectangles="0,0,0"/>
                </v:shape>
                <v:line id="Line 55" o:spid="_x0000_s1079" style="position:absolute;visibility:visible;mso-wrap-style:square" from="30861,6858" to="34290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<v:line id="Line 56" o:spid="_x0000_s1080" style="position:absolute;visibility:visible;mso-wrap-style:square" from="30861,3429" to="41148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<v:line id="Line 57" o:spid="_x0000_s1081" style="position:absolute;visibility:visible;mso-wrap-style:square" from="34290,6858" to="34290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<v:line id="Line 58" o:spid="_x0000_s1082" style="position:absolute;visibility:visible;mso-wrap-style:square" from="41148,3429" to="41154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<v:line id="Line 59" o:spid="_x0000_s1083" style="position:absolute;visibility:visible;mso-wrap-style:square" from="37719,4572" to="37725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">
                  <v:stroke dashstyle="dash"/>
                </v:line>
                <v:line id="Line 60" o:spid="_x0000_s1084" style="position:absolute;visibility:visible;mso-wrap-style:square" from="32004,12573" to="34290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">
                  <v:stroke endarrow="open"/>
                </v:line>
                <v:line id="Line 61" o:spid="_x0000_s1085" style="position:absolute;flip:x;visibility:visible;mso-wrap-style:square" from="41148,12573" to="44577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">
                  <v:stroke endarrow="open"/>
                </v:line>
                <v:shape id="Text Box 62" o:spid="_x0000_s1086" type="#_x0000_t202" style="position:absolute;left:43434;top:10287;width:342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" stroked="f">
                  <v:textbox style="mso-fit-shape-to-text:t" inset="0,0,0,0">
                    <w:txbxContent>
                      <w:p w:rsidR="00AA7213" w:rsidRPr="00975D72" w:rsidRDefault="00AA7213" w:rsidP="00AA7213">
                        <w:pPr>
                          <w:rPr>
                            <w:i/>
                            <w:vertAlign w:val="subscript"/>
                          </w:rPr>
                        </w:pPr>
                        <w:r>
                          <w:rPr>
                            <w:rStyle w:val="14"/>
                            <w:rFonts w:ascii="Calibri" w:hAnsi="Calibri"/>
                          </w:rPr>
                          <w:sym w:font="Symbol" w:char="F044"/>
                        </w:r>
                        <w:r w:rsidRPr="00975D72">
                          <w:rPr>
                            <w:rStyle w:val="14"/>
                            <w:i/>
                          </w:rPr>
                          <w:t>Х</w:t>
                        </w:r>
                        <w:r>
                          <w:rPr>
                            <w:rStyle w:val="14"/>
                            <w:i/>
                            <w:vertAlign w:val="subscript"/>
                          </w:rPr>
                          <w:t>и</w:t>
                        </w:r>
                      </w:p>
                    </w:txbxContent>
                  </v:textbox>
                </v:shape>
                <v:line id="Line 63" o:spid="_x0000_s1087" style="position:absolute;flip:y;visibility:visible;mso-wrap-style:square" from="32004,6858" to="32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">
                  <v:stroke endarrow="open"/>
                </v:line>
                <v:line id="Line 64" o:spid="_x0000_s1088" style="position:absolute;visibility:visible;mso-wrap-style:square" from="32004,1143" to="3201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">
                  <v:stroke endarrow="open"/>
                </v:line>
                <v:shape id="Text Box 65" o:spid="_x0000_s1089" type="#_x0000_t202" style="position:absolute;left:33147;top:1143;width:3429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" stroked="f">
                  <v:textbox style="mso-fit-shape-to-text:t" inset="0,0,0,0">
                    <w:txbxContent>
                      <w:p w:rsidR="00AA7213" w:rsidRPr="00975D72" w:rsidRDefault="00AA7213" w:rsidP="00AA7213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Style w:val="14"/>
                            <w:rFonts w:ascii="Calibri" w:hAnsi="Calibri"/>
                          </w:rPr>
                          <w:sym w:font="Symbol" w:char="F044"/>
                        </w:r>
                        <w:r w:rsidRPr="00975D72">
                          <w:rPr>
                            <w:rStyle w:val="14"/>
                            <w:i/>
                            <w:lang w:val="en-US"/>
                          </w:rPr>
                          <w:t>Y</w:t>
                        </w:r>
                        <w:r>
                          <w:rPr>
                            <w:rStyle w:val="14"/>
                            <w:i/>
                            <w:vertAlign w:val="subscript"/>
                          </w:rPr>
                          <w:t>и</w:t>
                        </w:r>
                      </w:p>
                    </w:txbxContent>
                  </v:textbox>
                </v:shape>
                <v:shape id="Text Box 66" o:spid="_x0000_s1090" type="#_x0000_t202" style="position:absolute;left:27432;top:1143;width:342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67" o:spid="_x0000_s1091" type="#_x0000_t202" style="position:absolute;left:46863;top:16002;width:342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" stroked="f">
                  <v:textbox style="mso-fit-shape-to-text:t" inset="0,0,0,0">
                    <w:txbxContent>
                      <w:p w:rsidR="00AA7213" w:rsidRDefault="00AA7213" w:rsidP="00AA7213">
                        <w:r>
                          <w:rPr>
                            <w:rStyle w:val="14"/>
                          </w:rPr>
                          <w:t>Х</w:t>
                        </w:r>
                      </w:p>
                    </w:txbxContent>
                  </v:textbox>
                </v:shape>
                <v:shape id="Text Box 68" o:spid="_x0000_s1092" type="#_x0000_t202" style="position:absolute;left:36576;top:14859;width:3429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" stroked="f">
                  <v:textbox style="mso-fit-shape-to-text:t" inset="0,0,0,0">
                    <w:txbxContent>
                      <w:p w:rsidR="00AA7213" w:rsidRPr="00975D72" w:rsidRDefault="00AA7213" w:rsidP="00AA7213">
                        <w:pPr>
                          <w:rPr>
                            <w:i/>
                            <w:vertAlign w:val="subscript"/>
                          </w:rPr>
                        </w:pPr>
                        <w:r w:rsidRPr="00975D72">
                          <w:rPr>
                            <w:rStyle w:val="14"/>
                            <w:i/>
                          </w:rPr>
                          <w:t>Х</w:t>
                        </w:r>
                        <w:r>
                          <w:rPr>
                            <w:rStyle w:val="14"/>
                            <w:i/>
                            <w:vertAlign w:val="subscript"/>
                          </w:rPr>
                          <w:t>и</w:t>
                        </w:r>
                      </w:p>
                    </w:txbxContent>
                  </v:textbox>
                </v:shape>
                <v:line id="Line 69" o:spid="_x0000_s1093" style="position:absolute;visibility:visible;mso-wrap-style:square" from="30861,14859" to="49149,14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<v:shape id="Text Box 70" o:spid="_x0000_s1094" type="#_x0000_t202" style="position:absolute;left:26289;top:19431;width:3086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xOQwwAAANw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PF3B7Jl4giz8AAAD//wMAUEsBAi0AFAAGAAgAAAAhANvh9svuAAAAhQEAABMAAAAAAAAAAAAA&#10;AAAAAAAAAFtDb250ZW50X1R5cGVzXS54bWxQSwECLQAUAAYACAAAACEAWvQsW78AAAAVAQAACwAA&#10;AAAAAAAAAAAAAAAfAQAAX3JlbHMvLnJlbHNQSwECLQAUAAYACAAAACEAHisTkMMAAADcAAAADwAA&#10;AAAAAAAAAAAAAAAHAgAAZHJzL2Rvd25yZXYueG1sUEsFBgAAAAADAAMAtwAAAPcCAAAAAA==&#10;" stroked="f">
                  <v:textbox inset="0,0,0,0">
                    <w:txbxContent>
                      <w:p w:rsidR="00AA7213" w:rsidRDefault="00AA7213" w:rsidP="00AA7213">
                        <w:r w:rsidRPr="004E665D">
                          <w:rPr>
                            <w:rStyle w:val="14"/>
                            <w:position w:val="-36"/>
                            <w:lang w:val="en-US"/>
                          </w:rPr>
                          <w:object w:dxaOrig="1240" w:dyaOrig="859">
                            <v:shape id="_x0000_i1035" type="#_x0000_t75" style="width:62pt;height:42.95pt" o:ole="">
                              <v:imagedata r:id="rId15" o:title=""/>
                            </v:shape>
                            <o:OLEObject Type="Embed" ProgID="Equation.3" ShapeID="_x0000_i1035" DrawAspect="Content" ObjectID="_1706454536" r:id="rId16"/>
                          </w:object>
                        </w:r>
                        <w:r w:rsidRPr="00B041ED">
                          <w:rPr>
                            <w:rStyle w:val="14"/>
                          </w:rPr>
                          <w:t xml:space="preserve"> </w:t>
                        </w:r>
                        <w:r>
                          <w:rPr>
                            <w:rStyle w:val="14"/>
                          </w:rPr>
                          <w:t>при</w:t>
                        </w:r>
                        <w:r w:rsidRPr="00975D72">
                          <w:rPr>
                            <w:rStyle w:val="14"/>
                            <w:lang w:val="en-US"/>
                          </w:rPr>
                          <w:t xml:space="preserve">  </w:t>
                        </w:r>
                        <w:r w:rsidRPr="004E665D">
                          <w:rPr>
                            <w:rStyle w:val="14"/>
                            <w:position w:val="-26"/>
                            <w:lang w:val="en-US"/>
                          </w:rPr>
                          <w:object w:dxaOrig="2760" w:dyaOrig="700">
                            <v:shape id="_x0000_i1036" type="#_x0000_t75" style="width:138pt;height:35pt">
                              <v:imagedata r:id="rId17" o:title=""/>
                            </v:shape>
                            <o:OLEObject Type="Embed" ProgID="Equation.3" ShapeID="_x0000_i1036" DrawAspect="Content" ObjectID="_1706454537" r:id="rId18"/>
                          </w:object>
                        </w:r>
                      </w:p>
                    </w:txbxContent>
                  </v:textbox>
                </v:shape>
                <v:shape id="Arc 71" o:spid="_x0000_s1095" style="position:absolute;left:5715;top:12700;width:1143;height:2159;visibility:visible;mso-wrap-style:square;v-text-anchor:top" coordsize="21600,2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" path="m7127,-1nfc15794,3029,21600,11207,21600,20390em7127,-1nsc15794,3029,21600,11207,21600,20390l,20390,7127,-1xe" filled="f">
                  <v:path arrowok="t" o:extrusionok="f" o:connecttype="custom" o:connectlocs="37714,0;114300,215900;0,215900" o:connectangles="0,0,0"/>
                </v:shape>
                <v:shape id="Text Box 72" o:spid="_x0000_s1096" type="#_x0000_t202" style="position:absolute;left:6858;top:11430;width:2286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" stroked="f">
                  <v:textbox style="mso-fit-shape-to-text:t" inset="0,0,0,0">
                    <w:txbxContent>
                      <w:p w:rsidR="00AA7213" w:rsidRDefault="00AA7213" w:rsidP="00AA7213">
                        <w:r w:rsidRPr="003442F8">
                          <w:rPr>
                            <w:rStyle w:val="14"/>
                            <w:rFonts w:ascii="Calibri" w:hAnsi="Calibri"/>
                            <w:i/>
                            <w:lang w:val="en-US"/>
                          </w:rPr>
                          <w:sym w:font="Symbol" w:char="F061"/>
                        </w:r>
                      </w:p>
                    </w:txbxContent>
                  </v:textbox>
                </v:shape>
                <v:line id="Line 73" o:spid="_x0000_s1097" style="position:absolute;flip:y;visibility:visible;mso-wrap-style:square" from="3429,3429" to="18288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oeiwwAAANw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2Qhuz6QL5PwfAAD//wMAUEsBAi0AFAAGAAgAAAAhANvh9svuAAAAhQEAABMAAAAAAAAAAAAA&#10;AAAAAAAAAFtDb250ZW50X1R5cGVzXS54bWxQSwECLQAUAAYACAAAACEAWvQsW78AAAAVAQAACwAA&#10;AAAAAAAAAAAAAAAfAQAAX3JlbHMvLnJlbHNQSwECLQAUAAYACAAAACEAMOaHosMAAADcAAAADwAA&#10;AAAAAAAAAAAAAAAHAgAAZHJzL2Rvd25yZXYueG1sUEsFBgAAAAADAAMAtwAAAPcCAAAAAA==&#10;"/>
                <w10:anchorlock/>
              </v:group>
            </w:pict>
          </mc:Fallback>
        </mc:AlternateContent>
      </w:r>
    </w:p>
    <w:p w:rsidR="00AA7213" w:rsidRPr="00AA7213" w:rsidRDefault="00AA7213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7213">
        <w:rPr>
          <w:rFonts w:ascii="Times New Roman" w:hAnsi="Times New Roman"/>
          <w:b/>
          <w:sz w:val="28"/>
          <w:szCs w:val="28"/>
        </w:rPr>
        <w:t>Рис. 5. Виды графиков статической характеристики</w:t>
      </w: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Чувствительность датчиков</w:t>
      </w:r>
      <w:r w:rsidRPr="00AA7213">
        <w:rPr>
          <w:rFonts w:ascii="Times New Roman" w:hAnsi="Times New Roman"/>
          <w:sz w:val="28"/>
          <w:szCs w:val="28"/>
        </w:rPr>
        <w:t xml:space="preserve"> – это величина с разнообразной размерностью, устанавливающая отношение скорости изменения выходного сигнала к скорости изменения входной величины:</w:t>
      </w:r>
    </w:p>
    <w:p w:rsidR="00AA7213" w:rsidRPr="00AA7213" w:rsidRDefault="007B09BB" w:rsidP="00AA7213">
      <w:pPr>
        <w:spacing w:after="24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3875" cy="457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В случае периодических процессов, в частности гармонических сигналов, чувствительность выражается в форме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486025" cy="571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AA7213" w:rsidP="00AA7213">
      <w:pPr>
        <w:spacing w:after="0" w:line="360" w:lineRule="auto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где</w:t>
      </w:r>
      <w:r w:rsidRPr="00AA7213">
        <w:rPr>
          <w:rFonts w:ascii="Times New Roman" w:hAnsi="Times New Roman"/>
          <w:sz w:val="28"/>
          <w:szCs w:val="28"/>
        </w:rPr>
        <w:tab/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76225" cy="5238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 xml:space="preserve"> – отношение амплитуд выходного и входного сигналов (амплитудный модуль);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e</w:t>
      </w:r>
      <w:r w:rsidRPr="00AA7213">
        <w:rPr>
          <w:rFonts w:ascii="Times New Roman" w:hAnsi="Times New Roman"/>
          <w:i/>
          <w:sz w:val="28"/>
          <w:szCs w:val="28"/>
          <w:vertAlign w:val="superscript"/>
        </w:rPr>
        <w:t>-i</w:t>
      </w:r>
      <w:r w:rsidRPr="00AA7213">
        <w:rPr>
          <w:rFonts w:ascii="Times New Roman" w:hAnsi="Times New Roman"/>
          <w:i/>
          <w:sz w:val="28"/>
          <w:szCs w:val="28"/>
          <w:vertAlign w:val="superscript"/>
        </w:rPr>
        <w:sym w:font="Symbol" w:char="F06A"/>
      </w:r>
      <w:r w:rsidRPr="00AA7213">
        <w:rPr>
          <w:rFonts w:ascii="Times New Roman" w:hAnsi="Times New Roman"/>
          <w:sz w:val="28"/>
          <w:szCs w:val="28"/>
        </w:rPr>
        <w:t xml:space="preserve"> – фазный аргумент;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sym w:font="Symbol" w:char="F06A"/>
      </w:r>
      <w:r w:rsidRPr="00AA7213">
        <w:rPr>
          <w:rFonts w:ascii="Times New Roman" w:hAnsi="Times New Roman"/>
          <w:sz w:val="28"/>
          <w:szCs w:val="28"/>
        </w:rPr>
        <w:t xml:space="preserve"> – сдвиг фаз между входным и выходным сигналами;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 xml:space="preserve">i </w:t>
      </w:r>
      <w:r w:rsidRPr="00AA7213">
        <w:rPr>
          <w:rFonts w:ascii="Times New Roman" w:hAnsi="Times New Roman"/>
          <w:sz w:val="28"/>
          <w:szCs w:val="28"/>
        </w:rPr>
        <w:t>– мнимая единица (комплексный показатель).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Порог чувствительности – минимальное изменение измеряемой величины, вызывающей изменение выходного сигнала.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С данной величиной связан другой показатель качества датчика, называемый </w:t>
      </w:r>
      <w:r w:rsidRPr="00AA7213">
        <w:rPr>
          <w:rFonts w:ascii="Times New Roman" w:hAnsi="Times New Roman"/>
          <w:i/>
          <w:sz w:val="28"/>
          <w:szCs w:val="28"/>
        </w:rPr>
        <w:t>полным диапазоном измерения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5800" cy="4953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где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>X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H</w:t>
      </w:r>
      <w:r w:rsidRPr="00AA7213">
        <w:rPr>
          <w:rFonts w:ascii="Times New Roman" w:hAnsi="Times New Roman"/>
          <w:sz w:val="28"/>
          <w:szCs w:val="28"/>
        </w:rPr>
        <w:t xml:space="preserve"> – естественный предел измерения;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  <w:vertAlign w:val="subscript"/>
        </w:rPr>
        <w:t>0</w:t>
      </w:r>
      <w:r w:rsidRPr="00AA7213">
        <w:rPr>
          <w:rFonts w:ascii="Times New Roman" w:hAnsi="Times New Roman"/>
          <w:sz w:val="28"/>
          <w:szCs w:val="28"/>
        </w:rPr>
        <w:t xml:space="preserve"> – порог чувствительности датчика.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Динамическая характеристика датчика</w:t>
      </w:r>
      <w:r w:rsidRPr="00AA7213">
        <w:rPr>
          <w:rFonts w:ascii="Times New Roman" w:hAnsi="Times New Roman"/>
          <w:sz w:val="28"/>
          <w:szCs w:val="28"/>
        </w:rPr>
        <w:t xml:space="preserve"> определяет параметры выходной величины при быстрых изменениях входной. Она может задаваться и описываться следующими зависимостями.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1) формой переходного процесса как реакции выходной величины на скачкообразное изменение входной</w:t>
      </w:r>
    </w:p>
    <w:p w:rsidR="00AA7213" w:rsidRPr="00AA7213" w:rsidRDefault="007B09BB" w:rsidP="00AA7213">
      <w:pPr>
        <w:spacing w:after="0" w:line="360" w:lineRule="auto"/>
        <w:ind w:firstLine="709"/>
        <w:jc w:val="center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66775" cy="48577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8"/>
          <w:szCs w:val="28"/>
        </w:rPr>
        <w:t xml:space="preserve">,  при </w:t>
      </w:r>
      <w:r w:rsidR="00AA7213" w:rsidRPr="00AA7213">
        <w:rPr>
          <w:rFonts w:ascii="Times New Roman" w:hAnsi="Times New Roman"/>
          <w:sz w:val="28"/>
          <w:szCs w:val="28"/>
        </w:rPr>
        <w:object w:dxaOrig="2900" w:dyaOrig="859">
          <v:shape id="_x0000_i1029" type="#_x0000_t75" style="width:145pt;height:42.95pt" o:ole="">
            <v:imagedata r:id="rId24" o:title=""/>
          </v:shape>
          <o:OLEObject Type="Embed" ProgID="Equation.3" ShapeID="_x0000_i1029" DrawAspect="Content" ObjectID="_1706612394" r:id="rId25"/>
        </w:objec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2) передаточной функцией датчика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8225" cy="4857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где 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>Y</w:t>
      </w:r>
      <w:r w:rsidRPr="00AA7213">
        <w:rPr>
          <w:rFonts w:ascii="Times New Roman" w:hAnsi="Times New Roman"/>
          <w:sz w:val="28"/>
          <w:szCs w:val="28"/>
        </w:rPr>
        <w:t>(</w:t>
      </w:r>
      <w:r w:rsidRPr="00AA7213">
        <w:rPr>
          <w:rFonts w:ascii="Times New Roman" w:hAnsi="Times New Roman"/>
          <w:i/>
          <w:sz w:val="28"/>
          <w:szCs w:val="28"/>
        </w:rPr>
        <w:t>P</w:t>
      </w:r>
      <w:r w:rsidRPr="00AA7213">
        <w:rPr>
          <w:rFonts w:ascii="Times New Roman" w:hAnsi="Times New Roman"/>
          <w:sz w:val="28"/>
          <w:szCs w:val="28"/>
        </w:rPr>
        <w:t xml:space="preserve">); </w:t>
      </w:r>
      <w:r w:rsidRPr="00AA7213">
        <w:rPr>
          <w:rFonts w:ascii="Times New Roman" w:hAnsi="Times New Roman"/>
          <w:i/>
          <w:sz w:val="28"/>
          <w:szCs w:val="28"/>
        </w:rPr>
        <w:t>X</w:t>
      </w:r>
      <w:r w:rsidRPr="00AA7213">
        <w:rPr>
          <w:rFonts w:ascii="Times New Roman" w:hAnsi="Times New Roman"/>
          <w:sz w:val="28"/>
          <w:szCs w:val="28"/>
        </w:rPr>
        <w:t>(</w:t>
      </w:r>
      <w:r w:rsidRPr="00AA7213">
        <w:rPr>
          <w:rFonts w:ascii="Times New Roman" w:hAnsi="Times New Roman"/>
          <w:i/>
          <w:sz w:val="28"/>
          <w:szCs w:val="28"/>
        </w:rPr>
        <w:t>P</w:t>
      </w:r>
      <w:r w:rsidRPr="00AA7213">
        <w:rPr>
          <w:rFonts w:ascii="Times New Roman" w:hAnsi="Times New Roman"/>
          <w:sz w:val="28"/>
          <w:szCs w:val="28"/>
        </w:rPr>
        <w:t>) – операторные представления выходной и входной величины в Лапласовом базисе;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lastRenderedPageBreak/>
        <w:t xml:space="preserve">3) частотной характеристикой </w:t>
      </w:r>
      <w:r w:rsidR="007B09BB" w:rsidRPr="00AA721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144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213">
        <w:rPr>
          <w:rFonts w:ascii="Times New Roman" w:hAnsi="Times New Roman"/>
          <w:sz w:val="28"/>
          <w:szCs w:val="28"/>
        </w:rPr>
        <w:t xml:space="preserve"> – зависимостью чувствительности датчика от частоты изменения входного сигнала;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4) фазовой характеристикой – зависимостью сдвига фаз между векторами входной и выходной величин от частоты синусоидального изменения входной величины.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Рассмотрим работу в динамике датчика температуры.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На начальном этапе измерений чувствительный элемент датчика будет иметь температуру, отличную от температуры жидкости, в которую он погружен. Между жидкостью и датчиком будет происходить перераспределение энергии до того момента, когда температуры сравняются.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Первоначально: время </w:t>
      </w:r>
      <w:r w:rsidRPr="00AA7213">
        <w:rPr>
          <w:rFonts w:ascii="Times New Roman" w:hAnsi="Times New Roman"/>
          <w:i/>
          <w:sz w:val="28"/>
          <w:szCs w:val="28"/>
        </w:rPr>
        <w:t>t</w:t>
      </w:r>
      <w:r w:rsidRPr="00AA7213">
        <w:rPr>
          <w:rFonts w:ascii="Times New Roman" w:hAnsi="Times New Roman"/>
          <w:sz w:val="28"/>
          <w:szCs w:val="28"/>
        </w:rPr>
        <w:t xml:space="preserve"> = 0, температура датчика </w:t>
      </w: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sz w:val="28"/>
          <w:szCs w:val="28"/>
          <w:vertAlign w:val="subscript"/>
        </w:rPr>
        <w:t>0</w:t>
      </w:r>
      <w:r w:rsidRPr="00AA7213">
        <w:rPr>
          <w:rFonts w:ascii="Times New Roman" w:hAnsi="Times New Roman"/>
          <w:sz w:val="28"/>
          <w:szCs w:val="28"/>
        </w:rPr>
        <w:t xml:space="preserve">; температура жидкости </w:t>
      </w: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t</w:t>
      </w:r>
      <w:r w:rsidRPr="00AA7213">
        <w:rPr>
          <w:rFonts w:ascii="Times New Roman" w:hAnsi="Times New Roman"/>
          <w:sz w:val="28"/>
          <w:szCs w:val="28"/>
        </w:rPr>
        <w:t>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Во время перераспределения тепла температура датчика будет меняться непрерывно и иметь значение </w:t>
      </w: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s</w:t>
      </w:r>
      <w:r w:rsidRPr="00AA7213">
        <w:rPr>
          <w:rFonts w:ascii="Times New Roman" w:hAnsi="Times New Roman"/>
          <w:sz w:val="28"/>
          <w:szCs w:val="28"/>
        </w:rPr>
        <w:t>(</w:t>
      </w:r>
      <w:r w:rsidRPr="00AA7213">
        <w:rPr>
          <w:rFonts w:ascii="Times New Roman" w:hAnsi="Times New Roman"/>
          <w:i/>
          <w:sz w:val="28"/>
          <w:szCs w:val="28"/>
        </w:rPr>
        <w:t>t</w:t>
      </w:r>
      <w:r w:rsidRPr="00AA7213">
        <w:rPr>
          <w:rFonts w:ascii="Times New Roman" w:hAnsi="Times New Roman"/>
          <w:sz w:val="28"/>
          <w:szCs w:val="28"/>
        </w:rPr>
        <w:t>). Чтобы поднять температуру материала чувствительного элемента датчики требуется следующее количество тепла:</w:t>
      </w:r>
    </w:p>
    <w:p w:rsidR="00AA7213" w:rsidRPr="00AA7213" w:rsidRDefault="00AA7213" w:rsidP="00AA721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sz w:val="28"/>
          <w:szCs w:val="28"/>
        </w:rPr>
        <w:t xml:space="preserve"> = </w:t>
      </w:r>
      <w:r w:rsidRPr="00AA7213">
        <w:rPr>
          <w:rFonts w:ascii="Times New Roman" w:hAnsi="Times New Roman"/>
          <w:i/>
          <w:sz w:val="28"/>
          <w:szCs w:val="28"/>
        </w:rPr>
        <w:t>mc</w:t>
      </w:r>
      <w:r w:rsidRPr="00AA7213">
        <w:rPr>
          <w:rFonts w:ascii="Times New Roman" w:hAnsi="Times New Roman"/>
          <w:sz w:val="28"/>
          <w:szCs w:val="28"/>
        </w:rPr>
        <w:t>(</w:t>
      </w: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sz w:val="28"/>
          <w:szCs w:val="28"/>
          <w:vertAlign w:val="subscript"/>
        </w:rPr>
        <w:t>s</w:t>
      </w:r>
      <w:r w:rsidRPr="00AA7213">
        <w:rPr>
          <w:rFonts w:ascii="Times New Roman" w:hAnsi="Times New Roman"/>
          <w:sz w:val="28"/>
          <w:szCs w:val="28"/>
        </w:rPr>
        <w:t xml:space="preserve"> – </w:t>
      </w:r>
      <w:r w:rsidRPr="00AA7213">
        <w:rPr>
          <w:rFonts w:ascii="Times New Roman" w:hAnsi="Times New Roman"/>
          <w:i/>
          <w:sz w:val="28"/>
          <w:szCs w:val="28"/>
        </w:rPr>
        <w:sym w:font="Symbol" w:char="F071"/>
      </w:r>
      <w:r w:rsidRPr="00AA7213">
        <w:rPr>
          <w:rFonts w:ascii="Times New Roman" w:hAnsi="Times New Roman"/>
          <w:sz w:val="28"/>
          <w:szCs w:val="28"/>
          <w:vertAlign w:val="subscript"/>
        </w:rPr>
        <w:t>0</w:t>
      </w:r>
      <w:r w:rsidRPr="00AA7213">
        <w:rPr>
          <w:rFonts w:ascii="Times New Roman" w:hAnsi="Times New Roman"/>
          <w:sz w:val="28"/>
          <w:szCs w:val="28"/>
        </w:rPr>
        <w:t>),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где 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>m</w:t>
      </w:r>
      <w:r w:rsidRPr="00AA7213">
        <w:rPr>
          <w:rFonts w:ascii="Times New Roman" w:hAnsi="Times New Roman"/>
          <w:sz w:val="28"/>
          <w:szCs w:val="28"/>
        </w:rPr>
        <w:t xml:space="preserve"> – масса материала;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c</w:t>
      </w:r>
      <w:r w:rsidRPr="00AA7213">
        <w:rPr>
          <w:rFonts w:ascii="Times New Roman" w:hAnsi="Times New Roman"/>
          <w:sz w:val="28"/>
          <w:szCs w:val="28"/>
        </w:rPr>
        <w:t xml:space="preserve"> – удельная теплоемкость.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Метрологические характеристики ДБИ</w:t>
      </w:r>
      <w:r w:rsidRPr="00AA7213">
        <w:rPr>
          <w:rFonts w:ascii="Times New Roman" w:hAnsi="Times New Roman"/>
          <w:sz w:val="28"/>
          <w:szCs w:val="28"/>
        </w:rPr>
        <w:t xml:space="preserve"> включают такие понятия, как гистерезис и различные показатели точности работы датчика.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Гистерезисом</w:t>
      </w:r>
      <w:r w:rsidRPr="00AA7213">
        <w:rPr>
          <w:rFonts w:ascii="Times New Roman" w:hAnsi="Times New Roman"/>
          <w:sz w:val="28"/>
          <w:szCs w:val="28"/>
        </w:rPr>
        <w:t xml:space="preserve"> называется неоднозначность хода статической характеристики датчика при увеличении и уменьшении входной величины (рис. 6). Для упругих элементов (мембран, пружин, сильфонов и т.д.) в понятие гистерезис включается также понятие упругое последействие.</w:t>
      </w:r>
    </w:p>
    <w:p w:rsidR="00AA7213" w:rsidRPr="00AA7213" w:rsidRDefault="007B09BB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1143000</wp:posOffset>
                </wp:positionH>
                <wp:positionV relativeFrom="paragraph">
                  <wp:posOffset>0</wp:posOffset>
                </wp:positionV>
                <wp:extent cx="3456305" cy="2560320"/>
                <wp:effectExtent l="0" t="0" r="0" b="0"/>
                <wp:wrapTopAndBottom/>
                <wp:docPr id="74" name="Полотно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8011" y="1536192"/>
                            <a:ext cx="384034" cy="37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sz w:val="27"/>
                                </w:rPr>
                              </w:pPr>
                              <w:r w:rsidRPr="00621593">
                                <w:rPr>
                                  <w:rStyle w:val="14"/>
                                  <w:rFonts w:ascii="Calibri" w:hAnsi="Calibri"/>
                                  <w:sz w:val="31"/>
                                  <w:szCs w:val="30"/>
                                </w:rPr>
                                <w:sym w:font="Symbol" w:char="F044"/>
                              </w:r>
                              <w:r w:rsidRPr="00621593">
                                <w:rPr>
                                  <w:rStyle w:val="14"/>
                                  <w:i/>
                                  <w:sz w:val="31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12045" y="1844142"/>
                            <a:ext cx="768068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0113" y="384048"/>
                            <a:ext cx="711" cy="17922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12045" y="1535481"/>
                            <a:ext cx="768068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688237" y="384048"/>
                            <a:ext cx="711" cy="17922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768068" y="512064"/>
                            <a:ext cx="1920169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432215" y="2176272"/>
                            <a:ext cx="384034" cy="360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i/>
                                  <w:sz w:val="27"/>
                                  <w:vertAlign w:val="subscript"/>
                                  <w:lang w:val="en-US"/>
                                </w:rPr>
                              </w:pPr>
                              <w:r w:rsidRPr="00621593">
                                <w:rPr>
                                  <w:rStyle w:val="14"/>
                                  <w:i/>
                                  <w:sz w:val="31"/>
                                </w:rPr>
                                <w:t>Х</w:t>
                              </w:r>
                              <w:r w:rsidRPr="00621593">
                                <w:rPr>
                                  <w:rStyle w:val="14"/>
                                  <w:sz w:val="31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6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2816249" y="256032"/>
                            <a:ext cx="640056" cy="3712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sz w:val="27"/>
                                  <w:vertAlign w:val="subscript"/>
                                  <w:lang w:val="en-US"/>
                                </w:rPr>
                              </w:pPr>
                              <w:r w:rsidRPr="00621593">
                                <w:rPr>
                                  <w:rStyle w:val="14"/>
                                  <w:rFonts w:ascii="Calibri" w:hAnsi="Calibri"/>
                                  <w:sz w:val="31"/>
                                  <w:szCs w:val="30"/>
                                </w:rPr>
                                <w:sym w:font="Symbol" w:char="F044"/>
                              </w:r>
                              <w:r w:rsidRPr="00621593">
                                <w:rPr>
                                  <w:rStyle w:val="14"/>
                                  <w:i/>
                                  <w:sz w:val="31"/>
                                  <w:lang w:val="en-US"/>
                                </w:rPr>
                                <w:t>Y</w:t>
                              </w:r>
                              <w:r w:rsidRPr="00621593">
                                <w:rPr>
                                  <w:rStyle w:val="14"/>
                                  <w:sz w:val="31"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84034" y="384048"/>
                            <a:ext cx="384034" cy="360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sz w:val="27"/>
                                </w:rPr>
                              </w:pPr>
                              <w:r w:rsidRPr="00621593">
                                <w:rPr>
                                  <w:rStyle w:val="14"/>
                                  <w:sz w:val="31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2816249" y="1920240"/>
                            <a:ext cx="256023" cy="360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sz w:val="27"/>
                                </w:rPr>
                              </w:pPr>
                              <w:r w:rsidRPr="00621593">
                                <w:rPr>
                                  <w:rStyle w:val="14"/>
                                  <w:sz w:val="31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9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1152102" y="2176272"/>
                            <a:ext cx="384034" cy="3605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A7213" w:rsidRPr="00621593" w:rsidRDefault="00AA7213" w:rsidP="00AA7213">
                              <w:pPr>
                                <w:rPr>
                                  <w:i/>
                                  <w:sz w:val="27"/>
                                  <w:vertAlign w:val="subscript"/>
                                  <w:lang w:val="en-US"/>
                                </w:rPr>
                              </w:pPr>
                              <w:r w:rsidRPr="00621593">
                                <w:rPr>
                                  <w:rStyle w:val="14"/>
                                  <w:i/>
                                  <w:sz w:val="31"/>
                                </w:rPr>
                                <w:t>Х</w:t>
                              </w:r>
                              <w:r w:rsidRPr="00621593">
                                <w:rPr>
                                  <w:rStyle w:val="14"/>
                                  <w:sz w:val="31"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768068" y="1920240"/>
                            <a:ext cx="2048181" cy="7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rc 88"/>
                        <wps:cNvSpPr>
                          <a:spLocks/>
                        </wps:cNvSpPr>
                        <wps:spPr bwMode="auto">
                          <a:xfrm flipV="1">
                            <a:off x="768068" y="511353"/>
                            <a:ext cx="1920169" cy="1026973"/>
                          </a:xfrm>
                          <a:custGeom>
                            <a:avLst/>
                            <a:gdLst>
                              <a:gd name="G0" fmla="+- 0 0 0"/>
                              <a:gd name="G1" fmla="+- 20845 0 0"/>
                              <a:gd name="G2" fmla="+- 21600 0 0"/>
                              <a:gd name="T0" fmla="*/ 5660 w 21600"/>
                              <a:gd name="T1" fmla="*/ 0 h 20845"/>
                              <a:gd name="T2" fmla="*/ 21600 w 21600"/>
                              <a:gd name="T3" fmla="*/ 20845 h 20845"/>
                              <a:gd name="T4" fmla="*/ 0 w 21600"/>
                              <a:gd name="T5" fmla="*/ 20845 h 208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0845" fill="none" extrusionOk="0">
                                <a:moveTo>
                                  <a:pt x="5660" y="-1"/>
                                </a:moveTo>
                                <a:cubicBezTo>
                                  <a:pt x="15068" y="2554"/>
                                  <a:pt x="21600" y="11095"/>
                                  <a:pt x="21600" y="20845"/>
                                </a:cubicBezTo>
                              </a:path>
                              <a:path w="21600" h="20845" stroke="0" extrusionOk="0">
                                <a:moveTo>
                                  <a:pt x="5660" y="-1"/>
                                </a:moveTo>
                                <a:cubicBezTo>
                                  <a:pt x="15068" y="2554"/>
                                  <a:pt x="21600" y="11095"/>
                                  <a:pt x="21600" y="20845"/>
                                </a:cubicBezTo>
                                <a:lnTo>
                                  <a:pt x="0" y="20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89"/>
                        <wps:cNvCnPr>
                          <a:cxnSpLocks noChangeShapeType="1"/>
                        </wps:cNvCnPr>
                        <wps:spPr bwMode="auto">
                          <a:xfrm flipH="1">
                            <a:off x="768068" y="1536192"/>
                            <a:ext cx="512045" cy="128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96079" y="15361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768068" y="128016"/>
                            <a:ext cx="711" cy="1874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4" o:spid="_x0000_s1098" editas="canvas" style="position:absolute;left:0;text-align:left;margin-left:90pt;margin-top:0;width:272.15pt;height:201.6pt;z-index:-251659264;mso-position-horizontal-relative:margin;mso-position-vertical-relative:text" coordsize="34563,25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">
                <v:shape id="_x0000_s1099" type="#_x0000_t75" style="position:absolute;width:34563;height:25603;visibility:visible;mso-wrap-style:square">
                  <v:fill o:detectmouseclick="t"/>
                  <v:path o:connecttype="none"/>
                </v:shape>
                <v:shape id="Text Box 76" o:spid="_x0000_s1100" type="#_x0000_t202" style="position:absolute;left:1280;top:15361;width:3840;height:3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sz w:val="27"/>
                          </w:rPr>
                        </w:pPr>
                        <w:r w:rsidRPr="00621593">
                          <w:rPr>
                            <w:rStyle w:val="14"/>
                            <w:rFonts w:ascii="Calibri" w:hAnsi="Calibri"/>
                            <w:sz w:val="31"/>
                            <w:szCs w:val="30"/>
                          </w:rPr>
                          <w:sym w:font="Symbol" w:char="F044"/>
                        </w:r>
                        <w:r w:rsidRPr="00621593">
                          <w:rPr>
                            <w:rStyle w:val="14"/>
                            <w:i/>
                            <w:sz w:val="31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line id="Line 77" o:spid="_x0000_s1101" style="position:absolute;visibility:visible;mso-wrap-style:square" from="5120,18441" to="12801,18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">
                  <v:stroke endarrow="oval" endarrowwidth="narrow" endarrowlength="short"/>
                </v:line>
                <v:line id="Line 78" o:spid="_x0000_s1102" style="position:absolute;flip:y;visibility:visible;mso-wrap-style:square" from="12801,3840" to="12808,2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79" o:spid="_x0000_s1103" style="position:absolute;visibility:visible;mso-wrap-style:square" from="5120,15354" to="12801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">
                  <v:stroke endarrow="oval" endarrowwidth="narrow" endarrowlength="short"/>
                </v:line>
                <v:line id="Line 80" o:spid="_x0000_s1104" style="position:absolute;visibility:visible;mso-wrap-style:square" from="26882,3840" to="26889,2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81" o:spid="_x0000_s1105" style="position:absolute;visibility:visible;mso-wrap-style:square" from="7680,5120" to="26882,5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shape id="Text Box 82" o:spid="_x0000_s1106" type="#_x0000_t202" style="position:absolute;left:24322;top:21762;width:3840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i/>
                            <w:sz w:val="27"/>
                            <w:vertAlign w:val="subscript"/>
                            <w:lang w:val="en-US"/>
                          </w:rPr>
                        </w:pPr>
                        <w:r w:rsidRPr="00621593">
                          <w:rPr>
                            <w:rStyle w:val="14"/>
                            <w:i/>
                            <w:sz w:val="31"/>
                          </w:rPr>
                          <w:t>Х</w:t>
                        </w:r>
                        <w:r w:rsidRPr="00621593">
                          <w:rPr>
                            <w:rStyle w:val="14"/>
                            <w:sz w:val="31"/>
                            <w:vertAlign w:val="subscript"/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  <v:shape id="Text Box 83" o:spid="_x0000_s1107" type="#_x0000_t202" style="position:absolute;left:28162;top:2560;width:6401;height:3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sz w:val="27"/>
                            <w:vertAlign w:val="subscript"/>
                            <w:lang w:val="en-US"/>
                          </w:rPr>
                        </w:pPr>
                        <w:r w:rsidRPr="00621593">
                          <w:rPr>
                            <w:rStyle w:val="14"/>
                            <w:rFonts w:ascii="Calibri" w:hAnsi="Calibri"/>
                            <w:sz w:val="31"/>
                            <w:szCs w:val="30"/>
                          </w:rPr>
                          <w:sym w:font="Symbol" w:char="F044"/>
                        </w:r>
                        <w:r w:rsidRPr="00621593">
                          <w:rPr>
                            <w:rStyle w:val="14"/>
                            <w:i/>
                            <w:sz w:val="31"/>
                            <w:lang w:val="en-US"/>
                          </w:rPr>
                          <w:t>Y</w:t>
                        </w:r>
                        <w:r w:rsidRPr="00621593">
                          <w:rPr>
                            <w:rStyle w:val="14"/>
                            <w:sz w:val="31"/>
                            <w:vertAlign w:val="subscript"/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  <v:shape id="Text Box 84" o:spid="_x0000_s1108" type="#_x0000_t202" style="position:absolute;left:3840;top:3840;width:3840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sz w:val="27"/>
                          </w:rPr>
                        </w:pPr>
                        <w:r w:rsidRPr="00621593">
                          <w:rPr>
                            <w:rStyle w:val="14"/>
                            <w:sz w:val="31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85" o:spid="_x0000_s1109" type="#_x0000_t202" style="position:absolute;left:28162;top:19202;width:2560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sz w:val="27"/>
                          </w:rPr>
                        </w:pPr>
                        <w:r w:rsidRPr="00621593">
                          <w:rPr>
                            <w:rStyle w:val="14"/>
                            <w:sz w:val="31"/>
                          </w:rPr>
                          <w:t>Х</w:t>
                        </w:r>
                      </w:p>
                    </w:txbxContent>
                  </v:textbox>
                </v:shape>
                <v:shape id="Text Box 86" o:spid="_x0000_s1110" type="#_x0000_t202" style="position:absolute;left:11521;top:21762;width:3840;height:3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" stroked="f">
                  <v:textbox style="mso-fit-shape-to-text:t" inset="0,0,0,0">
                    <w:txbxContent>
                      <w:p w:rsidR="00AA7213" w:rsidRPr="00621593" w:rsidRDefault="00AA7213" w:rsidP="00AA7213">
                        <w:pPr>
                          <w:rPr>
                            <w:i/>
                            <w:sz w:val="27"/>
                            <w:vertAlign w:val="subscript"/>
                            <w:lang w:val="en-US"/>
                          </w:rPr>
                        </w:pPr>
                        <w:r w:rsidRPr="00621593">
                          <w:rPr>
                            <w:rStyle w:val="14"/>
                            <w:i/>
                            <w:sz w:val="31"/>
                          </w:rPr>
                          <w:t>Х</w:t>
                        </w:r>
                        <w:r w:rsidRPr="00621593">
                          <w:rPr>
                            <w:rStyle w:val="14"/>
                            <w:sz w:val="31"/>
                            <w:vertAlign w:val="subscript"/>
                            <w:lang w:val="en-US"/>
                          </w:rPr>
                          <w:t>min</w:t>
                        </w:r>
                      </w:p>
                    </w:txbxContent>
                  </v:textbox>
                </v:shape>
                <v:line id="Line 87" o:spid="_x0000_s1111" style="position:absolute;visibility:visible;mso-wrap-style:square" from="7680,19202" to="28162,19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shape id="Arc 88" o:spid="_x0000_s1112" style="position:absolute;left:7680;top:5113;width:19202;height:10270;flip:y;visibility:visible;mso-wrap-style:square;v-text-anchor:top" coordsize="21600,2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" path="m5660,-1nfc15068,2554,21600,11095,21600,20845em5660,-1nsc15068,2554,21600,11095,21600,20845l,20845,5660,-1xe" filled="f">
                  <v:path arrowok="t" o:extrusionok="f" o:connecttype="custom" o:connectlocs="503155,0;1920169,1026973;0,1026973" o:connectangles="0,0,0"/>
                </v:shape>
                <v:line id="Line 89" o:spid="_x0000_s1113" style="position:absolute;flip:x;visibility:visible;mso-wrap-style:square" from="7680,15361" to="12801,16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">
                  <v:stroke dashstyle="longDash"/>
                </v:line>
                <v:line id="Line 90" o:spid="_x0000_s1114" style="position:absolute;visibility:visible;mso-wrap-style:square" from="8960,15361" to="8960,15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line id="Line 91" o:spid="_x0000_s1115" style="position:absolute;flip:y;visibility:visible;mso-wrap-style:square" from="7680,1280" to="7687,20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"/>
                <w10:wrap type="topAndBottom" anchorx="margin"/>
              </v:group>
            </w:pict>
          </mc:Fallback>
        </mc:AlternateContent>
      </w:r>
      <w:r w:rsidR="00AA7213" w:rsidRPr="00AA7213">
        <w:rPr>
          <w:rFonts w:ascii="Times New Roman" w:hAnsi="Times New Roman"/>
          <w:b/>
          <w:sz w:val="28"/>
          <w:szCs w:val="28"/>
        </w:rPr>
        <w:t>Рис. 6. Схема возникновения гистерезиса</w:t>
      </w:r>
    </w:p>
    <w:p w:rsidR="00AA7213" w:rsidRPr="00AA7213" w:rsidRDefault="00AA7213" w:rsidP="00AA7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Гистерезис может относится к случайным погрешностям, т.к. его значение определяется не только входной величиной, но и характеристиками работы во времени.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Гистерезис выражается в процентах: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05000" cy="495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где 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i/>
          <w:sz w:val="28"/>
          <w:szCs w:val="28"/>
        </w:rPr>
        <w:t>Y</w:t>
      </w:r>
      <w:r w:rsidRPr="00AA7213">
        <w:rPr>
          <w:rFonts w:ascii="Times New Roman" w:hAnsi="Times New Roman"/>
          <w:sz w:val="28"/>
          <w:szCs w:val="28"/>
        </w:rPr>
        <w:t xml:space="preserve"> – неоднозначность выходного параметра при росте и понижении его значений;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X</w:t>
      </w:r>
      <w:r w:rsidRPr="00AA7213">
        <w:rPr>
          <w:rFonts w:ascii="Times New Roman" w:hAnsi="Times New Roman"/>
          <w:sz w:val="28"/>
          <w:szCs w:val="28"/>
          <w:vertAlign w:val="subscript"/>
        </w:rPr>
        <w:t>max</w:t>
      </w:r>
      <w:r w:rsidRPr="00AA7213">
        <w:rPr>
          <w:rFonts w:ascii="Times New Roman" w:hAnsi="Times New Roman"/>
          <w:sz w:val="28"/>
          <w:szCs w:val="28"/>
        </w:rPr>
        <w:t xml:space="preserve"> – </w:t>
      </w:r>
      <w:r w:rsidRPr="00AA7213">
        <w:rPr>
          <w:rFonts w:ascii="Times New Roman" w:hAnsi="Times New Roman"/>
          <w:i/>
          <w:sz w:val="28"/>
          <w:szCs w:val="28"/>
        </w:rPr>
        <w:t>X</w:t>
      </w:r>
      <w:r w:rsidRPr="00AA7213">
        <w:rPr>
          <w:rFonts w:ascii="Times New Roman" w:hAnsi="Times New Roman"/>
          <w:sz w:val="28"/>
          <w:szCs w:val="28"/>
          <w:vertAlign w:val="subscript"/>
        </w:rPr>
        <w:t>min</w:t>
      </w:r>
      <w:r w:rsidRPr="00AA7213">
        <w:rPr>
          <w:rFonts w:ascii="Times New Roman" w:hAnsi="Times New Roman"/>
          <w:sz w:val="28"/>
          <w:szCs w:val="28"/>
        </w:rPr>
        <w:t xml:space="preserve"> – диапазон входной величины.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7213">
        <w:rPr>
          <w:rFonts w:ascii="Times New Roman" w:hAnsi="Times New Roman"/>
          <w:spacing w:val="-4"/>
          <w:sz w:val="28"/>
          <w:szCs w:val="28"/>
        </w:rPr>
        <w:t>Причинами гистерезиса в датчиках являются внутреннее трение в упругих элементах, трение в подвижных элементах, ползучесть (например, клеевого состава в наклеиваемых датчиках), магнитный гистерезис и прочие.</w:t>
      </w:r>
    </w:p>
    <w:p w:rsidR="00AA7213" w:rsidRPr="00AA7213" w:rsidRDefault="00AA7213" w:rsidP="00AA72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Основная погрешность датчика</w:t>
      </w:r>
      <w:r w:rsidRPr="00AA7213">
        <w:rPr>
          <w:rFonts w:ascii="Times New Roman" w:hAnsi="Times New Roman"/>
          <w:sz w:val="28"/>
          <w:szCs w:val="28"/>
        </w:rPr>
        <w:t xml:space="preserve"> – максимальная разность между действительным значением выходного сигнала и его величиной, соответствующей истинному значению входного параметра. Эта разность определяется по статической характеристике датчика при нормальных условиях и обычно относится к разности предельных значений выходной величины (рис. 7).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295400" cy="4953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66875" cy="5429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 xml:space="preserve"> ,</w:t>
      </w:r>
    </w:p>
    <w:p w:rsidR="00AA7213" w:rsidRPr="00AA7213" w:rsidRDefault="00AA7213" w:rsidP="00AA72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где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>И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AA7213">
        <w:rPr>
          <w:rFonts w:ascii="Times New Roman" w:hAnsi="Times New Roman"/>
          <w:sz w:val="28"/>
          <w:szCs w:val="28"/>
        </w:rPr>
        <w:t xml:space="preserve"> – уровень электрического выходного сигнала соответственно;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И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ист</w:t>
      </w:r>
      <w:r w:rsidRPr="00AA7213">
        <w:rPr>
          <w:rFonts w:ascii="Times New Roman" w:hAnsi="Times New Roman"/>
          <w:sz w:val="28"/>
          <w:szCs w:val="28"/>
        </w:rPr>
        <w:t xml:space="preserve">,  </w:t>
      </w:r>
      <w:r w:rsidRPr="00AA7213">
        <w:rPr>
          <w:rFonts w:ascii="Times New Roman" w:hAnsi="Times New Roman"/>
          <w:i/>
          <w:sz w:val="28"/>
          <w:szCs w:val="28"/>
        </w:rPr>
        <w:t>И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AA7213">
        <w:rPr>
          <w:rFonts w:ascii="Times New Roman" w:hAnsi="Times New Roman"/>
          <w:sz w:val="28"/>
          <w:szCs w:val="28"/>
          <w:vertAlign w:val="subscript"/>
        </w:rPr>
        <w:t xml:space="preserve"> ист</w:t>
      </w:r>
      <w:r w:rsidRPr="00AA7213">
        <w:rPr>
          <w:rFonts w:ascii="Times New Roman" w:hAnsi="Times New Roman"/>
          <w:sz w:val="28"/>
          <w:szCs w:val="28"/>
        </w:rPr>
        <w:t xml:space="preserve"> – истинные значения входного параметра и выходного сигнала соответственно;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i/>
          <w:sz w:val="28"/>
          <w:szCs w:val="28"/>
        </w:rPr>
        <w:t>И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AA7213">
        <w:rPr>
          <w:rFonts w:ascii="Times New Roman" w:hAnsi="Times New Roman"/>
          <w:sz w:val="28"/>
          <w:szCs w:val="28"/>
        </w:rPr>
        <w:t xml:space="preserve"> – диапазон предельных значений выходного сигнала.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Нормальными условиями эксплуатации являются: температура окружающей среды 20</w:t>
      </w:r>
      <w:r w:rsidRPr="00AA7213">
        <w:rPr>
          <w:rFonts w:ascii="Times New Roman" w:hAnsi="Times New Roman"/>
          <w:sz w:val="28"/>
          <w:szCs w:val="28"/>
        </w:rPr>
        <w:sym w:font="Symbol" w:char="F0B0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5</w:t>
      </w:r>
      <w:r w:rsidRPr="00AA7213">
        <w:rPr>
          <w:rFonts w:ascii="Times New Roman" w:hAnsi="Times New Roman"/>
          <w:sz w:val="28"/>
          <w:szCs w:val="28"/>
        </w:rPr>
        <w:sym w:font="Symbol" w:char="F0B0"/>
      </w:r>
      <w:r w:rsidRPr="00AA7213">
        <w:rPr>
          <w:rFonts w:ascii="Times New Roman" w:hAnsi="Times New Roman"/>
          <w:sz w:val="28"/>
          <w:szCs w:val="28"/>
        </w:rPr>
        <w:t xml:space="preserve"> С, атмосферное давление 760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AA7213">
          <w:rPr>
            <w:rFonts w:ascii="Times New Roman" w:hAnsi="Times New Roman"/>
            <w:sz w:val="28"/>
            <w:szCs w:val="28"/>
          </w:rPr>
          <w:t>20 мм</w:t>
        </w:r>
      </w:smartTag>
      <w:r w:rsidRPr="00AA7213">
        <w:rPr>
          <w:rFonts w:ascii="Times New Roman" w:hAnsi="Times New Roman"/>
          <w:sz w:val="28"/>
          <w:szCs w:val="28"/>
        </w:rPr>
        <w:t xml:space="preserve">. рт. ст.; относительная влажность воздуха 60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20 %; вибрация и поля, кроме гравитационного отсутствуют.</w:t>
      </w:r>
    </w:p>
    <w:p w:rsidR="00AA7213" w:rsidRPr="00AA7213" w:rsidRDefault="007B09BB" w:rsidP="00AA7213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25400</wp:posOffset>
            </wp:positionV>
            <wp:extent cx="3517265" cy="3110865"/>
            <wp:effectExtent l="0" t="0" r="0" b="0"/>
            <wp:wrapTopAndBottom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213" w:rsidRPr="00AA7213">
        <w:rPr>
          <w:rFonts w:ascii="Times New Roman" w:hAnsi="Times New Roman"/>
          <w:b/>
          <w:sz w:val="28"/>
          <w:szCs w:val="28"/>
        </w:rPr>
        <w:t>Рис. 7. Формирование основной погрешности датчика</w:t>
      </w:r>
    </w:p>
    <w:p w:rsidR="00AA7213" w:rsidRPr="00AA7213" w:rsidRDefault="00AA7213" w:rsidP="00AA721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К дополнительным погрешностям датчика</w:t>
      </w:r>
      <w:r w:rsidRPr="00AA7213">
        <w:rPr>
          <w:rFonts w:ascii="Times New Roman" w:hAnsi="Times New Roman"/>
          <w:sz w:val="28"/>
          <w:szCs w:val="28"/>
        </w:rPr>
        <w:t xml:space="preserve"> относятся погрешности, вызываемые изменением внешних условий по сравнению с их нормальными значениями. Они выражаются в процентах, отнесенных к изменению </w:t>
      </w:r>
      <w:r w:rsidRPr="00AA7213">
        <w:rPr>
          <w:rFonts w:ascii="Times New Roman" w:hAnsi="Times New Roman"/>
          <w:sz w:val="28"/>
          <w:szCs w:val="28"/>
        </w:rPr>
        <w:lastRenderedPageBreak/>
        <w:t>неизмеряемого параметра (например, температурная погрешность 1 % на 5</w:t>
      </w:r>
      <w:r w:rsidRPr="00AA7213">
        <w:rPr>
          <w:rFonts w:ascii="Times New Roman" w:hAnsi="Times New Roman"/>
          <w:sz w:val="28"/>
          <w:szCs w:val="28"/>
        </w:rPr>
        <w:sym w:font="Symbol" w:char="F0B0"/>
      </w:r>
      <w:r w:rsidRPr="00AA7213">
        <w:rPr>
          <w:rFonts w:ascii="Times New Roman" w:hAnsi="Times New Roman"/>
          <w:sz w:val="28"/>
          <w:szCs w:val="28"/>
        </w:rPr>
        <w:t xml:space="preserve"> С; погрешность от действия магнитного поля 0,5 % на 5 Э и т.д.).</w:t>
      </w:r>
    </w:p>
    <w:p w:rsidR="00AA7213" w:rsidRPr="00AA7213" w:rsidRDefault="00AA7213" w:rsidP="00AA7213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Практическая оценка погрешности измерений различных биологических параметров часто усложняется большим числом одновременно действующих независимых  факторов, вызывающих частотные погрешности. Например, имеют место следующие составляющие результирующей оценки точности измерений: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1) погрешности, вносимые нелинейностью амплитудной характеристики канала из-за несоответствия условий калибровки аппаратуры и условий ее применения на практике – </w:t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>В</w:t>
      </w:r>
      <w:r w:rsidRPr="00AA7213">
        <w:rPr>
          <w:rFonts w:ascii="Times New Roman" w:hAnsi="Times New Roman"/>
          <w:sz w:val="28"/>
          <w:szCs w:val="28"/>
          <w:vertAlign w:val="subscript"/>
        </w:rPr>
        <w:t>1</w:t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B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5 %;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2) погрешность, вносимая непрямолинейностью амплитудно-частот-ной характеристики и ее снятия – </w:t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>В</w:t>
      </w:r>
      <w:r w:rsidRPr="00AA7213">
        <w:rPr>
          <w:rFonts w:ascii="Times New Roman" w:hAnsi="Times New Roman"/>
          <w:sz w:val="28"/>
          <w:szCs w:val="28"/>
          <w:vertAlign w:val="subscript"/>
        </w:rPr>
        <w:t>2</w:t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B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5 %;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3) погрешности за счет дрейфа нуля – </w:t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>В</w:t>
      </w:r>
      <w:r w:rsidRPr="00AA7213">
        <w:rPr>
          <w:rFonts w:ascii="Times New Roman" w:hAnsi="Times New Roman"/>
          <w:sz w:val="28"/>
          <w:szCs w:val="28"/>
          <w:vertAlign w:val="subscript"/>
        </w:rPr>
        <w:t>3</w:t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B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3 %;</w:t>
      </w:r>
    </w:p>
    <w:p w:rsidR="00AA7213" w:rsidRPr="00AA7213" w:rsidRDefault="00AA7213" w:rsidP="00AA7213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 xml:space="preserve">4) погрешности, вносимые при обработке кривой записи параметра – </w:t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>В</w:t>
      </w:r>
      <w:r w:rsidRPr="00AA7213">
        <w:rPr>
          <w:rFonts w:ascii="Times New Roman" w:hAnsi="Times New Roman"/>
          <w:sz w:val="28"/>
          <w:szCs w:val="28"/>
          <w:vertAlign w:val="subscript"/>
        </w:rPr>
        <w:t>4</w:t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B"/>
      </w:r>
      <w:r w:rsidRPr="00AA7213">
        <w:rPr>
          <w:rFonts w:ascii="Times New Roman" w:hAnsi="Times New Roman"/>
          <w:sz w:val="28"/>
          <w:szCs w:val="28"/>
        </w:rPr>
        <w:t xml:space="preserve"> </w:t>
      </w:r>
      <w:r w:rsidRPr="00AA7213">
        <w:rPr>
          <w:rFonts w:ascii="Times New Roman" w:hAnsi="Times New Roman"/>
          <w:sz w:val="28"/>
          <w:szCs w:val="28"/>
        </w:rPr>
        <w:sym w:font="Symbol" w:char="F0B1"/>
      </w:r>
      <w:r w:rsidRPr="00AA7213">
        <w:rPr>
          <w:rFonts w:ascii="Times New Roman" w:hAnsi="Times New Roman"/>
          <w:sz w:val="28"/>
          <w:szCs w:val="28"/>
        </w:rPr>
        <w:t xml:space="preserve"> 5 % и др.</w:t>
      </w:r>
    </w:p>
    <w:p w:rsidR="00AA7213" w:rsidRPr="00AA7213" w:rsidRDefault="00AA7213" w:rsidP="00AA7213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Многие частотные погрешности относятся к классу систематических (</w:t>
      </w:r>
      <w:r w:rsidRPr="00AA7213">
        <w:rPr>
          <w:rFonts w:ascii="Times New Roman" w:hAnsi="Times New Roman"/>
          <w:sz w:val="28"/>
          <w:szCs w:val="28"/>
        </w:rPr>
        <w:sym w:font="Symbol" w:char="F044"/>
      </w:r>
      <w:r w:rsidRPr="00AA7213">
        <w:rPr>
          <w:rFonts w:ascii="Times New Roman" w:hAnsi="Times New Roman"/>
          <w:sz w:val="28"/>
          <w:szCs w:val="28"/>
        </w:rPr>
        <w:t>Вi), которые наряду с вероятностными (случайными) (</w:t>
      </w:r>
      <w:r w:rsidRPr="00AA7213">
        <w:rPr>
          <w:rFonts w:ascii="Times New Roman" w:hAnsi="Times New Roman"/>
          <w:i/>
          <w:sz w:val="28"/>
          <w:szCs w:val="28"/>
        </w:rPr>
        <w:sym w:font="Symbol" w:char="F064"/>
      </w:r>
      <w:r w:rsidRPr="00AA7213">
        <w:rPr>
          <w:rFonts w:ascii="Times New Roman" w:hAnsi="Times New Roman"/>
          <w:i/>
          <w:sz w:val="28"/>
          <w:szCs w:val="28"/>
        </w:rPr>
        <w:t>В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j</w:t>
      </w:r>
      <w:r w:rsidRPr="00AA7213">
        <w:rPr>
          <w:rFonts w:ascii="Times New Roman" w:hAnsi="Times New Roman"/>
          <w:sz w:val="28"/>
          <w:szCs w:val="28"/>
        </w:rPr>
        <w:t>) входят в общее значение предельной погрешности измерения:</w:t>
      </w:r>
    </w:p>
    <w:p w:rsidR="00AA7213" w:rsidRPr="00AA7213" w:rsidRDefault="007B09BB" w:rsidP="00AA7213">
      <w:pPr>
        <w:spacing w:after="0" w:line="240" w:lineRule="auto"/>
        <w:jc w:val="center"/>
        <w:textAlignment w:val="center"/>
        <w:rPr>
          <w:rFonts w:ascii="Times New Roman" w:hAnsi="Times New Roman"/>
          <w:sz w:val="24"/>
          <w:szCs w:val="24"/>
        </w:rPr>
      </w:pPr>
      <w:r w:rsidRPr="00AA7213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76475" cy="5334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213" w:rsidRPr="00AA7213">
        <w:rPr>
          <w:rFonts w:ascii="Times New Roman" w:hAnsi="Times New Roman"/>
          <w:sz w:val="24"/>
          <w:szCs w:val="24"/>
        </w:rPr>
        <w:t>,</w:t>
      </w:r>
    </w:p>
    <w:p w:rsidR="00AA7213" w:rsidRPr="00AA7213" w:rsidRDefault="00AA7213" w:rsidP="00AA7213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где</w:t>
      </w:r>
      <w:r w:rsidRPr="00AA7213">
        <w:rPr>
          <w:rFonts w:ascii="Times New Roman" w:hAnsi="Times New Roman"/>
          <w:sz w:val="28"/>
          <w:szCs w:val="28"/>
        </w:rPr>
        <w:tab/>
      </w:r>
      <w:r w:rsidRPr="00AA7213">
        <w:rPr>
          <w:rFonts w:ascii="Times New Roman" w:hAnsi="Times New Roman"/>
          <w:i/>
          <w:sz w:val="28"/>
          <w:szCs w:val="28"/>
        </w:rPr>
        <w:t xml:space="preserve"> n</w:t>
      </w:r>
      <w:r w:rsidRPr="00AA7213">
        <w:rPr>
          <w:rFonts w:ascii="Times New Roman" w:hAnsi="Times New Roman"/>
          <w:sz w:val="28"/>
          <w:szCs w:val="28"/>
        </w:rPr>
        <w:t xml:space="preserve">, </w:t>
      </w:r>
      <w:r w:rsidRPr="00AA7213">
        <w:rPr>
          <w:rFonts w:ascii="Times New Roman" w:hAnsi="Times New Roman"/>
          <w:i/>
          <w:sz w:val="28"/>
          <w:szCs w:val="28"/>
        </w:rPr>
        <w:t>m</w:t>
      </w:r>
      <w:r w:rsidRPr="00AA7213">
        <w:rPr>
          <w:rFonts w:ascii="Times New Roman" w:hAnsi="Times New Roman"/>
          <w:sz w:val="28"/>
          <w:szCs w:val="28"/>
        </w:rPr>
        <w:t xml:space="preserve"> – общее количество составляющих частотных систематических и случайных погрешностей соответственно;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7213">
        <w:rPr>
          <w:rFonts w:ascii="Times New Roman" w:hAnsi="Times New Roman"/>
          <w:i/>
          <w:sz w:val="28"/>
          <w:szCs w:val="28"/>
        </w:rPr>
        <w:t>K</w:t>
      </w:r>
      <w:r w:rsidRPr="00AA7213">
        <w:rPr>
          <w:rFonts w:ascii="Times New Roman" w:hAnsi="Times New Roman"/>
          <w:i/>
          <w:sz w:val="28"/>
          <w:szCs w:val="28"/>
          <w:vertAlign w:val="subscript"/>
        </w:rPr>
        <w:t>p</w:t>
      </w:r>
      <w:r w:rsidRPr="00AA7213">
        <w:rPr>
          <w:rFonts w:ascii="Times New Roman" w:hAnsi="Times New Roman"/>
          <w:sz w:val="28"/>
          <w:szCs w:val="28"/>
        </w:rPr>
        <w:t xml:space="preserve"> – коэффициент, определяющий закон распределения случайных погрешностей.</w:t>
      </w:r>
    </w:p>
    <w:p w:rsidR="00AA7213" w:rsidRPr="00AA7213" w:rsidRDefault="00AA7213" w:rsidP="00AA7213">
      <w:pPr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A7213">
        <w:rPr>
          <w:rFonts w:ascii="Times New Roman" w:hAnsi="Times New Roman"/>
          <w:sz w:val="28"/>
          <w:szCs w:val="28"/>
        </w:rPr>
        <w:t>Более подробные данные о метрологических характеристиках датчиков и электроизмерительной аппаратуры можно найти в литературе</w:t>
      </w:r>
      <w:r w:rsidRPr="00AA7213">
        <w:rPr>
          <w:rFonts w:ascii="Times New Roman" w:hAnsi="Times New Roman"/>
          <w:spacing w:val="-4"/>
          <w:sz w:val="28"/>
          <w:szCs w:val="28"/>
        </w:rPr>
        <w:t>.</w:t>
      </w:r>
    </w:p>
    <w:p w:rsidR="006100CD" w:rsidRDefault="006100CD"/>
    <w:sectPr w:rsidR="006100C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13"/>
    <w:rsid w:val="00003A36"/>
    <w:rsid w:val="00024B41"/>
    <w:rsid w:val="00242C0C"/>
    <w:rsid w:val="002B0F60"/>
    <w:rsid w:val="003442F8"/>
    <w:rsid w:val="004E665D"/>
    <w:rsid w:val="006100CD"/>
    <w:rsid w:val="00621593"/>
    <w:rsid w:val="00644DED"/>
    <w:rsid w:val="007B09BB"/>
    <w:rsid w:val="00975D72"/>
    <w:rsid w:val="00A41A90"/>
    <w:rsid w:val="00AA7213"/>
    <w:rsid w:val="00B041ED"/>
    <w:rsid w:val="00C9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5D82A4"/>
  <w14:defaultImageDpi w14:val="0"/>
  <w15:docId w15:val="{FBA5E4E7-48D2-4D47-B46F-9F05E76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Стиль 14 пт"/>
    <w:basedOn w:val="a0"/>
    <w:rsid w:val="00AA7213"/>
    <w:rPr>
      <w:rFonts w:cs="Times New Roman"/>
      <w:sz w:val="28"/>
      <w:szCs w:val="28"/>
    </w:rPr>
  </w:style>
  <w:style w:type="paragraph" w:customStyle="1" w:styleId="a3">
    <w:name w:val="Рисунок"/>
    <w:basedOn w:val="a"/>
    <w:next w:val="a"/>
    <w:rsid w:val="00AA7213"/>
    <w:pPr>
      <w:spacing w:before="240" w:after="24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4">
    <w:name w:val="Table Grid"/>
    <w:basedOn w:val="a1"/>
    <w:uiPriority w:val="39"/>
    <w:rsid w:val="00AA721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9.wmf"/><Relationship Id="rId18" Type="http://schemas.openxmlformats.org/officeDocument/2006/relationships/oleObject" Target="embeddings/oleObject4.bin"/><Relationship Id="rId26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34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oleObject" Target="embeddings/oleObject1.bin"/><Relationship Id="rId17" Type="http://schemas.openxmlformats.org/officeDocument/2006/relationships/image" Target="media/image90.wmf"/><Relationship Id="rId25" Type="http://schemas.openxmlformats.org/officeDocument/2006/relationships/oleObject" Target="embeddings/oleObject5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15.wmf"/><Relationship Id="rId32" Type="http://schemas.openxmlformats.org/officeDocument/2006/relationships/image" Target="media/image22.wmf"/><Relationship Id="rId5" Type="http://schemas.openxmlformats.org/officeDocument/2006/relationships/image" Target="media/image2.wmf"/><Relationship Id="rId15" Type="http://schemas.openxmlformats.org/officeDocument/2006/relationships/image" Target="media/image80.wmf"/><Relationship Id="rId23" Type="http://schemas.openxmlformats.org/officeDocument/2006/relationships/image" Target="media/image14.wmf"/><Relationship Id="rId28" Type="http://schemas.openxmlformats.org/officeDocument/2006/relationships/image" Target="media/image18.wmf"/><Relationship Id="rId10" Type="http://schemas.openxmlformats.org/officeDocument/2006/relationships/image" Target="media/image7.wmf"/><Relationship Id="rId19" Type="http://schemas.openxmlformats.org/officeDocument/2006/relationships/image" Target="media/image10.wmf"/><Relationship Id="rId31" Type="http://schemas.openxmlformats.org/officeDocument/2006/relationships/image" Target="media/image21.png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oleObject" Target="embeddings/oleObject2.bin"/><Relationship Id="rId22" Type="http://schemas.openxmlformats.org/officeDocument/2006/relationships/image" Target="media/image13.wmf"/><Relationship Id="rId27" Type="http://schemas.openxmlformats.org/officeDocument/2006/relationships/image" Target="media/image17.wmf"/><Relationship Id="rId30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Сергей Березин</cp:lastModifiedBy>
  <cp:revision>4</cp:revision>
  <dcterms:created xsi:type="dcterms:W3CDTF">2022-02-15T09:22:00Z</dcterms:created>
  <dcterms:modified xsi:type="dcterms:W3CDTF">2022-02-17T05:13:00Z</dcterms:modified>
</cp:coreProperties>
</file>