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(практика) - 1</w:t>
      </w:r>
      <w:r w:rsidR="0043413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.10.2020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8446C9">
        <w:rPr>
          <w:rFonts w:ascii="Times New Roman" w:hAnsi="Times New Roman"/>
          <w:b/>
          <w:sz w:val="28"/>
          <w:szCs w:val="28"/>
        </w:rPr>
        <w:t>ИД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43413C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43413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практическому занятию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</w:t>
      </w:r>
      <w:r w:rsidRPr="0043413C">
        <w:rPr>
          <w:rFonts w:ascii="Times New Roman" w:hAnsi="Times New Roman"/>
          <w:sz w:val="28"/>
          <w:szCs w:val="28"/>
        </w:rPr>
        <w:t>,</w:t>
      </w:r>
      <w:r w:rsidR="0043413C" w:rsidRPr="00434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как 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CC07D8" w:rsidP="004341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43413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.10.2020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CC07D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C2" w:rsidRDefault="00697DC2" w:rsidP="00697DC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02">
              <w:rPr>
                <w:rFonts w:ascii="Times New Roman" w:hAnsi="Times New Roman"/>
                <w:sz w:val="28"/>
                <w:szCs w:val="28"/>
              </w:rPr>
              <w:t xml:space="preserve">Изучите </w:t>
            </w:r>
            <w:r w:rsidR="00CC07D8">
              <w:rPr>
                <w:rFonts w:ascii="Times New Roman" w:hAnsi="Times New Roman"/>
                <w:sz w:val="28"/>
                <w:szCs w:val="28"/>
              </w:rPr>
              <w:t xml:space="preserve">четвертую 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>главу Конституции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C07D8">
              <w:rPr>
                <w:rFonts w:ascii="Times New Roman" w:hAnsi="Times New Roman"/>
                <w:sz w:val="28"/>
                <w:szCs w:val="28"/>
              </w:rPr>
              <w:t>Президент РФ</w:t>
            </w:r>
            <w:r w:rsidR="00BF629D">
              <w:rPr>
                <w:rFonts w:ascii="Times New Roman" w:hAnsi="Times New Roman"/>
                <w:sz w:val="28"/>
                <w:szCs w:val="28"/>
              </w:rPr>
              <w:t>)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BF629D">
              <w:rPr>
                <w:rFonts w:ascii="Times New Roman" w:hAnsi="Times New Roman"/>
                <w:sz w:val="28"/>
                <w:szCs w:val="28"/>
              </w:rPr>
              <w:t>дайте ответы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 xml:space="preserve"> на следующие вопросы:</w:t>
            </w:r>
          </w:p>
          <w:p w:rsidR="00E36787" w:rsidRDefault="00E36787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07D8" w:rsidRPr="000E4C14" w:rsidRDefault="00CC07D8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0E4C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0E4C14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0E4C1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E4C1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CC07D8" w:rsidRPr="000E4C14" w:rsidRDefault="00CC07D8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Президент РФ</w:t>
            </w:r>
          </w:p>
          <w:p w:rsidR="00CC07D8" w:rsidRPr="000E4C14" w:rsidRDefault="00CC07D8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CC07D8" w:rsidRDefault="00CC07D8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является главой государства в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является гарантом Конституции РФ, прав и свобод человека и гражданина?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 w:rsidRPr="000E4C14">
              <w:rPr>
                <w:rFonts w:ascii="Times New Roman" w:hAnsi="Times New Roman"/>
                <w:sz w:val="28"/>
                <w:szCs w:val="28"/>
              </w:rPr>
              <w:t>основании</w:t>
            </w:r>
            <w:proofErr w:type="gramEnd"/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каких нормативных документов Президент РФ определяет основные направления внутренней и внешней политики государства?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представляет РФ внутри страны и в международных отношениях?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На какой срок избирается Президент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Какие требования предъявляются к кандидату в Президенты РФ?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Что запрещается?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Каким нормативным документом определяется порядок выборов Президента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должен присутствовать на присяге Президента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Каковы полномочия Президента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Обладает ли неприкосновенностью Президент РФ, прекративший исполнение полномочий в связи с истечением срока его пребывания в должности либо досрочно в случае его отставки или стойкой неспособности по состоянию здоровья осуществлять принадлежащие ему полномочия?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Может ли быть лишен неприкосновенности (в порядке, предусмотренном статьей 93 Конституции РФ) Президент РФ, прекративший исполнение своих полномочий?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В каком случае Президент РФ имеет право приостанавливать действие актов органов исполнительной власти субъектов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Является ли Президент РФ Верховным Главнокомандующим Вооруженными Силами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Имеет ли право Президент РФ вводить на территории РФ или в отдельных ее местностях военное положение?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Имеет ли право Президент РФ вводить на территории РФ или в отдельных ее местностях чрезвычайное положение?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Имеет ли право Президент РФ осуществлять помилование?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Какие документы издает Президент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Могут ли документы, издаваемые Президентом РЫ, противоречить федеральным законам?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С какого момента Президент РФ приступает к исполнению полномочий?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В каком случае Президент РФ прекращает исполнение своих полномочий досрочно?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Кто выполняет обязанности Президента РФ во всех случаях, когда Президент РФ не в состоянии их выполнять?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Кем и на каком основании Президент РФ может быть отрешен от должности, </w:t>
            </w: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а Президент РФ, прекративший исполнение своих полномочий, может быть лишен неприкосновенности</w:t>
            </w:r>
            <w:r w:rsidRPr="000E4C14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 принимается решение Государственной Думы о выдвижении обвинения и решение Совета Федерации об отрешении Президента РФ от должности, </w:t>
            </w: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 о лишении неприкосновенности Президента РФ, прекратившего исполнение своих полномочий?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В каком случае решение Совета Федерации об отрешении Президента РФ от должности, </w:t>
            </w:r>
            <w:r w:rsidRPr="000E4C14">
              <w:rPr>
                <w:rFonts w:ascii="Times New Roman" w:hAnsi="Times New Roman"/>
                <w:sz w:val="28"/>
                <w:szCs w:val="28"/>
              </w:rPr>
              <w:t> о лишении неприкосновенности Президента РФ, прекратившего исполнение своих полномочий, считается отклонённым?</w:t>
            </w:r>
          </w:p>
          <w:p w:rsidR="00CC07D8" w:rsidRDefault="00CC07D8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FD1" w:rsidRDefault="00F67FD1" w:rsidP="0056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326" w:rsidRP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Изучите вопросы семинары и </w:t>
            </w:r>
            <w:r w:rsidR="00551F0C">
              <w:rPr>
                <w:rFonts w:ascii="Times New Roman" w:hAnsi="Times New Roman"/>
                <w:sz w:val="28"/>
                <w:szCs w:val="28"/>
              </w:rPr>
              <w:t>сделайте</w:t>
            </w:r>
            <w:r w:rsidR="00456B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6787">
              <w:rPr>
                <w:rFonts w:ascii="Times New Roman" w:hAnsi="Times New Roman"/>
                <w:sz w:val="28"/>
                <w:szCs w:val="28"/>
              </w:rPr>
              <w:t>краткий конспект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следующим вопросам:</w:t>
            </w:r>
          </w:p>
          <w:p w:rsidR="00456B40" w:rsidRDefault="00456B40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E36787">
              <w:rPr>
                <w:rFonts w:ascii="Times New Roman" w:hAnsi="Times New Roman"/>
                <w:sz w:val="28"/>
                <w:szCs w:val="28"/>
              </w:rPr>
              <w:t>Права человека: определение и классификация.</w:t>
            </w:r>
          </w:p>
          <w:p w:rsidR="00E36787" w:rsidRDefault="00456B40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E36787">
              <w:rPr>
                <w:rFonts w:ascii="Times New Roman" w:hAnsi="Times New Roman"/>
                <w:sz w:val="28"/>
                <w:szCs w:val="28"/>
              </w:rPr>
              <w:t>Нарушение прав человека</w:t>
            </w:r>
            <w:r w:rsidR="00551F0C">
              <w:rPr>
                <w:rFonts w:ascii="Times New Roman" w:hAnsi="Times New Roman"/>
                <w:sz w:val="28"/>
                <w:szCs w:val="28"/>
              </w:rPr>
              <w:t xml:space="preserve"> (определение, кто нарушает, и какие права чаще всего нарушаются)</w:t>
            </w:r>
            <w:r w:rsidR="00E367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6B40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56B4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Защита прав человека</w:t>
            </w:r>
            <w:r w:rsidR="00551F0C">
              <w:rPr>
                <w:rFonts w:ascii="Times New Roman" w:hAnsi="Times New Roman"/>
                <w:sz w:val="28"/>
                <w:szCs w:val="28"/>
              </w:rPr>
              <w:t xml:space="preserve"> (внутригосударственные и международные институты защиты прав человека).</w:t>
            </w:r>
          </w:p>
          <w:p w:rsidR="00E36787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787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F0C">
              <w:rPr>
                <w:rFonts w:ascii="Times New Roman" w:hAnsi="Times New Roman"/>
                <w:b/>
                <w:sz w:val="28"/>
                <w:szCs w:val="28"/>
              </w:rPr>
              <w:t>Задание 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Изучите вторую главу Конституции РФ (Права и свободы человека и гражданина). Какие из прав, закрепленных во второй главе Конституции РФ</w:t>
            </w:r>
            <w:r w:rsidR="00697DC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относятся к личным, политическим, социальным, экономическим, экологическим</w:t>
            </w:r>
            <w:r w:rsidR="008D77A4">
              <w:rPr>
                <w:rFonts w:ascii="Times New Roman" w:hAnsi="Times New Roman"/>
                <w:sz w:val="28"/>
                <w:szCs w:val="28"/>
              </w:rPr>
              <w:t xml:space="preserve"> (под цифрой 1 приведен пример заполнения таблицы).</w:t>
            </w:r>
          </w:p>
          <w:p w:rsidR="00E36787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8"/>
              <w:tblW w:w="10762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126"/>
              <w:gridCol w:w="2126"/>
              <w:gridCol w:w="1985"/>
              <w:gridCol w:w="1978"/>
            </w:tblGrid>
            <w:tr w:rsidR="004F73DB" w:rsidTr="00697DC2">
              <w:tc>
                <w:tcPr>
                  <w:tcW w:w="2547" w:type="dxa"/>
                </w:tcPr>
                <w:p w:rsidR="00E36787" w:rsidRPr="00A0769A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Личные </w:t>
                  </w:r>
                  <w:r w:rsidR="00A0769A"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рава</w:t>
                  </w:r>
                  <w:r w:rsidR="00A0769A"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4F73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</w:t>
                  </w:r>
                  <w:r w:rsidR="00A0769A"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A0769A" w:rsidRPr="00A0769A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совокупность естественных и неотчуждаемых основополагающих </w:t>
                  </w:r>
                  <w:r w:rsidR="00A0769A" w:rsidRPr="00A0769A">
                    <w:rPr>
                      <w:rFonts w:ascii="Times New Roman" w:hAnsi="Times New Roman"/>
                      <w:bCs/>
                      <w:sz w:val="24"/>
                      <w:szCs w:val="24"/>
                      <w:shd w:val="clear" w:color="auto" w:fill="FFFFFF"/>
                    </w:rPr>
                    <w:t>прав</w:t>
                  </w:r>
                  <w:r w:rsidR="00A0769A" w:rsidRPr="00A0769A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 и свобод, принадлежащих человеку от рождения </w:t>
                  </w:r>
                  <w:r w:rsidR="00A0769A" w:rsidRPr="00A0769A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lastRenderedPageBreak/>
                    <w:t>и не зависящих от его связи с конкретным государством</w:t>
                  </w:r>
                </w:p>
              </w:tc>
              <w:tc>
                <w:tcPr>
                  <w:tcW w:w="2126" w:type="dxa"/>
                </w:tcPr>
                <w:p w:rsidR="00E36787" w:rsidRPr="00A0769A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Политические права</w:t>
                  </w:r>
                  <w:r w:rsidR="008D77A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4F73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</w:t>
                  </w:r>
                  <w:r w:rsidR="008D77A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A0769A" w:rsidRPr="00A0769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это права, которые обеспечивают полноценное участие каждого гражданина в политической </w:t>
                  </w:r>
                  <w:r w:rsidR="00A0769A" w:rsidRPr="00A0769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жизни страны</w:t>
                  </w:r>
                </w:p>
              </w:tc>
              <w:tc>
                <w:tcPr>
                  <w:tcW w:w="2126" w:type="dxa"/>
                </w:tcPr>
                <w:p w:rsidR="00E36787" w:rsidRPr="00E36787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67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Социальные</w:t>
                  </w:r>
                </w:p>
                <w:p w:rsidR="00E36787" w:rsidRPr="00E36787" w:rsidRDefault="008D77A4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="00E36787" w:rsidRPr="00E367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рава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</w:t>
                  </w:r>
                  <w:r w:rsidRPr="008D77A4">
                    <w:rPr>
                      <w:rFonts w:ascii="Times New Roman" w:hAnsi="Times New Roman"/>
                      <w:sz w:val="24"/>
                      <w:szCs w:val="24"/>
                    </w:rPr>
                    <w:t>совокупность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8D77A4">
                    <w:rPr>
                      <w:rFonts w:ascii="Times New Roman" w:hAnsi="Times New Roman"/>
                      <w:sz w:val="24"/>
                      <w:szCs w:val="24"/>
                    </w:rPr>
                    <w:t>прав человека (или только гражданина конкретного государства)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дающих ему возможность претендовать на возможность получения от государства (при определенных условиях) материальных благ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5" w:type="dxa"/>
                </w:tcPr>
                <w:p w:rsidR="00E36787" w:rsidRPr="00E36787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67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Экономические права</w:t>
                  </w:r>
                  <w:r w:rsidR="004F73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–  </w:t>
                  </w:r>
                  <w:r w:rsidR="004F73DB" w:rsidRPr="004F73DB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совокупность прав, определяющих юридические возможности человека </w:t>
                  </w:r>
                  <w:r w:rsidR="004F73DB" w:rsidRPr="004F73D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 экономической сфере</w:t>
                  </w:r>
                </w:p>
              </w:tc>
              <w:tc>
                <w:tcPr>
                  <w:tcW w:w="1978" w:type="dxa"/>
                </w:tcPr>
                <w:p w:rsidR="00E36787" w:rsidRPr="00E36787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67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Экологические права</w:t>
                  </w:r>
                  <w:r w:rsidR="004F73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  <w:r w:rsidR="004F73DB" w:rsidRPr="004F73DB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совокупность </w:t>
                  </w:r>
                  <w:r w:rsidR="000D463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 человека, </w:t>
                  </w:r>
                  <w:r w:rsidR="000D4636" w:rsidRPr="000D4636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реализуемых в процессе взаимодействия с окружающей </w:t>
                  </w:r>
                  <w:r w:rsidR="000D4636" w:rsidRPr="000D463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средой и обеспечивающих удовлетворение его основных потребностей в этой сфер</w:t>
                  </w:r>
                </w:p>
              </w:tc>
            </w:tr>
            <w:tr w:rsidR="004F73DB" w:rsidTr="00697DC2">
              <w:tc>
                <w:tcPr>
                  <w:tcW w:w="2547" w:type="dxa"/>
                </w:tcPr>
                <w:p w:rsidR="00A0769A" w:rsidRPr="00A0769A" w:rsidRDefault="00A0769A" w:rsidP="00456B40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769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 право на жизнь</w:t>
                  </w:r>
                </w:p>
              </w:tc>
              <w:tc>
                <w:tcPr>
                  <w:tcW w:w="2126" w:type="dxa"/>
                </w:tcPr>
                <w:p w:rsidR="00A0769A" w:rsidRPr="00A0769A" w:rsidRDefault="00A0769A" w:rsidP="00A0769A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769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Pr="00A0769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право избирать и быть избранными в законодательные, представительные, исполнительные органы государственной и муниципальной власти, иметь равный доступ к государственной службе </w:t>
                  </w:r>
                </w:p>
              </w:tc>
              <w:tc>
                <w:tcPr>
                  <w:tcW w:w="2126" w:type="dxa"/>
                </w:tcPr>
                <w:p w:rsidR="00A0769A" w:rsidRPr="008D77A4" w:rsidRDefault="00A0769A" w:rsidP="008D77A4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7A4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="008D77A4" w:rsidRPr="008D7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право на социальное обеспечение</w:t>
                  </w:r>
                </w:p>
              </w:tc>
              <w:tc>
                <w:tcPr>
                  <w:tcW w:w="1985" w:type="dxa"/>
                </w:tcPr>
                <w:p w:rsidR="00A0769A" w:rsidRPr="004F73DB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3DB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="004F73DB" w:rsidRPr="004F73DB">
                    <w:rPr>
                      <w:rFonts w:ascii="Times New Roman" w:hAnsi="Times New Roman"/>
                      <w:sz w:val="24"/>
                      <w:szCs w:val="24"/>
                    </w:rPr>
                    <w:t>свобода труда</w:t>
                  </w:r>
                </w:p>
              </w:tc>
              <w:tc>
                <w:tcPr>
                  <w:tcW w:w="1978" w:type="dxa"/>
                </w:tcPr>
                <w:p w:rsidR="00A0769A" w:rsidRDefault="00A0769A" w:rsidP="000D4636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 w:rsidR="000D4636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0D4636" w:rsidRPr="000D4636">
                    <w:rPr>
                      <w:rFonts w:ascii="Times New Roman" w:hAnsi="Times New Roman"/>
                      <w:sz w:val="24"/>
                      <w:szCs w:val="24"/>
                    </w:rPr>
                    <w:t>право на благоприятную окружающую среду</w:t>
                  </w:r>
                </w:p>
              </w:tc>
            </w:tr>
            <w:tr w:rsidR="004F73DB" w:rsidTr="00697DC2">
              <w:tc>
                <w:tcPr>
                  <w:tcW w:w="2547" w:type="dxa"/>
                </w:tcPr>
                <w:p w:rsidR="00A0769A" w:rsidRDefault="00A0769A" w:rsidP="00456B40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5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78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</w:tr>
            <w:tr w:rsidR="004F73DB" w:rsidTr="00697DC2">
              <w:tc>
                <w:tcPr>
                  <w:tcW w:w="2547" w:type="dxa"/>
                </w:tcPr>
                <w:p w:rsidR="00A0769A" w:rsidRDefault="00A0769A" w:rsidP="00456B40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2126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2126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985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978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</w:tr>
          </w:tbl>
          <w:p w:rsidR="00E36787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C60" w:rsidRDefault="005A0CD5" w:rsidP="005A0CD5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870C60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870C60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870C60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5A0CD5" w:rsidRPr="005A0CD5" w:rsidRDefault="00870C60" w:rsidP="005A0CD5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2. </w:t>
            </w:r>
            <w:r w:rsid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Балашов А. И., Рудаков Г. П.</w:t>
            </w:r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Правоведение: Учебник для вузов. 5-е изд., доп. и </w:t>
            </w:r>
            <w:proofErr w:type="spellStart"/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0CD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>Правоведение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4-е изд., пер. и доп.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М. : Издательство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, 2018.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414 с.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(Серия: 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0CD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noBreakHyphen/>
              <w:t>р</w:t>
            </w:r>
            <w:r w:rsidR="005A0CD5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="005A0CD5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>
              <w:rPr>
                <w:rFonts w:ascii="Times New Roman" w:hAnsi="Times New Roman"/>
                <w:sz w:val="28"/>
                <w:szCs w:val="28"/>
              </w:rPr>
              <w:t>Шабло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>вой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>.</w:t>
            </w:r>
            <w:r w:rsidR="005A0CD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90" w:rsidRDefault="00811B90" w:rsidP="0043413C">
      <w:pPr>
        <w:spacing w:after="0" w:line="240" w:lineRule="auto"/>
      </w:pPr>
      <w:r>
        <w:separator/>
      </w:r>
    </w:p>
  </w:endnote>
  <w:endnote w:type="continuationSeparator" w:id="0">
    <w:p w:rsidR="00811B90" w:rsidRDefault="00811B90" w:rsidP="0043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3C" w:rsidRDefault="0043413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047204"/>
      <w:docPartObj>
        <w:docPartGallery w:val="Page Numbers (Bottom of Page)"/>
        <w:docPartUnique/>
      </w:docPartObj>
    </w:sdtPr>
    <w:sdtEndPr/>
    <w:sdtContent>
      <w:p w:rsidR="0043413C" w:rsidRDefault="004341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6C9">
          <w:rPr>
            <w:noProof/>
          </w:rPr>
          <w:t>3</w:t>
        </w:r>
        <w:r>
          <w:fldChar w:fldCharType="end"/>
        </w:r>
      </w:p>
    </w:sdtContent>
  </w:sdt>
  <w:p w:rsidR="0043413C" w:rsidRDefault="0043413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3C" w:rsidRDefault="004341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90" w:rsidRDefault="00811B90" w:rsidP="0043413C">
      <w:pPr>
        <w:spacing w:after="0" w:line="240" w:lineRule="auto"/>
      </w:pPr>
      <w:r>
        <w:separator/>
      </w:r>
    </w:p>
  </w:footnote>
  <w:footnote w:type="continuationSeparator" w:id="0">
    <w:p w:rsidR="00811B90" w:rsidRDefault="00811B90" w:rsidP="0043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3C" w:rsidRDefault="004341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3C" w:rsidRDefault="0043413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3C" w:rsidRDefault="004341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D4636"/>
    <w:rsid w:val="001E64F3"/>
    <w:rsid w:val="0043413C"/>
    <w:rsid w:val="00456B40"/>
    <w:rsid w:val="0049695C"/>
    <w:rsid w:val="004B3642"/>
    <w:rsid w:val="004F73DB"/>
    <w:rsid w:val="00551F0C"/>
    <w:rsid w:val="00567002"/>
    <w:rsid w:val="005A0CD5"/>
    <w:rsid w:val="00697DC2"/>
    <w:rsid w:val="006F4CC6"/>
    <w:rsid w:val="00714326"/>
    <w:rsid w:val="007B6E32"/>
    <w:rsid w:val="00811B90"/>
    <w:rsid w:val="008446C9"/>
    <w:rsid w:val="00870C60"/>
    <w:rsid w:val="008A3B3A"/>
    <w:rsid w:val="008D77A4"/>
    <w:rsid w:val="008E5911"/>
    <w:rsid w:val="009F7613"/>
    <w:rsid w:val="00A0769A"/>
    <w:rsid w:val="00BF629D"/>
    <w:rsid w:val="00C5466A"/>
    <w:rsid w:val="00C9745B"/>
    <w:rsid w:val="00CC07D8"/>
    <w:rsid w:val="00CC619E"/>
    <w:rsid w:val="00E126FF"/>
    <w:rsid w:val="00E36787"/>
    <w:rsid w:val="00EB2F77"/>
    <w:rsid w:val="00F54D11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3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413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3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41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3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413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3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41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2020-10-01T01:17:00Z</dcterms:created>
  <dcterms:modified xsi:type="dcterms:W3CDTF">2020-10-15T07:34:00Z</dcterms:modified>
</cp:coreProperties>
</file>