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1E3BE" w14:textId="0163DF09" w:rsidR="00E87231" w:rsidRPr="002264D7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64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Семинар. </w:t>
      </w:r>
      <w:r w:rsidR="006D6E0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Проблемы современной философии</w:t>
      </w:r>
    </w:p>
    <w:p w14:paraId="19EADE05" w14:textId="7B36A221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Выполненные работы необходимо загрузить в личный кабинет до </w:t>
      </w:r>
      <w:r w:rsidR="009404CC">
        <w:rPr>
          <w:rFonts w:ascii="Times New Roman" w:hAnsi="Times New Roman" w:cs="Times New Roman"/>
          <w:b/>
          <w:bCs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</w:rPr>
        <w:t>.12, позже работы приниматься не будут.</w:t>
      </w:r>
    </w:p>
    <w:p w14:paraId="6254322B" w14:textId="77777777" w:rsidR="00E87231" w:rsidRPr="00B274B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ВНИМАНИЕ – при обнаружении одинаковых работ или списанных работ – работа засчитываться не будет.</w:t>
      </w:r>
    </w:p>
    <w:p w14:paraId="77F50257" w14:textId="514285D8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Вам необходимо подготовить небольшое размышление о современных проблемах философии, для размышления предлагаются следующие темы</w:t>
      </w:r>
      <w:r w:rsidR="00BD0F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(в скобочках даны подсказки, вы можете раскрывать данную тему в собственном направлении)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E51FC37" w14:textId="0AAA7862" w:rsidR="00E87231" w:rsidRPr="0056531C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Соотношение биологического и социального в человеке (можно рассмотреть на примерах разных проблем, например, в агрессии, насилии, лидерстве и т.д.)</w:t>
      </w:r>
    </w:p>
    <w:p w14:paraId="48D90052" w14:textId="224E7AF5" w:rsidR="00BD0FF2" w:rsidRPr="0056531C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Проблема достижения бессмертия (можно рассмотреть проблемы социального, биологического бессмертия, бессмертия в виртуальном мире)</w:t>
      </w:r>
    </w:p>
    <w:p w14:paraId="53F5E0B0" w14:textId="1A7792BB" w:rsidR="00BD0FF2" w:rsidRPr="0056531C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Научно-технические достижения и человек (можно рассмотреть вопросы влияния техники на нашу жизнь, взаимодействие человека и техники, зависимость от техники)</w:t>
      </w:r>
    </w:p>
    <w:p w14:paraId="7844CF65" w14:textId="2761E15A" w:rsidR="00BD0FF2" w:rsidRPr="0056531C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Проблемы экологического характера (что происходит сегодня в экологии, как взаимодействует человек и природа, зависимы ли мы по-прежнему от природы)</w:t>
      </w:r>
    </w:p>
    <w:p w14:paraId="710F043F" w14:textId="06D428C1" w:rsidR="00BD0FF2" w:rsidRPr="0056531C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Красота (рассмотреть вопросы современного и исторического подхода к красоте, к ее пониманию, проблемам, которые возникают в этой связи, увидеть идеалы красоты современности, вопрос о моделях нестандартной внешности)</w:t>
      </w:r>
    </w:p>
    <w:p w14:paraId="5646FD84" w14:textId="77777777" w:rsidR="00BD0FF2" w:rsidRPr="0056531C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Семейные ценности и семья как институт в современном мире (все ли стремятся к созданию семей, рождению детей, выполняет ли семья по-прежнему свои функции, изменились ли ценности в семье)</w:t>
      </w:r>
    </w:p>
    <w:p w14:paraId="14E306B5" w14:textId="376C2D0C" w:rsidR="00BD0FF2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Виртуальный мир (насколько сегодня человек зависим от Интернета, виртуальных игр, своих аккаунтов в социальных сетях)</w:t>
      </w:r>
    </w:p>
    <w:p w14:paraId="4C08EF63" w14:textId="662FBBDB" w:rsidR="0056531C" w:rsidRPr="0056531C" w:rsidRDefault="0056531C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 можете предложить свою тему для размышления, согласовав ее со мной.</w:t>
      </w:r>
    </w:p>
    <w:p w14:paraId="1BFFC50B" w14:textId="1F0EC688" w:rsidR="00BD0FF2" w:rsidRPr="00E87231" w:rsidRDefault="00BD0FF2" w:rsidP="0056531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E70B254" w14:textId="77777777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D6C744" w14:textId="5046A45D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31">
        <w:rPr>
          <w:rFonts w:ascii="Times New Roman" w:hAnsi="Times New Roman" w:cs="Times New Roman"/>
          <w:sz w:val="28"/>
          <w:szCs w:val="28"/>
        </w:rPr>
        <w:t>Раскрытие вопроса должно содержать в себе такие необходимые элементы как: 1) верное и четкое определение проблемы, существующей в данном направлении (5б); 2) обозначение основных теоретических подходов к изучению данной проблемы, с опорой на конкретных авторов, критическим и аналитическим подходом к их выводам (10б); 3) фактические примеры, обосновывающие важность изучения названной проблемы (5б); 4) вывод о тенденциях  развитии обозначенной проблемы в современном обществе (5б); 5) прогноз будущего разрешения проблемы, с опорой на современные исследования, теоретические наработки (10б).</w:t>
      </w:r>
    </w:p>
    <w:p w14:paraId="411C5B87" w14:textId="77777777" w:rsidR="0056531C" w:rsidRPr="00E87231" w:rsidRDefault="0056531C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578FB" w14:textId="50CFAF03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4B1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Внимание!!! Это должны быть именно ваши собственные рассуждения, а не списанный текст!!!! </w:t>
      </w:r>
    </w:p>
    <w:p w14:paraId="4A79ED44" w14:textId="794E5E3A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Шкала оценивания эссе-рассуждения:</w:t>
      </w:r>
    </w:p>
    <w:p w14:paraId="4E81C943" w14:textId="68B5B871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30+ 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–––– 5</w:t>
      </w:r>
    </w:p>
    <w:p w14:paraId="1E71A397" w14:textId="5493AD0C" w:rsidR="00E87231" w:rsidRDefault="00BD0FF2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25+–––– 4</w:t>
      </w:r>
    </w:p>
    <w:p w14:paraId="6B9F34B5" w14:textId="5505A4E4" w:rsidR="00BD0FF2" w:rsidRPr="00B274B1" w:rsidRDefault="00BD0FF2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20+–––––3</w:t>
      </w:r>
    </w:p>
    <w:sectPr w:rsidR="00BD0FF2" w:rsidRPr="00B2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63B4"/>
    <w:multiLevelType w:val="hybridMultilevel"/>
    <w:tmpl w:val="AD7E4B40"/>
    <w:lvl w:ilvl="0" w:tplc="7EC83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C2909"/>
    <w:multiLevelType w:val="hybridMultilevel"/>
    <w:tmpl w:val="E928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9191E"/>
    <w:multiLevelType w:val="hybridMultilevel"/>
    <w:tmpl w:val="0932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31"/>
    <w:rsid w:val="0056531C"/>
    <w:rsid w:val="006D6E0B"/>
    <w:rsid w:val="009404CC"/>
    <w:rsid w:val="00BD0FF2"/>
    <w:rsid w:val="00E8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6599"/>
  <w15:chartTrackingRefBased/>
  <w15:docId w15:val="{893A9F65-E4CF-4CF6-8ABC-CE1452E6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2020-12-03T06:35:00Z</dcterms:created>
  <dcterms:modified xsi:type="dcterms:W3CDTF">2020-12-08T00:19:00Z</dcterms:modified>
</cp:coreProperties>
</file>