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AF" w:rsidRPr="00D92DCF" w:rsidRDefault="00F703AF" w:rsidP="00F70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92DCF">
        <w:rPr>
          <w:rFonts w:ascii="Times New Roman" w:hAnsi="Times New Roman" w:cs="Times New Roman"/>
          <w:b/>
          <w:sz w:val="28"/>
          <w:szCs w:val="28"/>
        </w:rPr>
        <w:t>Групп</w:t>
      </w:r>
      <w:r>
        <w:rPr>
          <w:rFonts w:ascii="Times New Roman" w:hAnsi="Times New Roman" w:cs="Times New Roman"/>
          <w:b/>
          <w:sz w:val="28"/>
          <w:szCs w:val="28"/>
        </w:rPr>
        <w:t>а ИД-20</w:t>
      </w:r>
    </w:p>
    <w:p w:rsidR="00F703AF" w:rsidRPr="00D92DCF" w:rsidRDefault="00F703AF" w:rsidP="00F70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CF">
        <w:rPr>
          <w:rFonts w:ascii="Times New Roman" w:hAnsi="Times New Roman" w:cs="Times New Roman"/>
          <w:b/>
          <w:sz w:val="28"/>
          <w:szCs w:val="28"/>
        </w:rPr>
        <w:t>Дисциплина «История»</w:t>
      </w:r>
    </w:p>
    <w:p w:rsidR="00F703AF" w:rsidRPr="00D92DCF" w:rsidRDefault="00F703AF" w:rsidP="00F70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декабря</w:t>
      </w:r>
      <w:r w:rsidRPr="00D92DCF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F703AF" w:rsidRDefault="00F703AF" w:rsidP="00F703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3E6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F703A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3AF" w:rsidRDefault="00F703AF" w:rsidP="00F703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11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D7A36">
        <w:rPr>
          <w:rFonts w:ascii="Times New Roman" w:hAnsi="Times New Roman" w:cs="Times New Roman"/>
          <w:b/>
          <w:sz w:val="28"/>
          <w:szCs w:val="28"/>
        </w:rPr>
        <w:t>Великие реформы в России во второй пол. XIX в.</w:t>
      </w:r>
    </w:p>
    <w:p w:rsidR="00F703AF" w:rsidRDefault="00F703AF" w:rsidP="00F703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F703AF" w:rsidRPr="007B5299" w:rsidRDefault="00F703AF" w:rsidP="00F703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299">
        <w:rPr>
          <w:rFonts w:ascii="Times New Roman" w:hAnsi="Times New Roman" w:cs="Times New Roman"/>
          <w:sz w:val="28"/>
          <w:szCs w:val="28"/>
        </w:rPr>
        <w:t>Чаадаев и западники.</w:t>
      </w:r>
    </w:p>
    <w:p w:rsidR="00F703AF" w:rsidRPr="007B5299" w:rsidRDefault="00F703AF" w:rsidP="00F703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299">
        <w:rPr>
          <w:rFonts w:ascii="Times New Roman" w:hAnsi="Times New Roman" w:cs="Times New Roman"/>
          <w:sz w:val="28"/>
          <w:szCs w:val="28"/>
        </w:rPr>
        <w:t>Идеи славянофильства.</w:t>
      </w:r>
    </w:p>
    <w:p w:rsidR="00F703AF" w:rsidRPr="007B5299" w:rsidRDefault="00F703AF" w:rsidP="00F703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299">
        <w:rPr>
          <w:rFonts w:ascii="Times New Roman" w:hAnsi="Times New Roman" w:cs="Times New Roman"/>
          <w:sz w:val="28"/>
          <w:szCs w:val="28"/>
        </w:rPr>
        <w:t>Предпосылки реформ 60-70 гг., их ход, значение и исторические оценки.</w:t>
      </w:r>
    </w:p>
    <w:p w:rsidR="00F703AF" w:rsidRPr="007B5299" w:rsidRDefault="00F703AF" w:rsidP="00F703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5299">
        <w:rPr>
          <w:rFonts w:ascii="Times New Roman" w:hAnsi="Times New Roman" w:cs="Times New Roman"/>
          <w:sz w:val="28"/>
          <w:szCs w:val="28"/>
        </w:rPr>
        <w:t>Идейные споры о месте России после Великих реформ.</w:t>
      </w:r>
    </w:p>
    <w:p w:rsidR="00F703AF" w:rsidRDefault="00F703AF" w:rsidP="00F703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B5299">
        <w:rPr>
          <w:rFonts w:ascii="Times New Roman" w:hAnsi="Times New Roman" w:cs="Times New Roman"/>
          <w:sz w:val="28"/>
          <w:szCs w:val="28"/>
        </w:rPr>
        <w:t>Радикализация</w:t>
      </w:r>
      <w:proofErr w:type="spellEnd"/>
      <w:r w:rsidRPr="007B5299">
        <w:rPr>
          <w:rFonts w:ascii="Times New Roman" w:hAnsi="Times New Roman" w:cs="Times New Roman"/>
          <w:sz w:val="28"/>
          <w:szCs w:val="28"/>
        </w:rPr>
        <w:t xml:space="preserve"> населения и появление терроризма в России.</w:t>
      </w:r>
    </w:p>
    <w:p w:rsidR="00F703AF" w:rsidRPr="007B5299" w:rsidRDefault="00F703AF" w:rsidP="00F703A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F703AF" w:rsidRPr="00C7111A" w:rsidRDefault="00F703AF" w:rsidP="00F703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111A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F703AF" w:rsidRPr="00D83129" w:rsidRDefault="00F703AF" w:rsidP="00F703AF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D83129">
        <w:rPr>
          <w:rFonts w:ascii="Times New Roman" w:hAnsi="Times New Roman" w:cs="Times New Roman"/>
          <w:bCs/>
          <w:sz w:val="28"/>
          <w:szCs w:val="28"/>
        </w:rPr>
        <w:t>Орлов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А.С.</w:t>
      </w:r>
      <w:r w:rsidRPr="00D83129">
        <w:rPr>
          <w:rFonts w:ascii="Times New Roman" w:hAnsi="Times New Roman" w:cs="Times New Roman"/>
          <w:bCs/>
          <w:sz w:val="28"/>
          <w:szCs w:val="28"/>
        </w:rPr>
        <w:t xml:space="preserve"> и др. Хрестоматия по истории России с древнейших времён до наших дней. Учебное пособие. – М.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D83129">
        <w:rPr>
          <w:rFonts w:ascii="Times New Roman" w:hAnsi="Times New Roman" w:cs="Times New Roman"/>
          <w:bCs/>
          <w:sz w:val="28"/>
          <w:szCs w:val="28"/>
        </w:rPr>
        <w:t xml:space="preserve"> Проспект, 1999. – 592 </w:t>
      </w:r>
      <w:proofErr w:type="gramStart"/>
      <w:r w:rsidRPr="00D8312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83129">
        <w:rPr>
          <w:rFonts w:ascii="Times New Roman" w:hAnsi="Times New Roman" w:cs="Times New Roman"/>
          <w:bCs/>
          <w:sz w:val="28"/>
          <w:szCs w:val="28"/>
        </w:rPr>
        <w:t>.</w:t>
      </w:r>
    </w:p>
    <w:p w:rsidR="00F703AF" w:rsidRPr="004C23FE" w:rsidRDefault="00F703AF" w:rsidP="00F703AF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FE">
        <w:rPr>
          <w:rFonts w:ascii="Times New Roman" w:hAnsi="Times New Roman" w:cs="Times New Roman"/>
          <w:bCs/>
          <w:sz w:val="28"/>
          <w:szCs w:val="28"/>
        </w:rPr>
        <w:t>2) Данилов А.А. История России с древних времен до наших дней в вопросах и ответах: учеб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>особие /</w:t>
      </w:r>
      <w:r w:rsidRPr="004C23FE">
        <w:rPr>
          <w:rFonts w:ascii="Times New Roman" w:hAnsi="Times New Roman" w:cs="Times New Roman"/>
          <w:sz w:val="28"/>
          <w:szCs w:val="28"/>
        </w:rPr>
        <w:t xml:space="preserve"> </w:t>
      </w:r>
      <w:r w:rsidRPr="004C23FE">
        <w:rPr>
          <w:rFonts w:ascii="Times New Roman" w:hAnsi="Times New Roman" w:cs="Times New Roman"/>
          <w:bCs/>
          <w:sz w:val="28"/>
          <w:szCs w:val="28"/>
        </w:rPr>
        <w:t>Данилов А.А. –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C23FE">
        <w:rPr>
          <w:rFonts w:ascii="Times New Roman" w:hAnsi="Times New Roman" w:cs="Times New Roman"/>
          <w:bCs/>
          <w:sz w:val="28"/>
          <w:szCs w:val="28"/>
        </w:rPr>
        <w:t xml:space="preserve">: Проспект, 2014. – 320 с. </w:t>
      </w:r>
    </w:p>
    <w:p w:rsidR="00F703AF" w:rsidRPr="004C23FE" w:rsidRDefault="00F703AF" w:rsidP="00F703AF">
      <w:pPr>
        <w:pStyle w:val="a4"/>
        <w:shd w:val="clear" w:color="auto" w:fill="FFFFFF" w:themeFill="background1"/>
        <w:spacing w:after="0"/>
        <w:ind w:left="45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3FE">
        <w:rPr>
          <w:rFonts w:ascii="Times New Roman" w:hAnsi="Times New Roman" w:cs="Times New Roman"/>
          <w:bCs/>
          <w:sz w:val="28"/>
          <w:szCs w:val="28"/>
        </w:rPr>
        <w:t xml:space="preserve">3) История России: учебник / Орлов А.С. [и др.]. – 4-е изд., </w:t>
      </w:r>
      <w:proofErr w:type="spellStart"/>
      <w:r w:rsidRPr="004C23FE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4C23FE">
        <w:rPr>
          <w:rFonts w:ascii="Times New Roman" w:hAnsi="Times New Roman" w:cs="Times New Roman"/>
          <w:bCs/>
          <w:sz w:val="28"/>
          <w:szCs w:val="28"/>
        </w:rPr>
        <w:t>. и доп. –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C23FE">
        <w:rPr>
          <w:rFonts w:ascii="Times New Roman" w:hAnsi="Times New Roman" w:cs="Times New Roman"/>
          <w:bCs/>
          <w:sz w:val="28"/>
          <w:szCs w:val="28"/>
        </w:rPr>
        <w:t xml:space="preserve">: Проспект, 2014. – 528 </w:t>
      </w:r>
      <w:proofErr w:type="gramStart"/>
      <w:r w:rsidRPr="004C23F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4C23FE">
        <w:rPr>
          <w:rFonts w:ascii="Times New Roman" w:hAnsi="Times New Roman" w:cs="Times New Roman"/>
          <w:bCs/>
          <w:sz w:val="28"/>
          <w:szCs w:val="28"/>
        </w:rPr>
        <w:t>.</w:t>
      </w:r>
    </w:p>
    <w:p w:rsidR="00F703AF" w:rsidRPr="004C23FE" w:rsidRDefault="00F703AF" w:rsidP="00F703AF">
      <w:pPr>
        <w:pStyle w:val="a4"/>
        <w:tabs>
          <w:tab w:val="left" w:pos="426"/>
        </w:tabs>
        <w:spacing w:after="0"/>
        <w:ind w:left="4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3FE">
        <w:rPr>
          <w:rFonts w:ascii="Times New Roman" w:hAnsi="Times New Roman" w:cs="Times New Roman"/>
          <w:sz w:val="28"/>
          <w:szCs w:val="28"/>
        </w:rPr>
        <w:t xml:space="preserve">4) Мороз А.И., Мороз П.В. История: учебное пособие / А.И. Мороз, П.В. Мороз. – Чита: </w:t>
      </w:r>
      <w:proofErr w:type="spellStart"/>
      <w:r w:rsidRPr="004C23F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4C23FE">
        <w:rPr>
          <w:rFonts w:ascii="Times New Roman" w:hAnsi="Times New Roman" w:cs="Times New Roman"/>
          <w:sz w:val="28"/>
          <w:szCs w:val="28"/>
        </w:rPr>
        <w:t>, 2016. – 130 с.</w:t>
      </w:r>
    </w:p>
    <w:p w:rsidR="00F703AF" w:rsidRDefault="00F703AF" w:rsidP="00F703AF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</w:p>
    <w:p w:rsidR="00F703AF" w:rsidRPr="00C7111A" w:rsidRDefault="00F703AF" w:rsidP="00F703AF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pacing w:val="-6"/>
          <w:sz w:val="28"/>
          <w:szCs w:val="28"/>
        </w:rPr>
      </w:pPr>
      <w:r w:rsidRPr="00C7111A">
        <w:rPr>
          <w:rFonts w:ascii="Times New Roman" w:hAnsi="Times New Roman" w:cs="Times New Roman"/>
          <w:b/>
          <w:color w:val="0D0D0D" w:themeColor="text1" w:themeTint="F2"/>
          <w:spacing w:val="-6"/>
          <w:sz w:val="28"/>
          <w:szCs w:val="28"/>
        </w:rPr>
        <w:t>Базы данных, информационно-справочные и поисковые системы:</w:t>
      </w:r>
    </w:p>
    <w:p w:rsidR="00F703AF" w:rsidRPr="004C23FE" w:rsidRDefault="00F703AF" w:rsidP="00F703AF">
      <w:pPr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1. Издательство «Троицкий мост»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есурс]. Режим доступа: http://www.trmost.ru/lib-main.shtml?all_books=</w:t>
      </w:r>
    </w:p>
    <w:p w:rsidR="00F703AF" w:rsidRPr="004C23FE" w:rsidRDefault="00F703AF" w:rsidP="00F703AF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2. Студенческая электронная библиотека «Консультант студента»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hyperlink r:id="rId5" w:history="1">
        <w:r w:rsidRPr="004C23FE">
          <w:rPr>
            <w:rStyle w:val="a3"/>
            <w:rFonts w:ascii="Times New Roman" w:hAnsi="Times New Roman" w:cs="Times New Roman"/>
            <w:color w:val="0D0D0D" w:themeColor="text1" w:themeTint="F2"/>
            <w:spacing w:val="-6"/>
            <w:sz w:val="28"/>
            <w:szCs w:val="28"/>
          </w:rPr>
          <w:t>http://www.studentlibrary.ru/</w:t>
        </w:r>
      </w:hyperlink>
    </w:p>
    <w:p w:rsidR="00F703AF" w:rsidRPr="004C23FE" w:rsidRDefault="00F703AF" w:rsidP="00F703AF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3.Электронная библиотека «</w:t>
      </w:r>
      <w:proofErr w:type="spell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Юрайт</w:t>
      </w:r>
      <w:proofErr w:type="spell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4C23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https://biblio-online.ru/</w:t>
      </w:r>
    </w:p>
    <w:p w:rsidR="00F703AF" w:rsidRDefault="00F703AF" w:rsidP="00F703AF">
      <w:pPr>
        <w:pStyle w:val="a4"/>
        <w:spacing w:after="0"/>
        <w:ind w:left="45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4. Электронно-библиотечная система «Лань» [Электрон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.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 </w:t>
      </w:r>
      <w:proofErr w:type="gramStart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>р</w:t>
      </w:r>
      <w:proofErr w:type="gramEnd"/>
      <w:r w:rsidRPr="004C23FE">
        <w:rPr>
          <w:rFonts w:ascii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есурс]. Режим доступа: </w:t>
      </w:r>
      <w:r w:rsidRPr="004C23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https://e.lanbook.com/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3AF" w:rsidRDefault="00F703AF" w:rsidP="00F703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299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Выберите один из предлагаемых вариантов и выполните в электронном виде.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Вариант 1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1. Александр II как реформатор.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lastRenderedPageBreak/>
        <w:t>2. Предпосылки и планы военного реформирования России.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3. Окружная система управления войсками. Реформа военно-учебных заведений.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4. Военно-судебный устав 1867 г.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5. Всесословная воинская повинность и ее результаты.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Вариант 2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1. Александр II как реформатор.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2. Судебная система России в дореформенное время.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3. Судебные уставы 1864 г. и формирование новых судебных систем.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4. Принципы судебных систем России.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5. Развитие судебных систем России в пореформенное время.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Вариант 3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1. Александр II как реформатор.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2. Предпосылки и подготовка крестьянской реформы.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3. Манифест 19 февраля 1861 г.: обнародование и содержание.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4. Социально-экономические последствия отмены крепостного права в России.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C9F">
        <w:rPr>
          <w:rFonts w:ascii="Times New Roman" w:hAnsi="Times New Roman" w:cs="Times New Roman"/>
          <w:sz w:val="28"/>
          <w:szCs w:val="28"/>
        </w:rPr>
        <w:t>5. Исторические оценки отмены крепостного права в России.</w:t>
      </w: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3AF" w:rsidRPr="00564C9F" w:rsidRDefault="00F703AF" w:rsidP="00F703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3AF" w:rsidRPr="007B5299" w:rsidRDefault="00F703AF" w:rsidP="00F703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299">
        <w:rPr>
          <w:rFonts w:ascii="Times New Roman" w:hAnsi="Times New Roman" w:cs="Times New Roman"/>
          <w:b/>
          <w:sz w:val="28"/>
          <w:szCs w:val="28"/>
        </w:rPr>
        <w:t>Выполненн</w:t>
      </w:r>
      <w:r>
        <w:rPr>
          <w:rFonts w:ascii="Times New Roman" w:hAnsi="Times New Roman" w:cs="Times New Roman"/>
          <w:b/>
          <w:sz w:val="28"/>
          <w:szCs w:val="28"/>
        </w:rPr>
        <w:t>ую контрольную работу</w:t>
      </w:r>
      <w:r w:rsidRPr="007B5299">
        <w:rPr>
          <w:rFonts w:ascii="Times New Roman" w:hAnsi="Times New Roman" w:cs="Times New Roman"/>
          <w:b/>
          <w:sz w:val="28"/>
          <w:szCs w:val="28"/>
        </w:rPr>
        <w:t xml:space="preserve"> загрузит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B5299">
        <w:rPr>
          <w:rFonts w:ascii="Times New Roman" w:hAnsi="Times New Roman" w:cs="Times New Roman"/>
          <w:b/>
          <w:sz w:val="28"/>
          <w:szCs w:val="28"/>
        </w:rPr>
        <w:t xml:space="preserve"> в личный кабинет</w:t>
      </w:r>
    </w:p>
    <w:bookmarkEnd w:id="0"/>
    <w:p w:rsidR="00F703AF" w:rsidRPr="009D3E5E" w:rsidRDefault="00F703AF" w:rsidP="00F703AF">
      <w:pPr>
        <w:rPr>
          <w:szCs w:val="28"/>
        </w:rPr>
      </w:pPr>
    </w:p>
    <w:p w:rsidR="005D47D8" w:rsidRPr="00F703AF" w:rsidRDefault="005D47D8" w:rsidP="00F703AF">
      <w:pPr>
        <w:rPr>
          <w:szCs w:val="24"/>
        </w:rPr>
      </w:pPr>
    </w:p>
    <w:sectPr w:rsidR="005D47D8" w:rsidRPr="00F703AF" w:rsidSect="003E4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7D3F"/>
    <w:multiLevelType w:val="hybridMultilevel"/>
    <w:tmpl w:val="6DEE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B5A"/>
    <w:rsid w:val="00181C18"/>
    <w:rsid w:val="003C4B5A"/>
    <w:rsid w:val="005D47D8"/>
    <w:rsid w:val="00F703AF"/>
    <w:rsid w:val="00FE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3A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кеанеа</cp:lastModifiedBy>
  <cp:revision>3</cp:revision>
  <dcterms:created xsi:type="dcterms:W3CDTF">2020-11-30T04:19:00Z</dcterms:created>
  <dcterms:modified xsi:type="dcterms:W3CDTF">2020-12-05T06:23:00Z</dcterms:modified>
</cp:coreProperties>
</file>