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CC" w:rsidRDefault="001C54CC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ссылку для занятий группы ИВТ-20 на 15.02.22г. по экономической теори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</w:t>
      </w:r>
      <w:bookmarkStart w:id="0" w:name="_GoBack"/>
      <w:bookmarkEnd w:id="0"/>
    </w:p>
    <w:p w:rsidR="00541FEA" w:rsidRDefault="001C54CC">
      <w:r w:rsidRPr="001C54CC">
        <w:t>https://disrm2.zabgu.ru/b/77v-prx-ukz</w:t>
      </w:r>
    </w:p>
    <w:sectPr w:rsidR="0054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69"/>
    <w:rsid w:val="001C54CC"/>
    <w:rsid w:val="00390A78"/>
    <w:rsid w:val="00A16676"/>
    <w:rsid w:val="00B2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D486E-01EC-46F1-93C7-20614304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SPecialiST RePack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3</cp:revision>
  <dcterms:created xsi:type="dcterms:W3CDTF">2022-02-14T04:38:00Z</dcterms:created>
  <dcterms:modified xsi:type="dcterms:W3CDTF">2022-02-14T04:38:00Z</dcterms:modified>
</cp:coreProperties>
</file>