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017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Лекция по дисциплине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Дискретная математика</w:t>
      </w:r>
      <w:r w:rsidRPr="00780B6F">
        <w:rPr>
          <w:rFonts w:ascii="Times New Roman" w:hAnsi="Times New Roman" w:cs="Times New Roman"/>
          <w:b/>
          <w:sz w:val="24"/>
          <w:szCs w:val="24"/>
        </w:rPr>
        <w:t>»</w:t>
      </w:r>
    </w:p>
    <w:p w:rsidR="00FD7B39" w:rsidRPr="00780B6F" w:rsidRDefault="00FD7B39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Тема «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Теория множеств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68572C">
        <w:rPr>
          <w:rFonts w:ascii="Times New Roman" w:hAnsi="Times New Roman" w:cs="Times New Roman"/>
          <w:b/>
          <w:sz w:val="24"/>
          <w:szCs w:val="24"/>
        </w:rPr>
        <w:t xml:space="preserve"> Часть 2</w:t>
      </w:r>
      <w:bookmarkStart w:id="0" w:name="_GoBack"/>
      <w:bookmarkEnd w:id="0"/>
      <w:r w:rsidRPr="00780B6F">
        <w:rPr>
          <w:rFonts w:ascii="Times New Roman" w:hAnsi="Times New Roman" w:cs="Times New Roman"/>
          <w:b/>
          <w:sz w:val="24"/>
          <w:szCs w:val="24"/>
        </w:rPr>
        <w:t xml:space="preserve">». Дата </w:t>
      </w:r>
      <w:r w:rsidR="00186618">
        <w:rPr>
          <w:rFonts w:ascii="Times New Roman" w:hAnsi="Times New Roman" w:cs="Times New Roman"/>
          <w:b/>
          <w:sz w:val="24"/>
          <w:szCs w:val="24"/>
        </w:rPr>
        <w:t>14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.02</w:t>
      </w:r>
      <w:r w:rsidRPr="00780B6F">
        <w:rPr>
          <w:rFonts w:ascii="Times New Roman" w:hAnsi="Times New Roman" w:cs="Times New Roman"/>
          <w:b/>
          <w:sz w:val="24"/>
          <w:szCs w:val="24"/>
        </w:rPr>
        <w:t>.202</w:t>
      </w:r>
      <w:r w:rsidR="00780B6F" w:rsidRPr="00780B6F">
        <w:rPr>
          <w:rFonts w:ascii="Times New Roman" w:hAnsi="Times New Roman" w:cs="Times New Roman"/>
          <w:b/>
          <w:sz w:val="24"/>
          <w:szCs w:val="24"/>
        </w:rPr>
        <w:t>2</w:t>
      </w:r>
      <w:r w:rsidRPr="00780B6F">
        <w:rPr>
          <w:rFonts w:ascii="Times New Roman" w:hAnsi="Times New Roman" w:cs="Times New Roman"/>
          <w:b/>
          <w:sz w:val="24"/>
          <w:szCs w:val="24"/>
        </w:rPr>
        <w:t>.</w:t>
      </w:r>
      <w:r w:rsidR="00780B6F">
        <w:rPr>
          <w:rFonts w:ascii="Times New Roman" w:hAnsi="Times New Roman" w:cs="Times New Roman"/>
          <w:b/>
          <w:sz w:val="24"/>
          <w:szCs w:val="24"/>
        </w:rPr>
        <w:t xml:space="preserve"> Третья пара</w:t>
      </w:r>
    </w:p>
    <w:p w:rsidR="00780B6F" w:rsidRPr="00780B6F" w:rsidRDefault="00780B6F" w:rsidP="00FD7B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7B39" w:rsidRPr="00780B6F" w:rsidRDefault="00FD7B39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Лекция состоится в режиме видео конференции </w:t>
      </w:r>
      <w:r w:rsidRPr="00780B6F">
        <w:rPr>
          <w:rFonts w:ascii="Times New Roman" w:hAnsi="Times New Roman" w:cs="Times New Roman"/>
          <w:sz w:val="24"/>
          <w:szCs w:val="24"/>
          <w:lang w:val="en-US"/>
        </w:rPr>
        <w:t>zoom</w:t>
      </w:r>
      <w:r w:rsidRPr="00780B6F">
        <w:rPr>
          <w:rFonts w:ascii="Times New Roman" w:hAnsi="Times New Roman" w:cs="Times New Roman"/>
          <w:sz w:val="24"/>
          <w:szCs w:val="24"/>
        </w:rPr>
        <w:t xml:space="preserve">. Ссылка для подключения </w:t>
      </w:r>
    </w:p>
    <w:p w:rsidR="00780B6F" w:rsidRPr="00780B6F" w:rsidRDefault="0068572C" w:rsidP="00780B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80B6F" w:rsidRPr="00780B6F">
          <w:rPr>
            <w:rStyle w:val="a4"/>
            <w:rFonts w:ascii="Times New Roman" w:hAnsi="Times New Roman" w:cs="Times New Roman"/>
            <w:sz w:val="24"/>
            <w:szCs w:val="24"/>
          </w:rPr>
          <w:t>https://us05web.zoom.us/j/81787378062?pwd=Mi96cU1XY1M2UGhEVlM4RmdRa1BrQT09</w:t>
        </w:r>
      </w:hyperlink>
    </w:p>
    <w:p w:rsidR="00FD7B39" w:rsidRDefault="00FD7B39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>План лекции</w:t>
      </w:r>
    </w:p>
    <w:p w:rsidR="00186618" w:rsidRDefault="00186618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Операции над множествами</w:t>
      </w:r>
    </w:p>
    <w:p w:rsidR="00186618" w:rsidRDefault="00186618" w:rsidP="00186618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1.4.1 Основные операции над множествами</w:t>
      </w:r>
    </w:p>
    <w:p w:rsidR="00186618" w:rsidRDefault="00186618" w:rsidP="00186618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1.4.2. Свойства операций над множествами</w:t>
      </w:r>
    </w:p>
    <w:p w:rsidR="00186618" w:rsidRDefault="00186618" w:rsidP="00186618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1.4.3. Декартовое произведение множеств</w:t>
      </w:r>
    </w:p>
    <w:p w:rsidR="00186618" w:rsidRPr="00780B6F" w:rsidRDefault="00186618" w:rsidP="00FD7B39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Счетные и несчетные множества</w:t>
      </w:r>
    </w:p>
    <w:p w:rsidR="00FD7B39" w:rsidRPr="00780B6F" w:rsidRDefault="00FD7B39" w:rsidP="00780B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B6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1. Новиков Ф.А. Дискретная математика для программистов: учебник / Ф.А. Новиков. – 3-е изд. – Санкт-Петербург: Питер, 2009. – 384 с.: ил.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2. Спирина М.С. Дискретная математика: учебник / М.С. Спирина, А.А. Спирин. – 4-е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2007. – 368 с. 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А.Н. Дискретная математика: учеб. пособие. / А.Н.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Макоха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П.А.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Сахнюк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Н.И. Червяков. – Москва: ФИЗМАТЛИТ, 2005. – 368 с.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В.Б. Дискретная математика [Электронный ресурс]: учебник и практикум для академического бакалавриата / В.Б.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Гисин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383 с. – (Серия: Бакалавр. Академический курс). – Режим доступа: </w:t>
      </w:r>
      <w:hyperlink r:id="rId6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www.biblioonline.ru/book/0230F4FB-49D7-4A54-8598-CB55B1424822</w:t>
        </w:r>
      </w:hyperlink>
      <w:r w:rsidRPr="00780B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4. Судоплатов С.В. Дискретная математика [Электронный ресурс]: учебник и практикум для академического бакалавриата / С.В. Судоплатов, Е.В.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5-е изд.,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и доп. – Москва: Издательство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, 2017. – 279 с. – (Серия: Университеты России). – Режим доступа: </w:t>
      </w:r>
      <w:hyperlink r:id="rId7" w:history="1">
        <w:r w:rsidRPr="00780B6F">
          <w:rPr>
            <w:rStyle w:val="a4"/>
            <w:rFonts w:ascii="Times New Roman" w:hAnsi="Times New Roman" w:cs="Times New Roman"/>
            <w:sz w:val="24"/>
            <w:szCs w:val="24"/>
          </w:rPr>
          <w:t>www.biblio-online.ru/book/8C887315-F30B-4A48-A5A2-8A54D3CB74D7</w:t>
        </w:r>
      </w:hyperlink>
      <w:r w:rsidRPr="00780B6F">
        <w:rPr>
          <w:rFonts w:ascii="Times New Roman" w:hAnsi="Times New Roman" w:cs="Times New Roman"/>
          <w:sz w:val="24"/>
          <w:szCs w:val="24"/>
        </w:rPr>
        <w:t>.</w:t>
      </w:r>
    </w:p>
    <w:p w:rsidR="00780B6F" w:rsidRPr="00780B6F" w:rsidRDefault="00780B6F" w:rsidP="00780B6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5. Соболева Т.С. Дискретная математика: учебник / Т.С. Соболева,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А.В.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Чечкина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. – Москва: Академия, 2006. – 256 с.: ил. – (Университетский учебник. Прикладная математика и информатика). </w:t>
      </w:r>
    </w:p>
    <w:p w:rsidR="00FD7B39" w:rsidRPr="00186618" w:rsidRDefault="00780B6F" w:rsidP="0018661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0B6F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 Р. Дискретная математика для программистов: учеб. пособие. / Р.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Хаггарти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 xml:space="preserve">; под ред. С.А. Кулешова. – 2-е изд., доп. – Москва: </w:t>
      </w:r>
      <w:proofErr w:type="spellStart"/>
      <w:r w:rsidRPr="00780B6F">
        <w:rPr>
          <w:rFonts w:ascii="Times New Roman" w:hAnsi="Times New Roman" w:cs="Times New Roman"/>
          <w:sz w:val="24"/>
          <w:szCs w:val="24"/>
        </w:rPr>
        <w:t>Техносфера</w:t>
      </w:r>
      <w:proofErr w:type="spellEnd"/>
      <w:r w:rsidRPr="00780B6F">
        <w:rPr>
          <w:rFonts w:ascii="Times New Roman" w:hAnsi="Times New Roman" w:cs="Times New Roman"/>
          <w:sz w:val="24"/>
          <w:szCs w:val="24"/>
        </w:rPr>
        <w:t>, 2005. – 400 с.: ил. – (Мир программирования). 3. Яблонский С.В. Введение в дискретную математику: учеб. пособие / С.В. Яблонский. – 4-е изд., стер. – Москва: Высшая школа, 2006. – 384 с. – (Классический университетский учебник).</w:t>
      </w:r>
    </w:p>
    <w:sectPr w:rsidR="00FD7B39" w:rsidRPr="0018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B3CAA"/>
    <w:multiLevelType w:val="multilevel"/>
    <w:tmpl w:val="052A9D7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324075FE"/>
    <w:multiLevelType w:val="hybridMultilevel"/>
    <w:tmpl w:val="58145B78"/>
    <w:lvl w:ilvl="0" w:tplc="71EE2D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781798"/>
    <w:multiLevelType w:val="multilevel"/>
    <w:tmpl w:val="BEB828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7AC17E95"/>
    <w:multiLevelType w:val="multilevel"/>
    <w:tmpl w:val="F0EE8F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39"/>
    <w:rsid w:val="000C1610"/>
    <w:rsid w:val="00186618"/>
    <w:rsid w:val="001A411E"/>
    <w:rsid w:val="00486017"/>
    <w:rsid w:val="004C5927"/>
    <w:rsid w:val="0068572C"/>
    <w:rsid w:val="00780B6F"/>
    <w:rsid w:val="008655D1"/>
    <w:rsid w:val="00CA2979"/>
    <w:rsid w:val="00D204C0"/>
    <w:rsid w:val="00D61B59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28FE8-86CF-4641-9CDF-ADBAB5F3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7B39"/>
    <w:pPr>
      <w:spacing w:after="240" w:line="240" w:lineRule="auto"/>
      <w:ind w:firstLine="425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D7B3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FD7B3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FD7B39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780B6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80B6F"/>
  </w:style>
  <w:style w:type="character" w:styleId="a7">
    <w:name w:val="FollowedHyperlink"/>
    <w:basedOn w:val="a0"/>
    <w:uiPriority w:val="99"/>
    <w:semiHidden/>
    <w:unhideWhenUsed/>
    <w:rsid w:val="00780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io-online.ru/book/8C887315-F30B-4A48-A5A2-8A54D3CB74D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online.ru/book/0230F4FB-49D7-4A54-8598-CB55B1424822" TargetMode="External"/><Relationship Id="rId5" Type="http://schemas.openxmlformats.org/officeDocument/2006/relationships/hyperlink" Target="https://us05web.zoom.us/j/81787378062?pwd=Mi96cU1XY1M2UGhEVlM4RmdRa1BrQT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Коган</dc:creator>
  <cp:keywords/>
  <dc:description/>
  <cp:lastModifiedBy>Евгения Коган</cp:lastModifiedBy>
  <cp:revision>3</cp:revision>
  <cp:lastPrinted>2021-10-29T05:26:00Z</cp:lastPrinted>
  <dcterms:created xsi:type="dcterms:W3CDTF">2022-02-07T12:02:00Z</dcterms:created>
  <dcterms:modified xsi:type="dcterms:W3CDTF">2022-02-07T12:02:00Z</dcterms:modified>
</cp:coreProperties>
</file>