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54415" w:rsidRPr="00C01742" w:rsidRDefault="00454415" w:rsidP="00454415">
      <w:pPr>
        <w:numPr>
          <w:ilvl w:val="0"/>
          <w:numId w:val="4"/>
        </w:num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</w:pPr>
      <w:r w:rsidRPr="00C01742"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 xml:space="preserve">Измерение момента трения на корпусе испытуемых подшипников </w:t>
      </w:r>
      <w:proofErr w:type="gramStart"/>
      <w:r w:rsidRPr="00C01742"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>при</w:t>
      </w:r>
      <w:proofErr w:type="gramEnd"/>
      <w:r w:rsidRPr="00C01742"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 xml:space="preserve"> внутреннем  </w:t>
      </w:r>
      <w:proofErr w:type="spellStart"/>
      <w:r w:rsidRPr="00C01742"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>нагружении</w:t>
      </w:r>
      <w:proofErr w:type="spellEnd"/>
      <w:r w:rsidRPr="00C01742"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 xml:space="preserve">. </w:t>
      </w:r>
    </w:p>
    <w:p w:rsidR="00454415" w:rsidRPr="00C01742" w:rsidRDefault="00454415" w:rsidP="00454415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017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Одновременно испытывают четыре подшипника с </w:t>
      </w:r>
      <w:proofErr w:type="spellStart"/>
      <w:r w:rsidRPr="00C01742">
        <w:rPr>
          <w:rFonts w:ascii="Times New Roman" w:eastAsia="Times New Roman" w:hAnsi="Times New Roman" w:cs="Times New Roman"/>
          <w:sz w:val="28"/>
          <w:szCs w:val="28"/>
          <w:lang w:eastAsia="ru-RU"/>
        </w:rPr>
        <w:t>нагружением</w:t>
      </w:r>
      <w:proofErr w:type="spellEnd"/>
      <w:r w:rsidRPr="00C017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силой распора между ними (рис.18,а) или один </w:t>
      </w:r>
      <w:proofErr w:type="gramStart"/>
      <w:r w:rsidRPr="00C01742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подшипнике</w:t>
      </w:r>
      <w:proofErr w:type="gramEnd"/>
      <w:r w:rsidRPr="00C017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01742">
        <w:rPr>
          <w:rFonts w:ascii="Times New Roman" w:eastAsia="Times New Roman" w:hAnsi="Times New Roman" w:cs="Times New Roman"/>
          <w:sz w:val="28"/>
          <w:szCs w:val="28"/>
          <w:lang w:eastAsia="ru-RU"/>
        </w:rPr>
        <w:t>нагружением</w:t>
      </w:r>
      <w:proofErr w:type="spellEnd"/>
      <w:r w:rsidRPr="00C017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путем сближе</w:t>
      </w:r>
      <w:r w:rsidRPr="00C01742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 xml:space="preserve">ния двух или трех вкладышей (рис.18,б). </w:t>
      </w:r>
    </w:p>
    <w:p w:rsidR="00454415" w:rsidRPr="00C01742" w:rsidRDefault="00454415" w:rsidP="00454415">
      <w:pPr>
        <w:spacing w:after="0" w:line="360" w:lineRule="auto"/>
        <w:ind w:left="720"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54415" w:rsidRPr="00C01742" w:rsidRDefault="00454415" w:rsidP="00454415">
      <w:pPr>
        <w:spacing w:after="0" w:line="360" w:lineRule="auto"/>
        <w:ind w:left="720"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01742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2C68FF38" wp14:editId="5313D39F">
            <wp:extent cx="4000500" cy="12573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0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00500" cy="1257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54415" w:rsidRPr="00C01742" w:rsidRDefault="00454415" w:rsidP="00454415">
      <w:pPr>
        <w:spacing w:after="0" w:line="360" w:lineRule="auto"/>
        <w:ind w:firstLine="72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017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а)                                           б)</w:t>
      </w:r>
    </w:p>
    <w:p w:rsidR="00454415" w:rsidRPr="00C01742" w:rsidRDefault="00454415" w:rsidP="00454415">
      <w:pPr>
        <w:spacing w:after="0" w:line="360" w:lineRule="auto"/>
        <w:ind w:firstLine="72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01742">
        <w:rPr>
          <w:rFonts w:ascii="Times New Roman" w:eastAsia="Times New Roman" w:hAnsi="Times New Roman" w:cs="Times New Roman"/>
          <w:sz w:val="28"/>
          <w:szCs w:val="28"/>
          <w:lang w:eastAsia="ru-RU"/>
        </w:rPr>
        <w:t>Рис.18 Схема нагружения подшипника силой распора</w:t>
      </w:r>
    </w:p>
    <w:p w:rsidR="00454415" w:rsidRPr="00C01742" w:rsidRDefault="00454415" w:rsidP="00454415">
      <w:pPr>
        <w:spacing w:after="0" w:line="360" w:lineRule="auto"/>
        <w:ind w:left="720"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54415" w:rsidRPr="00C01742" w:rsidRDefault="00454415" w:rsidP="00454415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017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Способ обеспечивает точное измерение момента трения. </w:t>
      </w:r>
      <w:proofErr w:type="spellStart"/>
      <w:r w:rsidRPr="00C01742">
        <w:rPr>
          <w:rFonts w:ascii="Times New Roman" w:eastAsia="Times New Roman" w:hAnsi="Times New Roman" w:cs="Times New Roman"/>
          <w:sz w:val="28"/>
          <w:szCs w:val="28"/>
          <w:lang w:eastAsia="ru-RU"/>
        </w:rPr>
        <w:t>Нагружение</w:t>
      </w:r>
      <w:proofErr w:type="spellEnd"/>
      <w:r w:rsidRPr="00C017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путем сближения вкладышей делает условия работы подшипников отлич</w:t>
      </w:r>
      <w:r w:rsidRPr="00C01742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 xml:space="preserve">ными от действительных, поэтому такое </w:t>
      </w:r>
      <w:proofErr w:type="spellStart"/>
      <w:r w:rsidRPr="00C01742">
        <w:rPr>
          <w:rFonts w:ascii="Times New Roman" w:eastAsia="Times New Roman" w:hAnsi="Times New Roman" w:cs="Times New Roman"/>
          <w:sz w:val="28"/>
          <w:szCs w:val="28"/>
          <w:lang w:eastAsia="ru-RU"/>
        </w:rPr>
        <w:t>нагружение</w:t>
      </w:r>
      <w:proofErr w:type="spellEnd"/>
      <w:r w:rsidRPr="00C017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применимо для сравнительных испытаний подшипниковых материалов.</w:t>
      </w:r>
    </w:p>
    <w:p w:rsidR="00454415" w:rsidRPr="00C01742" w:rsidRDefault="00454415" w:rsidP="00454415">
      <w:pPr>
        <w:numPr>
          <w:ilvl w:val="0"/>
          <w:numId w:val="4"/>
        </w:num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</w:pPr>
      <w:r w:rsidRPr="00C01742"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 xml:space="preserve">Измерение момента на статоре приводного двигателя, соединенного за одно целое с корпусами опорных подшипников качения вала испытуемого подшипника. </w:t>
      </w:r>
    </w:p>
    <w:p w:rsidR="00454415" w:rsidRPr="00C01742" w:rsidRDefault="00454415" w:rsidP="00454415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017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связи с большими силами, действующими на опорные подшипники, система статор-корпус опорных подшипников должна устанавливаться на гидростатические подшипники, имеющие минимальное трение. </w:t>
      </w:r>
    </w:p>
    <w:p w:rsidR="00454415" w:rsidRPr="00C01742" w:rsidRDefault="00454415" w:rsidP="00454415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01742">
        <w:rPr>
          <w:rFonts w:ascii="Times New Roman" w:eastAsia="Times New Roman" w:hAnsi="Times New Roman" w:cs="Times New Roman"/>
          <w:sz w:val="28"/>
          <w:szCs w:val="28"/>
          <w:lang w:eastAsia="ru-RU"/>
        </w:rPr>
        <w:t>Возможны следующие конструктивные варианты:</w:t>
      </w:r>
    </w:p>
    <w:p w:rsidR="00454415" w:rsidRPr="00C01742" w:rsidRDefault="00454415" w:rsidP="00454415">
      <w:pPr>
        <w:numPr>
          <w:ilvl w:val="0"/>
          <w:numId w:val="5"/>
        </w:numPr>
        <w:spacing w:after="0" w:line="360" w:lineRule="auto"/>
        <w:ind w:left="709" w:hanging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01742">
        <w:rPr>
          <w:rFonts w:ascii="Times New Roman" w:eastAsia="Times New Roman" w:hAnsi="Times New Roman" w:cs="Times New Roman"/>
          <w:sz w:val="28"/>
          <w:szCs w:val="28"/>
          <w:lang w:eastAsia="ru-RU"/>
        </w:rPr>
        <w:t>испытуемый подшипник устанавливают на вал балансирного двигателя (рис.19)</w:t>
      </w:r>
    </w:p>
    <w:p w:rsidR="00454415" w:rsidRPr="00C01742" w:rsidRDefault="00454415" w:rsidP="00454415">
      <w:pPr>
        <w:spacing w:after="0" w:line="360" w:lineRule="auto"/>
        <w:ind w:left="709" w:hanging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01742">
        <w:rPr>
          <w:rFonts w:ascii="Times New Roman" w:eastAsia="Times New Roman" w:hAnsi="Times New Roman" w:cs="Times New Roman"/>
          <w:noProof/>
          <w:sz w:val="20"/>
          <w:szCs w:val="20"/>
          <w:lang w:eastAsia="ru-RU"/>
        </w:rPr>
        <w:drawing>
          <wp:anchor distT="0" distB="0" distL="114300" distR="114300" simplePos="0" relativeHeight="251659264" behindDoc="0" locked="0" layoutInCell="1" allowOverlap="1" wp14:anchorId="7D1B7338" wp14:editId="212028DA">
            <wp:simplePos x="0" y="0"/>
            <wp:positionH relativeFrom="column">
              <wp:posOffset>1467485</wp:posOffset>
            </wp:positionH>
            <wp:positionV relativeFrom="paragraph">
              <wp:posOffset>59690</wp:posOffset>
            </wp:positionV>
            <wp:extent cx="2940050" cy="1562100"/>
            <wp:effectExtent l="0" t="0" r="0" b="0"/>
            <wp:wrapSquare wrapText="bothSides"/>
            <wp:docPr id="2" name="Рисунок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9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40050" cy="15621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54415" w:rsidRPr="00C01742" w:rsidRDefault="00454415" w:rsidP="00454415">
      <w:pPr>
        <w:spacing w:after="0" w:line="360" w:lineRule="auto"/>
        <w:ind w:left="709" w:hanging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54415" w:rsidRPr="00C01742" w:rsidRDefault="00454415" w:rsidP="00454415">
      <w:pPr>
        <w:spacing w:after="0" w:line="360" w:lineRule="auto"/>
        <w:ind w:left="709" w:hanging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54415" w:rsidRPr="00C01742" w:rsidRDefault="00454415" w:rsidP="00454415">
      <w:pPr>
        <w:spacing w:after="0" w:line="360" w:lineRule="auto"/>
        <w:ind w:left="709" w:hanging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54415" w:rsidRPr="00C01742" w:rsidRDefault="00454415" w:rsidP="00454415">
      <w:pPr>
        <w:spacing w:after="0" w:line="360" w:lineRule="auto"/>
        <w:ind w:left="709" w:hanging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54415" w:rsidRPr="00C01742" w:rsidRDefault="00454415" w:rsidP="00454415">
      <w:pPr>
        <w:spacing w:after="0" w:line="360" w:lineRule="auto"/>
        <w:ind w:left="709" w:hanging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54415" w:rsidRPr="00C01742" w:rsidRDefault="00454415" w:rsidP="00454415">
      <w:pPr>
        <w:spacing w:after="0" w:line="360" w:lineRule="auto"/>
        <w:ind w:left="709" w:hanging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01742">
        <w:rPr>
          <w:rFonts w:ascii="Times New Roman" w:eastAsia="Times New Roman" w:hAnsi="Times New Roman" w:cs="Times New Roman"/>
          <w:sz w:val="28"/>
          <w:szCs w:val="28"/>
          <w:lang w:eastAsia="ru-RU"/>
        </w:rPr>
        <w:t>Рис.19. Схема нагружения подшипника на валу балансирного двигателя</w:t>
      </w:r>
    </w:p>
    <w:p w:rsidR="00454415" w:rsidRPr="00C01742" w:rsidRDefault="00454415" w:rsidP="00454415">
      <w:pPr>
        <w:spacing w:after="0" w:line="360" w:lineRule="auto"/>
        <w:ind w:left="709" w:hanging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54415" w:rsidRPr="00C01742" w:rsidRDefault="00454415" w:rsidP="00454415">
      <w:pPr>
        <w:numPr>
          <w:ilvl w:val="0"/>
          <w:numId w:val="5"/>
        </w:numPr>
        <w:spacing w:after="0" w:line="360" w:lineRule="auto"/>
        <w:ind w:left="709" w:hanging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01742">
        <w:rPr>
          <w:rFonts w:ascii="Times New Roman" w:eastAsia="Times New Roman" w:hAnsi="Times New Roman" w:cs="Times New Roman"/>
          <w:sz w:val="28"/>
          <w:szCs w:val="28"/>
          <w:lang w:eastAsia="ru-RU"/>
        </w:rPr>
        <w:t>электродвигатель встраивают в поворачивающийся на гидростатических опорах барабан, на консольном конце которого уста</w:t>
      </w:r>
      <w:r w:rsidRPr="00C01742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 xml:space="preserve">навливают испытуемый подшипник. </w:t>
      </w:r>
    </w:p>
    <w:p w:rsidR="00454415" w:rsidRPr="00C01742" w:rsidRDefault="00454415" w:rsidP="00454415">
      <w:pPr>
        <w:spacing w:after="0" w:line="360" w:lineRule="auto"/>
        <w:ind w:left="709" w:hanging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01742">
        <w:rPr>
          <w:rFonts w:ascii="Times New Roman" w:eastAsia="Times New Roman" w:hAnsi="Times New Roman" w:cs="Times New Roman"/>
          <w:noProof/>
          <w:sz w:val="20"/>
          <w:szCs w:val="20"/>
          <w:lang w:eastAsia="ru-RU"/>
        </w:rPr>
        <w:drawing>
          <wp:anchor distT="0" distB="0" distL="114300" distR="114300" simplePos="0" relativeHeight="251660288" behindDoc="0" locked="0" layoutInCell="1" allowOverlap="1" wp14:anchorId="0BEE5384" wp14:editId="5106AC2B">
            <wp:simplePos x="0" y="0"/>
            <wp:positionH relativeFrom="column">
              <wp:posOffset>1239520</wp:posOffset>
            </wp:positionH>
            <wp:positionV relativeFrom="paragraph">
              <wp:posOffset>43815</wp:posOffset>
            </wp:positionV>
            <wp:extent cx="3009900" cy="1594485"/>
            <wp:effectExtent l="0" t="0" r="0" b="5715"/>
            <wp:wrapSquare wrapText="bothSides"/>
            <wp:docPr id="3" name="Рисунок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0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09900" cy="15944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54415" w:rsidRPr="00C01742" w:rsidRDefault="00454415" w:rsidP="00454415">
      <w:pPr>
        <w:spacing w:after="0" w:line="360" w:lineRule="auto"/>
        <w:ind w:left="709" w:hanging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54415" w:rsidRPr="00C01742" w:rsidRDefault="00454415" w:rsidP="00454415">
      <w:pPr>
        <w:spacing w:after="0" w:line="360" w:lineRule="auto"/>
        <w:ind w:left="709" w:hanging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54415" w:rsidRPr="00C01742" w:rsidRDefault="00454415" w:rsidP="00454415">
      <w:pPr>
        <w:spacing w:after="0" w:line="360" w:lineRule="auto"/>
        <w:ind w:left="709" w:hanging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54415" w:rsidRPr="00C01742" w:rsidRDefault="00454415" w:rsidP="00454415">
      <w:pPr>
        <w:spacing w:after="0" w:line="360" w:lineRule="auto"/>
        <w:ind w:left="709" w:hanging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54415" w:rsidRPr="00C01742" w:rsidRDefault="00454415" w:rsidP="00454415">
      <w:pPr>
        <w:spacing w:after="0" w:line="360" w:lineRule="auto"/>
        <w:ind w:left="709" w:hanging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54415" w:rsidRPr="00C01742" w:rsidRDefault="00454415" w:rsidP="00454415">
      <w:pPr>
        <w:spacing w:after="0" w:line="360" w:lineRule="auto"/>
        <w:ind w:left="709" w:hanging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01742">
        <w:rPr>
          <w:rFonts w:ascii="Times New Roman" w:eastAsia="Times New Roman" w:hAnsi="Times New Roman" w:cs="Times New Roman"/>
          <w:sz w:val="28"/>
          <w:szCs w:val="28"/>
          <w:lang w:eastAsia="ru-RU"/>
        </w:rPr>
        <w:t>Рис.20. Схема нагружения на гидростатических опорах барабана</w:t>
      </w:r>
    </w:p>
    <w:p w:rsidR="00454415" w:rsidRPr="00C01742" w:rsidRDefault="00454415" w:rsidP="00454415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01742">
        <w:rPr>
          <w:rFonts w:ascii="Times New Roman" w:eastAsia="Times New Roman" w:hAnsi="Times New Roman" w:cs="Times New Roman"/>
          <w:sz w:val="28"/>
          <w:szCs w:val="28"/>
          <w:lang w:eastAsia="ru-RU"/>
        </w:rPr>
        <w:t>Барабан на гидростатических опорах, несущий корпуса опор</w:t>
      </w:r>
      <w:r w:rsidRPr="00C01742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ных подшипников, связан со статором балансирного двигателя трубой (рис.20).  В связи со сложностью реализации этот конструктивный вариант имеет ограниченное применение.</w:t>
      </w:r>
    </w:p>
    <w:p w:rsidR="00454415" w:rsidRPr="00C01742" w:rsidRDefault="00454415" w:rsidP="00454415">
      <w:pPr>
        <w:numPr>
          <w:ilvl w:val="0"/>
          <w:numId w:val="4"/>
        </w:numPr>
        <w:spacing w:after="0" w:line="360" w:lineRule="auto"/>
        <w:jc w:val="both"/>
        <w:rPr>
          <w:rFonts w:ascii="Times New Roman" w:eastAsia="Times New Roman" w:hAnsi="Times New Roman" w:cs="Times New Roman"/>
          <w:b/>
          <w:i/>
          <w:iCs/>
          <w:sz w:val="28"/>
          <w:szCs w:val="28"/>
          <w:lang w:eastAsia="ru-RU"/>
        </w:rPr>
      </w:pPr>
      <w:r w:rsidRPr="00C01742"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>Измерение момента на поворотном кор</w:t>
      </w:r>
      <w:r w:rsidRPr="00C01742"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softHyphen/>
        <w:t xml:space="preserve">пусе подшипника  </w:t>
      </w:r>
      <w:proofErr w:type="gramStart"/>
      <w:r w:rsidRPr="00C01742"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>при</w:t>
      </w:r>
      <w:proofErr w:type="gramEnd"/>
      <w:r w:rsidRPr="00C01742"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 xml:space="preserve"> его внешнем </w:t>
      </w:r>
      <w:proofErr w:type="spellStart"/>
      <w:r w:rsidRPr="00C01742"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>нагружении</w:t>
      </w:r>
      <w:proofErr w:type="spellEnd"/>
      <w:r w:rsidRPr="00C01742">
        <w:rPr>
          <w:rFonts w:ascii="Times New Roman" w:eastAsia="Times New Roman" w:hAnsi="Times New Roman" w:cs="Times New Roman"/>
          <w:b/>
          <w:i/>
          <w:iCs/>
          <w:sz w:val="28"/>
          <w:szCs w:val="28"/>
          <w:lang w:eastAsia="ru-RU"/>
        </w:rPr>
        <w:t xml:space="preserve">. </w:t>
      </w:r>
    </w:p>
    <w:p w:rsidR="00454415" w:rsidRPr="00C01742" w:rsidRDefault="00454415" w:rsidP="00454415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01742">
        <w:rPr>
          <w:rFonts w:ascii="Times New Roman" w:eastAsia="Times New Roman" w:hAnsi="Times New Roman" w:cs="Times New Roman"/>
          <w:sz w:val="28"/>
          <w:szCs w:val="28"/>
          <w:lang w:eastAsia="ru-RU"/>
        </w:rPr>
        <w:t>Наиболее распространенный способ измерения. Техническая сложность этого способа заключается в необходимости передачи на подшипник большой нагрузки, не вызвав при этом поворота корпуса и дополнительного вредного момента. Момент трения измеряется путем уравновешивания грузами, обычно переставляемыми на рычагах, или по упругой деформации пружин.</w:t>
      </w:r>
    </w:p>
    <w:p w:rsidR="00454415" w:rsidRPr="00C01742" w:rsidRDefault="00454415" w:rsidP="00454415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01742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Применяют конструкции испытательных машин с разными системами нагружения:</w:t>
      </w:r>
    </w:p>
    <w:p w:rsidR="00454415" w:rsidRPr="00C01742" w:rsidRDefault="00454415" w:rsidP="00454415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017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а) </w:t>
      </w:r>
      <w:proofErr w:type="spellStart"/>
      <w:r w:rsidRPr="00C01742">
        <w:rPr>
          <w:rFonts w:ascii="Times New Roman" w:eastAsia="Times New Roman" w:hAnsi="Times New Roman" w:cs="Times New Roman"/>
          <w:sz w:val="28"/>
          <w:szCs w:val="28"/>
          <w:lang w:eastAsia="ru-RU"/>
        </w:rPr>
        <w:t>нагружение</w:t>
      </w:r>
      <w:proofErr w:type="spellEnd"/>
      <w:r w:rsidRPr="00C017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через шарнирный параллелограмм (рис.21). </w:t>
      </w:r>
    </w:p>
    <w:p w:rsidR="00454415" w:rsidRPr="00C01742" w:rsidRDefault="00454415" w:rsidP="00454415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01742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lastRenderedPageBreak/>
        <w:drawing>
          <wp:anchor distT="0" distB="0" distL="114300" distR="114300" simplePos="0" relativeHeight="251661312" behindDoc="0" locked="0" layoutInCell="1" allowOverlap="1" wp14:anchorId="20124103" wp14:editId="7754E162">
            <wp:simplePos x="0" y="0"/>
            <wp:positionH relativeFrom="column">
              <wp:posOffset>1644650</wp:posOffset>
            </wp:positionH>
            <wp:positionV relativeFrom="paragraph">
              <wp:posOffset>133985</wp:posOffset>
            </wp:positionV>
            <wp:extent cx="2312670" cy="2514600"/>
            <wp:effectExtent l="0" t="0" r="0" b="0"/>
            <wp:wrapSquare wrapText="bothSides"/>
            <wp:docPr id="4" name="Рисунок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12670" cy="25146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54415" w:rsidRPr="00C01742" w:rsidRDefault="00454415" w:rsidP="00454415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54415" w:rsidRPr="00C01742" w:rsidRDefault="00454415" w:rsidP="00454415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54415" w:rsidRPr="00C01742" w:rsidRDefault="00454415" w:rsidP="00454415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54415" w:rsidRPr="00C01742" w:rsidRDefault="00454415" w:rsidP="00454415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54415" w:rsidRPr="00C01742" w:rsidRDefault="00454415" w:rsidP="00454415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54415" w:rsidRPr="00C01742" w:rsidRDefault="00454415" w:rsidP="00454415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54415" w:rsidRPr="00C01742" w:rsidRDefault="00454415" w:rsidP="00454415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54415" w:rsidRPr="00C01742" w:rsidRDefault="00454415" w:rsidP="00454415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54415" w:rsidRPr="00C01742" w:rsidRDefault="00454415" w:rsidP="00454415">
      <w:pPr>
        <w:spacing w:after="0" w:line="360" w:lineRule="auto"/>
        <w:ind w:firstLine="72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01742">
        <w:rPr>
          <w:rFonts w:ascii="Times New Roman" w:eastAsia="Times New Roman" w:hAnsi="Times New Roman" w:cs="Times New Roman"/>
          <w:sz w:val="28"/>
          <w:szCs w:val="28"/>
          <w:lang w:eastAsia="ru-RU"/>
        </w:rPr>
        <w:t>Рис.21. Схема нагружения через шарнирный параллелограмм</w:t>
      </w:r>
    </w:p>
    <w:p w:rsidR="00454415" w:rsidRPr="00C01742" w:rsidRDefault="00454415" w:rsidP="00454415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54415" w:rsidRPr="00C01742" w:rsidRDefault="00454415" w:rsidP="00454415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01742">
        <w:rPr>
          <w:rFonts w:ascii="Times New Roman" w:eastAsia="Times New Roman" w:hAnsi="Times New Roman" w:cs="Times New Roman"/>
          <w:sz w:val="28"/>
          <w:szCs w:val="28"/>
          <w:lang w:eastAsia="ru-RU"/>
        </w:rPr>
        <w:t>Используется для классических исследований. Шарниры обычно выполняют в виде призм. Нагрузку создают грузами или пружиной через систему рычагов. Повышение точности измерения (уменьшение ложных моментов, связанных с геометрическими погрешностями системы и трением в призмах), достигают уравновешиванием системы для каждой нагрузки. Для этого предусматривают реверсирование вала. Система требует исключительно высокой точности изготовления;</w:t>
      </w:r>
    </w:p>
    <w:p w:rsidR="00454415" w:rsidRPr="00C01742" w:rsidRDefault="00454415" w:rsidP="00454415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017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б) </w:t>
      </w:r>
      <w:proofErr w:type="spellStart"/>
      <w:r w:rsidRPr="00C01742">
        <w:rPr>
          <w:rFonts w:ascii="Times New Roman" w:eastAsia="Times New Roman" w:hAnsi="Times New Roman" w:cs="Times New Roman"/>
          <w:sz w:val="28"/>
          <w:szCs w:val="28"/>
          <w:lang w:eastAsia="ru-RU"/>
        </w:rPr>
        <w:t>нагружение</w:t>
      </w:r>
      <w:proofErr w:type="spellEnd"/>
      <w:r w:rsidRPr="00C017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через подшипник качения (рис.22). </w:t>
      </w:r>
    </w:p>
    <w:p w:rsidR="00454415" w:rsidRPr="00C01742" w:rsidRDefault="00454415" w:rsidP="00454415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01742">
        <w:rPr>
          <w:rFonts w:ascii="Times New Roman" w:eastAsia="Times New Roman" w:hAnsi="Times New Roman" w:cs="Times New Roman"/>
          <w:sz w:val="28"/>
          <w:szCs w:val="28"/>
          <w:lang w:eastAsia="ru-RU"/>
        </w:rPr>
        <w:t>Корпус испытуемого подшипника устанавливают на подшипниках качения, позволяющих свободный поворот корпуса для измерения момента трения.</w:t>
      </w:r>
    </w:p>
    <w:p w:rsidR="00454415" w:rsidRPr="00C01742" w:rsidRDefault="00454415" w:rsidP="00454415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01742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62336" behindDoc="0" locked="0" layoutInCell="1" allowOverlap="1" wp14:anchorId="0E576FE1" wp14:editId="4B6BC734">
            <wp:simplePos x="0" y="0"/>
            <wp:positionH relativeFrom="column">
              <wp:posOffset>1718310</wp:posOffset>
            </wp:positionH>
            <wp:positionV relativeFrom="paragraph">
              <wp:posOffset>83185</wp:posOffset>
            </wp:positionV>
            <wp:extent cx="1943100" cy="2200275"/>
            <wp:effectExtent l="0" t="0" r="0" b="9525"/>
            <wp:wrapSquare wrapText="bothSides"/>
            <wp:docPr id="5" name="Рисунок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43100" cy="22002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54415" w:rsidRPr="00C01742" w:rsidRDefault="00454415" w:rsidP="00454415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54415" w:rsidRPr="00C01742" w:rsidRDefault="00454415" w:rsidP="00454415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54415" w:rsidRPr="00C01742" w:rsidRDefault="00454415" w:rsidP="00454415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54415" w:rsidRPr="00C01742" w:rsidRDefault="00454415" w:rsidP="00454415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54415" w:rsidRPr="00C01742" w:rsidRDefault="00454415" w:rsidP="00454415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54415" w:rsidRPr="00C01742" w:rsidRDefault="00454415" w:rsidP="00454415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54415" w:rsidRPr="00C01742" w:rsidRDefault="00454415" w:rsidP="00454415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54415" w:rsidRPr="00C01742" w:rsidRDefault="00454415" w:rsidP="00454415">
      <w:pPr>
        <w:spacing w:after="0" w:line="360" w:lineRule="auto"/>
        <w:ind w:firstLine="72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01742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Рис.22. Схема нагружения через подшипник качения</w:t>
      </w:r>
    </w:p>
    <w:p w:rsidR="00454415" w:rsidRPr="00C01742" w:rsidRDefault="00454415" w:rsidP="00454415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54415" w:rsidRPr="00C01742" w:rsidRDefault="00454415" w:rsidP="00454415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01742">
        <w:rPr>
          <w:rFonts w:ascii="Times New Roman" w:eastAsia="Times New Roman" w:hAnsi="Times New Roman" w:cs="Times New Roman"/>
          <w:sz w:val="28"/>
          <w:szCs w:val="28"/>
          <w:lang w:eastAsia="ru-RU"/>
        </w:rPr>
        <w:t>Целесообразно применять стандартные шарикоподшипники централизованного изготовления возможно меньшего диаметра. Момент трения в подшипниках качения соизмерим с моментом трения в подшипниках скольжения жидкостного трения, однако он мало сказывается на точности измерений, так как в результате неизбежных покачиваний большая его часть снимается. Точность способа невысока;</w:t>
      </w:r>
    </w:p>
    <w:p w:rsidR="00454415" w:rsidRPr="00C01742" w:rsidRDefault="00454415" w:rsidP="00454415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017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в) </w:t>
      </w:r>
      <w:proofErr w:type="spellStart"/>
      <w:r w:rsidRPr="00C01742">
        <w:rPr>
          <w:rFonts w:ascii="Times New Roman" w:eastAsia="Times New Roman" w:hAnsi="Times New Roman" w:cs="Times New Roman"/>
          <w:sz w:val="28"/>
          <w:szCs w:val="28"/>
          <w:lang w:eastAsia="ru-RU"/>
        </w:rPr>
        <w:t>нагружение</w:t>
      </w:r>
      <w:proofErr w:type="spellEnd"/>
      <w:r w:rsidRPr="00C017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через ленту и подшипник качения (рис.23). </w:t>
      </w:r>
    </w:p>
    <w:p w:rsidR="00454415" w:rsidRPr="00C01742" w:rsidRDefault="00454415" w:rsidP="00454415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01742">
        <w:rPr>
          <w:rFonts w:ascii="Times New Roman" w:eastAsia="Times New Roman" w:hAnsi="Times New Roman" w:cs="Times New Roman"/>
          <w:sz w:val="28"/>
          <w:szCs w:val="28"/>
          <w:lang w:eastAsia="ru-RU"/>
        </w:rPr>
        <w:t>Корпус испытуемого подшипника выполняется с цилиндрической наружной поверхностью. Над подшипником или под ним установлен на шарикоподшипниках нагрузочный рычаг с холостым шкивом того же диаметра. Через шкив и корпус подшипника перекинута стальная лента. Шарикоподшипники могут быть выполнены много меньшего диаметра, чем в предыдущем варианте. Применение такой системы нагружения ограниченно;</w:t>
      </w:r>
    </w:p>
    <w:p w:rsidR="00454415" w:rsidRPr="00C01742" w:rsidRDefault="00454415" w:rsidP="00454415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54415" w:rsidRPr="00C01742" w:rsidRDefault="00454415" w:rsidP="00454415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01742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63360" behindDoc="0" locked="0" layoutInCell="1" allowOverlap="1" wp14:anchorId="00C60623" wp14:editId="47E623F0">
            <wp:simplePos x="0" y="0"/>
            <wp:positionH relativeFrom="column">
              <wp:posOffset>1968500</wp:posOffset>
            </wp:positionH>
            <wp:positionV relativeFrom="paragraph">
              <wp:posOffset>31750</wp:posOffset>
            </wp:positionV>
            <wp:extent cx="1343660" cy="2734310"/>
            <wp:effectExtent l="0" t="0" r="8890" b="8890"/>
            <wp:wrapSquare wrapText="bothSides"/>
            <wp:docPr id="6" name="Рисунок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3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43660" cy="27343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54415" w:rsidRPr="00C01742" w:rsidRDefault="00454415" w:rsidP="00454415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54415" w:rsidRPr="00C01742" w:rsidRDefault="00454415" w:rsidP="00454415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54415" w:rsidRPr="00C01742" w:rsidRDefault="00454415" w:rsidP="00454415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54415" w:rsidRPr="00C01742" w:rsidRDefault="00454415" w:rsidP="00454415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54415" w:rsidRPr="00C01742" w:rsidRDefault="00454415" w:rsidP="00454415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54415" w:rsidRPr="00C01742" w:rsidRDefault="00454415" w:rsidP="00454415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54415" w:rsidRPr="00C01742" w:rsidRDefault="00454415" w:rsidP="00454415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54415" w:rsidRPr="00C01742" w:rsidRDefault="00454415" w:rsidP="00454415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54415" w:rsidRPr="00C01742" w:rsidRDefault="00454415" w:rsidP="00454415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54415" w:rsidRPr="00C01742" w:rsidRDefault="00454415" w:rsidP="00454415">
      <w:pPr>
        <w:spacing w:after="0" w:line="360" w:lineRule="auto"/>
        <w:ind w:firstLine="72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01742">
        <w:rPr>
          <w:rFonts w:ascii="Times New Roman" w:eastAsia="Times New Roman" w:hAnsi="Times New Roman" w:cs="Times New Roman"/>
          <w:sz w:val="28"/>
          <w:szCs w:val="28"/>
          <w:lang w:eastAsia="ru-RU"/>
        </w:rPr>
        <w:t>Рис.23. Схема нагружения через ленту и подшипник качения</w:t>
      </w:r>
    </w:p>
    <w:p w:rsidR="00454415" w:rsidRPr="00C01742" w:rsidRDefault="00454415" w:rsidP="00454415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54415" w:rsidRPr="00C01742" w:rsidRDefault="00454415" w:rsidP="00454415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017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г) </w:t>
      </w:r>
      <w:proofErr w:type="spellStart"/>
      <w:r w:rsidRPr="00C01742">
        <w:rPr>
          <w:rFonts w:ascii="Times New Roman" w:eastAsia="Times New Roman" w:hAnsi="Times New Roman" w:cs="Times New Roman"/>
          <w:sz w:val="28"/>
          <w:szCs w:val="28"/>
          <w:lang w:eastAsia="ru-RU"/>
        </w:rPr>
        <w:t>нагружение</w:t>
      </w:r>
      <w:proofErr w:type="spellEnd"/>
      <w:r w:rsidRPr="00C017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через гидростатический   подшипник (рис.24). </w:t>
      </w:r>
    </w:p>
    <w:p w:rsidR="00454415" w:rsidRPr="00C01742" w:rsidRDefault="00454415" w:rsidP="00454415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01742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Так как коэффициент трения в гидростатических подшипниках в состоянии покоя и при незначительных скоростях скольжения очень мал (может быть снижен до 10</w:t>
      </w:r>
      <w:r w:rsidRPr="00C01742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t>6</w:t>
      </w:r>
      <w:r w:rsidRPr="00C01742">
        <w:rPr>
          <w:rFonts w:ascii="Times New Roman" w:eastAsia="Times New Roman" w:hAnsi="Times New Roman" w:cs="Times New Roman"/>
          <w:sz w:val="28"/>
          <w:szCs w:val="28"/>
          <w:lang w:eastAsia="ru-RU"/>
        </w:rPr>
        <w:t>), этот способ следует считать наиболее прогрессивным и ре</w:t>
      </w:r>
      <w:r w:rsidRPr="00C01742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комендовать к применению;</w:t>
      </w:r>
    </w:p>
    <w:p w:rsidR="00454415" w:rsidRPr="00C01742" w:rsidRDefault="00454415" w:rsidP="00454415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01742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64384" behindDoc="0" locked="0" layoutInCell="1" allowOverlap="1" wp14:anchorId="62FD8301" wp14:editId="3297BA58">
            <wp:simplePos x="0" y="0"/>
            <wp:positionH relativeFrom="column">
              <wp:posOffset>2047875</wp:posOffset>
            </wp:positionH>
            <wp:positionV relativeFrom="paragraph">
              <wp:posOffset>31115</wp:posOffset>
            </wp:positionV>
            <wp:extent cx="1688465" cy="2059305"/>
            <wp:effectExtent l="0" t="0" r="6985" b="0"/>
            <wp:wrapSquare wrapText="bothSides"/>
            <wp:docPr id="7" name="Рисунок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4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88465" cy="20593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54415" w:rsidRPr="00C01742" w:rsidRDefault="00454415" w:rsidP="00454415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b/>
          <w:sz w:val="28"/>
          <w:szCs w:val="28"/>
          <w:highlight w:val="yellow"/>
          <w:lang w:eastAsia="ru-RU"/>
        </w:rPr>
      </w:pPr>
    </w:p>
    <w:p w:rsidR="00454415" w:rsidRPr="00C01742" w:rsidRDefault="00454415" w:rsidP="00454415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highlight w:val="yellow"/>
          <w:lang w:eastAsia="ru-RU"/>
        </w:rPr>
      </w:pPr>
    </w:p>
    <w:p w:rsidR="00454415" w:rsidRPr="00C01742" w:rsidRDefault="00454415" w:rsidP="00454415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</w:pPr>
    </w:p>
    <w:p w:rsidR="00454415" w:rsidRPr="00C01742" w:rsidRDefault="00454415" w:rsidP="00454415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</w:pPr>
    </w:p>
    <w:p w:rsidR="00454415" w:rsidRPr="00C01742" w:rsidRDefault="00454415" w:rsidP="00454415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</w:pPr>
    </w:p>
    <w:p w:rsidR="00454415" w:rsidRPr="00C01742" w:rsidRDefault="00454415" w:rsidP="00454415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</w:pPr>
    </w:p>
    <w:p w:rsidR="00454415" w:rsidRPr="00C01742" w:rsidRDefault="00454415" w:rsidP="00454415">
      <w:pPr>
        <w:spacing w:after="0" w:line="360" w:lineRule="auto"/>
        <w:ind w:firstLine="720"/>
        <w:jc w:val="center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</w:pPr>
      <w:r w:rsidRPr="00C01742">
        <w:rPr>
          <w:rFonts w:ascii="Times New Roman" w:eastAsia="Times New Roman" w:hAnsi="Times New Roman" w:cs="Times New Roman"/>
          <w:sz w:val="28"/>
          <w:szCs w:val="28"/>
          <w:lang w:eastAsia="ru-RU"/>
        </w:rPr>
        <w:t>Рис.24. Схема нагружения через гидростатический   подшипник</w:t>
      </w:r>
    </w:p>
    <w:p w:rsidR="00454415" w:rsidRPr="00C01742" w:rsidRDefault="00454415" w:rsidP="00454415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</w:pPr>
    </w:p>
    <w:p w:rsidR="00454415" w:rsidRPr="00C01742" w:rsidRDefault="00454415" w:rsidP="00454415">
      <w:pPr>
        <w:numPr>
          <w:ilvl w:val="0"/>
          <w:numId w:val="4"/>
        </w:num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01742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>Изучение распределения давления в масляном слое</w:t>
      </w:r>
      <w:r w:rsidRPr="00C0174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454415" w:rsidRPr="00C01742" w:rsidRDefault="00454415" w:rsidP="00454415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01742">
        <w:rPr>
          <w:rFonts w:ascii="Times New Roman" w:eastAsia="Times New Roman" w:hAnsi="Times New Roman" w:cs="Times New Roman"/>
          <w:sz w:val="28"/>
          <w:szCs w:val="28"/>
          <w:lang w:eastAsia="ru-RU"/>
        </w:rPr>
        <w:t>Основная цель — проверка расчетов подшипников жидкостного трения.</w:t>
      </w:r>
    </w:p>
    <w:p w:rsidR="00454415" w:rsidRPr="00C01742" w:rsidRDefault="00454415" w:rsidP="00454415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01742">
        <w:rPr>
          <w:rFonts w:ascii="Times New Roman" w:eastAsia="Times New Roman" w:hAnsi="Times New Roman" w:cs="Times New Roman"/>
          <w:sz w:val="28"/>
          <w:szCs w:val="28"/>
          <w:lang w:eastAsia="ru-RU"/>
        </w:rPr>
        <w:t>Существуют следующие способы измерения давления:</w:t>
      </w:r>
    </w:p>
    <w:p w:rsidR="00454415" w:rsidRPr="00C01742" w:rsidRDefault="00454415" w:rsidP="00454415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01742">
        <w:rPr>
          <w:rFonts w:ascii="Times New Roman" w:eastAsia="Times New Roman" w:hAnsi="Times New Roman" w:cs="Times New Roman"/>
          <w:sz w:val="28"/>
          <w:szCs w:val="28"/>
          <w:lang w:eastAsia="ru-RU"/>
        </w:rPr>
        <w:t>а) измерение с помощью прецизионных манометров. Показания получаются достаточно устойчивые. Применение возможно только для испытаний при постоянной нагрузке. Эксплуата</w:t>
      </w:r>
      <w:r w:rsidRPr="00C01742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ция связана с трудностью заполнения измерительной системы маслом;</w:t>
      </w:r>
    </w:p>
    <w:p w:rsidR="00454415" w:rsidRPr="00C01742" w:rsidRDefault="00454415" w:rsidP="00454415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017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б) измерение с помощью устройств с </w:t>
      </w:r>
      <w:proofErr w:type="spellStart"/>
      <w:r w:rsidRPr="00C01742">
        <w:rPr>
          <w:rFonts w:ascii="Times New Roman" w:eastAsia="Times New Roman" w:hAnsi="Times New Roman" w:cs="Times New Roman"/>
          <w:sz w:val="28"/>
          <w:szCs w:val="28"/>
          <w:lang w:eastAsia="ru-RU"/>
        </w:rPr>
        <w:t>тензорезисторными</w:t>
      </w:r>
      <w:proofErr w:type="spellEnd"/>
      <w:r w:rsidRPr="00C017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датчи</w:t>
      </w:r>
      <w:r w:rsidRPr="00C01742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 xml:space="preserve">ками. В крупных испытательных машинах в подшипник или вал запрессовывают стаканчики с упругим донышком, которое обрабатывается заподлицо с рабочей поверхностью. На внутренней поверхности донышка наклеивают </w:t>
      </w:r>
      <w:proofErr w:type="spellStart"/>
      <w:r w:rsidRPr="00C01742">
        <w:rPr>
          <w:rFonts w:ascii="Times New Roman" w:eastAsia="Times New Roman" w:hAnsi="Times New Roman" w:cs="Times New Roman"/>
          <w:sz w:val="28"/>
          <w:szCs w:val="28"/>
          <w:lang w:eastAsia="ru-RU"/>
        </w:rPr>
        <w:t>тензодатчик</w:t>
      </w:r>
      <w:proofErr w:type="spellEnd"/>
      <w:r w:rsidRPr="00C017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Измеряют осредненное давление на площади стаканчика. В средних и малых машинах, а также в крупных при необходимости тонких исследований масло отводится через отверстие малого диаметра в динамометрический стаканчик, на цилиндрической поверхности которого наклеивают многовитковый </w:t>
      </w:r>
      <w:proofErr w:type="spellStart"/>
      <w:r w:rsidRPr="00C01742">
        <w:rPr>
          <w:rFonts w:ascii="Times New Roman" w:eastAsia="Times New Roman" w:hAnsi="Times New Roman" w:cs="Times New Roman"/>
          <w:sz w:val="28"/>
          <w:szCs w:val="28"/>
          <w:lang w:eastAsia="ru-RU"/>
        </w:rPr>
        <w:t>тензодатчик</w:t>
      </w:r>
      <w:proofErr w:type="spellEnd"/>
      <w:r w:rsidRPr="00C01742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454415" w:rsidRPr="00C01742" w:rsidRDefault="00454415" w:rsidP="00454415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01742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в) измерение с помощью </w:t>
      </w:r>
      <w:proofErr w:type="spellStart"/>
      <w:r w:rsidRPr="00C01742">
        <w:rPr>
          <w:rFonts w:ascii="Times New Roman" w:eastAsia="Times New Roman" w:hAnsi="Times New Roman" w:cs="Times New Roman"/>
          <w:sz w:val="28"/>
          <w:szCs w:val="28"/>
          <w:lang w:eastAsia="ru-RU"/>
        </w:rPr>
        <w:t>пьезодатчиков</w:t>
      </w:r>
      <w:proofErr w:type="spellEnd"/>
      <w:r w:rsidRPr="00C01742">
        <w:rPr>
          <w:rFonts w:ascii="Times New Roman" w:eastAsia="Times New Roman" w:hAnsi="Times New Roman" w:cs="Times New Roman"/>
          <w:sz w:val="28"/>
          <w:szCs w:val="28"/>
          <w:lang w:eastAsia="ru-RU"/>
        </w:rPr>
        <w:t>. Их применяют при динамической нагрузке или при установке во вращающихся валах. Измерение постоянных давлений невозможно в связи с обтеканием пьезоэлектричества;</w:t>
      </w:r>
    </w:p>
    <w:p w:rsidR="00207DC8" w:rsidRDefault="00207DC8">
      <w:bookmarkStart w:id="0" w:name="_GoBack"/>
      <w:bookmarkEnd w:id="0"/>
    </w:p>
    <w:sectPr w:rsidR="00207DC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273DF5"/>
    <w:multiLevelType w:val="hybridMultilevel"/>
    <w:tmpl w:val="42540A7E"/>
    <w:lvl w:ilvl="0" w:tplc="DCC4E1AC">
      <w:start w:val="1"/>
      <w:numFmt w:val="decimal"/>
      <w:lvlText w:val="%1)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">
    <w:nsid w:val="104971EC"/>
    <w:multiLevelType w:val="hybridMultilevel"/>
    <w:tmpl w:val="6652E81C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">
    <w:nsid w:val="32785FBB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>
    <w:nsid w:val="587E2EA7"/>
    <w:multiLevelType w:val="hybridMultilevel"/>
    <w:tmpl w:val="0284C0D0"/>
    <w:lvl w:ilvl="0" w:tplc="39A0280A">
      <w:start w:val="1"/>
      <w:numFmt w:val="bullet"/>
      <w:lvlText w:val="-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B5D704C"/>
    <w:multiLevelType w:val="hybridMultilevel"/>
    <w:tmpl w:val="E02EEB6C"/>
    <w:lvl w:ilvl="0" w:tplc="04190001">
      <w:start w:val="1"/>
      <w:numFmt w:val="bullet"/>
      <w:lvlText w:val=""/>
      <w:lvlJc w:val="left"/>
      <w:pPr>
        <w:tabs>
          <w:tab w:val="num" w:pos="1020"/>
        </w:tabs>
        <w:ind w:left="10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40"/>
        </w:tabs>
        <w:ind w:left="17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460"/>
        </w:tabs>
        <w:ind w:left="24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180"/>
        </w:tabs>
        <w:ind w:left="31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00"/>
        </w:tabs>
        <w:ind w:left="39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20"/>
        </w:tabs>
        <w:ind w:left="46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40"/>
        </w:tabs>
        <w:ind w:left="53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060"/>
        </w:tabs>
        <w:ind w:left="60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780"/>
        </w:tabs>
        <w:ind w:left="67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1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4415"/>
    <w:rsid w:val="00207DC8"/>
    <w:rsid w:val="004544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5441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5441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5441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5441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5441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5441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12" Type="http://schemas.openxmlformats.org/officeDocument/2006/relationships/image" Target="media/image7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5" Type="http://schemas.openxmlformats.org/officeDocument/2006/relationships/webSettings" Target="webSettings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797</Words>
  <Characters>4547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Лапшакова Лариса Александровна</dc:creator>
  <cp:lastModifiedBy>Лапшакова Лариса Александровна</cp:lastModifiedBy>
  <cp:revision>1</cp:revision>
  <dcterms:created xsi:type="dcterms:W3CDTF">2020-11-09T03:47:00Z</dcterms:created>
  <dcterms:modified xsi:type="dcterms:W3CDTF">2020-11-09T03:49:00Z</dcterms:modified>
</cp:coreProperties>
</file>