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F8" w:rsidRPr="000C0929" w:rsidRDefault="00B263A4">
      <w:r>
        <w:t xml:space="preserve">Самостоятельно рассмотреть  ГОСТ Р ИСО 9001-2015 разделы  </w:t>
      </w:r>
      <w:proofErr w:type="gramStart"/>
      <w:r>
        <w:t>раздел</w:t>
      </w:r>
      <w:bookmarkStart w:id="0" w:name="_GoBack"/>
      <w:bookmarkEnd w:id="0"/>
      <w:r w:rsidR="000C0929" w:rsidRPr="000C0929">
        <w:t>ы</w:t>
      </w:r>
      <w:proofErr w:type="gramEnd"/>
      <w:r w:rsidR="000C0929" w:rsidRPr="000C0929">
        <w:t xml:space="preserve"> 9 и 10</w:t>
      </w:r>
    </w:p>
    <w:sectPr w:rsidR="006B46F8" w:rsidRPr="000C0929" w:rsidSect="003B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C32AB"/>
    <w:rsid w:val="000C0929"/>
    <w:rsid w:val="003B4CEE"/>
    <w:rsid w:val="006B46F8"/>
    <w:rsid w:val="00B263A4"/>
    <w:rsid w:val="00FC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Лапшакова Лариса Александровна</dc:creator>
  <cp:lastModifiedBy>ivs</cp:lastModifiedBy>
  <cp:revision>3</cp:revision>
  <dcterms:created xsi:type="dcterms:W3CDTF">2020-11-08T22:57:00Z</dcterms:created>
  <dcterms:modified xsi:type="dcterms:W3CDTF">2020-11-16T02:30:00Z</dcterms:modified>
</cp:coreProperties>
</file>