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EC" w:rsidRDefault="001069EC" w:rsidP="001069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9.12.2020 г. по дисциплине «Психология» для группы ТЭС-18.</w:t>
      </w:r>
    </w:p>
    <w:p w:rsidR="001069EC" w:rsidRDefault="001069EC" w:rsidP="001069EC">
      <w:pPr>
        <w:pStyle w:val="a6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семинара: </w:t>
      </w:r>
      <w:r>
        <w:rPr>
          <w:rFonts w:ascii="Times New Roman" w:eastAsia="Calibri" w:hAnsi="Times New Roman" w:cs="Times New Roman"/>
          <w:i/>
          <w:sz w:val="28"/>
          <w:szCs w:val="28"/>
        </w:rPr>
        <w:t>Психические свойства личности.</w:t>
      </w:r>
    </w:p>
    <w:p w:rsidR="001069EC" w:rsidRDefault="001069EC" w:rsidP="001069E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Способности, их физиологическая основа и классификации.</w:t>
      </w:r>
    </w:p>
    <w:p w:rsidR="001069EC" w:rsidRDefault="001069EC" w:rsidP="001069E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Темперамент как базовая характеристика личности.</w:t>
      </w:r>
    </w:p>
    <w:p w:rsidR="001069EC" w:rsidRDefault="001069EC" w:rsidP="001069E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Характер: понятие, характеристика. Черты характера и его развитие.</w:t>
      </w:r>
    </w:p>
    <w:p w:rsidR="001069EC" w:rsidRDefault="001069EC" w:rsidP="001069EC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1069EC" w:rsidRDefault="001069EC" w:rsidP="001069EC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Представляем на проверку  задания №№1, 2, 3 Модуля 3 (выкладываем в личный кабинет).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1069EC" w:rsidRDefault="001069EC" w:rsidP="001069EC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самодиагностику. Для этого нужно зайти на сайт  </w:t>
      </w:r>
      <w:hyperlink r:id="rId5" w:history="1">
        <w:r>
          <w:rPr>
            <w:rStyle w:val="a3"/>
            <w:sz w:val="28"/>
            <w:szCs w:val="28"/>
          </w:rPr>
          <w:t>https://testometrika.com</w:t>
        </w:r>
      </w:hyperlink>
      <w:r>
        <w:rPr>
          <w:color w:val="000000"/>
          <w:sz w:val="28"/>
          <w:szCs w:val="28"/>
        </w:rPr>
        <w:t xml:space="preserve">.  Пройти следующие тесты: 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Формула темперамента Белова;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Куб в пустыне.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 интерпретацию кратко зафиксировать и представить преподавателю.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1069EC" w:rsidRDefault="001069EC" w:rsidP="001069E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Выбрать темы презентаций по общей теме  «Общение» (задание №3 модуля 4). Согласовать темы с преподавателем. </w:t>
      </w: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Критерии оценивания презентаций:</w:t>
      </w:r>
    </w:p>
    <w:p w:rsidR="001069EC" w:rsidRDefault="001069EC" w:rsidP="001069EC">
      <w:pPr>
        <w:pStyle w:val="a6"/>
        <w:numPr>
          <w:ilvl w:val="0"/>
          <w:numId w:val="4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1069EC" w:rsidRDefault="001069EC" w:rsidP="001069EC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(во всех планах – научная, русский язык, подбор информации, выстраивание самой презентации и т. д.).</w:t>
      </w:r>
    </w:p>
    <w:p w:rsidR="001069EC" w:rsidRDefault="001069EC" w:rsidP="001069EC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обязательной информации (кто выполнил презентацию, группа, источники информации, выводы…).</w:t>
      </w:r>
    </w:p>
    <w:p w:rsidR="001069EC" w:rsidRDefault="001069EC" w:rsidP="001069EC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количество слайдов (15+-).</w:t>
      </w:r>
    </w:p>
    <w:p w:rsidR="001069EC" w:rsidRDefault="001069EC" w:rsidP="001069EC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Наглядность.</w:t>
      </w:r>
    </w:p>
    <w:p w:rsidR="001069EC" w:rsidRDefault="001069EC" w:rsidP="001069EC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069EC" w:rsidRDefault="001069EC" w:rsidP="001069EC">
      <w:pPr>
        <w:pStyle w:val="a6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Старайтесь не перегружать слайды (по результатам 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исследования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Slideshare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оптимальное количество слов на слайде —25−30.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Немного, но более чем достаточно, если при подготовке презентации руководствоваться принципом 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«один слайд = одна ключевая мысль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End"/>
    </w:p>
    <w:p w:rsidR="001069EC" w:rsidRDefault="001069EC" w:rsidP="001069EC">
      <w:pPr>
        <w:pStyle w:val="a6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Весь материал, представленный в презентации, должен легко укладываться в головах у слушателей, а значит,  цепочка образов должна соответствовать логике.</w:t>
      </w:r>
    </w:p>
    <w:p w:rsidR="001069EC" w:rsidRDefault="001069EC" w:rsidP="001069EC">
      <w:pPr>
        <w:pStyle w:val="a6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069EC" w:rsidRDefault="001069EC" w:rsidP="001069EC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Напоминаю: Подготовка к семинару предполагает, что каждый студент выбирает по одному вопросу для рассмотрения, выкладывает его в ЛК. В</w:t>
      </w:r>
      <w:r>
        <w:rPr>
          <w:b/>
          <w:color w:val="000000"/>
          <w:sz w:val="28"/>
          <w:szCs w:val="28"/>
        </w:rPr>
        <w:t>ажно,</w:t>
      </w:r>
      <w:r>
        <w:rPr>
          <w:color w:val="000000"/>
          <w:sz w:val="28"/>
          <w:szCs w:val="28"/>
        </w:rPr>
        <w:t xml:space="preserve"> чтобы все вопросы семинара были разобраны и рассмотрены! Также </w:t>
      </w:r>
      <w:r>
        <w:rPr>
          <w:b/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>, чтобы все студенты ознакомились с работой каждого! Например, размещать материалы в вашей общей почте (или как вам удобно).</w:t>
      </w:r>
    </w:p>
    <w:p w:rsidR="003346E2" w:rsidRDefault="003346E2"/>
    <w:sectPr w:rsidR="003346E2" w:rsidSect="0033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06"/>
    <w:multiLevelType w:val="hybridMultilevel"/>
    <w:tmpl w:val="6084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A1D9E"/>
    <w:multiLevelType w:val="hybridMultilevel"/>
    <w:tmpl w:val="E3A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A00D1"/>
    <w:multiLevelType w:val="hybridMultilevel"/>
    <w:tmpl w:val="DAB273C4"/>
    <w:lvl w:ilvl="0" w:tplc="8F94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3317B"/>
    <w:multiLevelType w:val="hybridMultilevel"/>
    <w:tmpl w:val="DD12A1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F1836"/>
    <w:multiLevelType w:val="hybridMultilevel"/>
    <w:tmpl w:val="DEC013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069EC"/>
    <w:rsid w:val="001069EC"/>
    <w:rsid w:val="0033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69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1069EC"/>
  </w:style>
  <w:style w:type="paragraph" w:styleId="a6">
    <w:name w:val="List Paragraph"/>
    <w:basedOn w:val="a"/>
    <w:link w:val="a5"/>
    <w:uiPriority w:val="34"/>
    <w:qFormat/>
    <w:rsid w:val="001069EC"/>
    <w:pPr>
      <w:ind w:left="720"/>
      <w:contextualSpacing/>
    </w:pPr>
  </w:style>
  <w:style w:type="character" w:customStyle="1" w:styleId="FontStyle41">
    <w:name w:val="Font Style41"/>
    <w:basedOn w:val="a0"/>
    <w:rsid w:val="001069EC"/>
    <w:rPr>
      <w:rFonts w:ascii="Times New Roman" w:hAnsi="Times New Roman" w:cs="Times New Roman" w:hint="default"/>
      <w:sz w:val="18"/>
      <w:szCs w:val="18"/>
    </w:rPr>
  </w:style>
  <w:style w:type="character" w:styleId="a7">
    <w:name w:val="Strong"/>
    <w:basedOn w:val="a0"/>
    <w:uiPriority w:val="22"/>
    <w:qFormat/>
    <w:rsid w:val="00106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esforce.com/ca/blog/2016/11/being-successful-on-slideshare.html" TargetMode="External"/><Relationship Id="rId5" Type="http://schemas.openxmlformats.org/officeDocument/2006/relationships/hyperlink" Target="https://testometri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2020-11-29T15:19:00Z</dcterms:created>
  <dcterms:modified xsi:type="dcterms:W3CDTF">2020-11-29T15:19:00Z</dcterms:modified>
</cp:coreProperties>
</file>