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518" w:rsidRPr="00EB1518" w:rsidRDefault="00EB1518" w:rsidP="00EB151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EB1518">
        <w:rPr>
          <w:rFonts w:ascii="Times New Roman" w:eastAsia="Times New Roman" w:hAnsi="Times New Roman" w:cs="Times New Roman"/>
          <w:b/>
          <w:color w:val="000000"/>
          <w:lang w:eastAsia="ru-RU"/>
        </w:rPr>
        <w:t>Тест для проведения итогового тестирования по дисциплине “Физическая культура и спорт”</w:t>
      </w:r>
    </w:p>
    <w:p w:rsidR="00EB1518" w:rsidRPr="00EB1518" w:rsidRDefault="00EB1518" w:rsidP="00EB151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EB1518" w:rsidRPr="00EB1518" w:rsidRDefault="00EB1518" w:rsidP="00EB1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EB1518">
        <w:rPr>
          <w:rFonts w:ascii="Times New Roman" w:eastAsia="Times New Roman" w:hAnsi="Times New Roman" w:cs="Times New Roman"/>
          <w:b/>
          <w:color w:val="000000"/>
          <w:lang w:eastAsia="ru-RU"/>
        </w:rPr>
        <w:t>1. Двигательные (физические) способности – это:</w:t>
      </w:r>
    </w:p>
    <w:p w:rsidR="00EB1518" w:rsidRPr="00EB1518" w:rsidRDefault="00EB1518" w:rsidP="00EB1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1518">
        <w:rPr>
          <w:rFonts w:ascii="Times New Roman" w:eastAsia="Times New Roman" w:hAnsi="Times New Roman" w:cs="Times New Roman"/>
          <w:color w:val="000000"/>
          <w:lang w:eastAsia="ru-RU"/>
        </w:rPr>
        <w:t>а) умения быстро и легко осваивать различные по сложности двигательные действия;</w:t>
      </w:r>
    </w:p>
    <w:p w:rsidR="00EB1518" w:rsidRPr="00EB1518" w:rsidRDefault="00EB1518" w:rsidP="00EB1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1518">
        <w:rPr>
          <w:rFonts w:ascii="Times New Roman" w:eastAsia="Times New Roman" w:hAnsi="Times New Roman" w:cs="Times New Roman"/>
          <w:color w:val="000000"/>
          <w:lang w:eastAsia="ru-RU"/>
        </w:rPr>
        <w:t>б) индивидуальные особенности, определяющие уровень двигательных возможностей человека;</w:t>
      </w:r>
    </w:p>
    <w:p w:rsidR="00EB1518" w:rsidRPr="00EB1518" w:rsidRDefault="00EB1518" w:rsidP="00EB1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1518">
        <w:rPr>
          <w:rFonts w:ascii="Times New Roman" w:eastAsia="Times New Roman" w:hAnsi="Times New Roman" w:cs="Times New Roman"/>
          <w:color w:val="000000"/>
          <w:lang w:eastAsia="ru-RU"/>
        </w:rPr>
        <w:t>в) физические качества, присущие человеку;</w:t>
      </w:r>
    </w:p>
    <w:p w:rsidR="00EB1518" w:rsidRPr="00EB1518" w:rsidRDefault="00EB1518" w:rsidP="00EB1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1518">
        <w:rPr>
          <w:rFonts w:ascii="Times New Roman" w:eastAsia="Times New Roman" w:hAnsi="Times New Roman" w:cs="Times New Roman"/>
          <w:color w:val="000000"/>
          <w:lang w:eastAsia="ru-RU"/>
        </w:rPr>
        <w:t>г) индивидуальные особенности, обеспечивающие целесообразную деятельность.</w:t>
      </w:r>
    </w:p>
    <w:p w:rsidR="00EB1518" w:rsidRPr="00EB1518" w:rsidRDefault="00EB1518" w:rsidP="00EB1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EB1518">
        <w:rPr>
          <w:rFonts w:ascii="Times New Roman" w:eastAsia="Times New Roman" w:hAnsi="Times New Roman" w:cs="Times New Roman"/>
          <w:b/>
          <w:color w:val="000000"/>
          <w:lang w:eastAsia="ru-RU"/>
        </w:rPr>
        <w:t>2. Физические упражнения – это:</w:t>
      </w:r>
    </w:p>
    <w:p w:rsidR="00EB1518" w:rsidRPr="00EB1518" w:rsidRDefault="00EB1518" w:rsidP="00EB1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1518">
        <w:rPr>
          <w:rFonts w:ascii="Times New Roman" w:eastAsia="Times New Roman" w:hAnsi="Times New Roman" w:cs="Times New Roman"/>
          <w:color w:val="000000"/>
          <w:lang w:eastAsia="ru-RU"/>
        </w:rPr>
        <w:t>а) такие двигательные действия, которые направлены на формирование двигательных умений и навыков;</w:t>
      </w:r>
    </w:p>
    <w:p w:rsidR="00EB1518" w:rsidRPr="00EB1518" w:rsidRDefault="00EB1518" w:rsidP="00EB1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1518">
        <w:rPr>
          <w:rFonts w:ascii="Times New Roman" w:eastAsia="Times New Roman" w:hAnsi="Times New Roman" w:cs="Times New Roman"/>
          <w:color w:val="000000"/>
          <w:lang w:eastAsia="ru-RU"/>
        </w:rPr>
        <w:t>б) виды двигательных действий, направленные на изменения форм телосложения и развитие физических качеств;</w:t>
      </w:r>
    </w:p>
    <w:p w:rsidR="00EB1518" w:rsidRPr="00EB1518" w:rsidRDefault="00EB1518" w:rsidP="00EB1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1518">
        <w:rPr>
          <w:rFonts w:ascii="Times New Roman" w:eastAsia="Times New Roman" w:hAnsi="Times New Roman" w:cs="Times New Roman"/>
          <w:color w:val="000000"/>
          <w:lang w:eastAsia="ru-RU"/>
        </w:rPr>
        <w:t>в) виды двигательных действий, направленные на изменение форм телосложения и развитие физических качеств.</w:t>
      </w:r>
    </w:p>
    <w:p w:rsidR="00EB1518" w:rsidRPr="00EB1518" w:rsidRDefault="00EB1518" w:rsidP="00EB1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1518">
        <w:rPr>
          <w:rFonts w:ascii="Times New Roman" w:eastAsia="Times New Roman" w:hAnsi="Times New Roman" w:cs="Times New Roman"/>
          <w:color w:val="000000"/>
          <w:lang w:eastAsia="ru-RU"/>
        </w:rPr>
        <w:t>г) такие двигательные действия (включая их совокупности), которые направлены на реализацию задач физического воспитания, сформированы и организованы по его закономерностям.</w:t>
      </w:r>
    </w:p>
    <w:p w:rsidR="00EB1518" w:rsidRPr="00EB1518" w:rsidRDefault="00EB1518" w:rsidP="00EB1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EB1518">
        <w:rPr>
          <w:rFonts w:ascii="Times New Roman" w:eastAsia="Times New Roman" w:hAnsi="Times New Roman" w:cs="Times New Roman"/>
          <w:b/>
          <w:color w:val="000000"/>
          <w:lang w:eastAsia="ru-RU"/>
        </w:rPr>
        <w:t>3. Укажите, какое понятие (термин) подчеркивает прикладную направленность физического воспитания к трудовой или иной деятельности:</w:t>
      </w:r>
    </w:p>
    <w:p w:rsidR="00EB1518" w:rsidRPr="00EB1518" w:rsidRDefault="00EB1518" w:rsidP="00EB1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1518">
        <w:rPr>
          <w:rFonts w:ascii="Times New Roman" w:eastAsia="Times New Roman" w:hAnsi="Times New Roman" w:cs="Times New Roman"/>
          <w:color w:val="000000"/>
          <w:lang w:eastAsia="ru-RU"/>
        </w:rPr>
        <w:t>а) физическое совершенствование;</w:t>
      </w:r>
    </w:p>
    <w:p w:rsidR="00EB1518" w:rsidRPr="00EB1518" w:rsidRDefault="00EB1518" w:rsidP="00EB1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1518">
        <w:rPr>
          <w:rFonts w:ascii="Times New Roman" w:eastAsia="Times New Roman" w:hAnsi="Times New Roman" w:cs="Times New Roman"/>
          <w:color w:val="000000"/>
          <w:lang w:eastAsia="ru-RU"/>
        </w:rPr>
        <w:t>б) физическая подготовка;</w:t>
      </w:r>
    </w:p>
    <w:p w:rsidR="00EB1518" w:rsidRPr="00EB1518" w:rsidRDefault="00EB1518" w:rsidP="00EB1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1518">
        <w:rPr>
          <w:rFonts w:ascii="Times New Roman" w:eastAsia="Times New Roman" w:hAnsi="Times New Roman" w:cs="Times New Roman"/>
          <w:color w:val="000000"/>
          <w:lang w:eastAsia="ru-RU"/>
        </w:rPr>
        <w:t>в) физическая культура;</w:t>
      </w:r>
    </w:p>
    <w:p w:rsidR="00EB1518" w:rsidRPr="00EB1518" w:rsidRDefault="00EB1518" w:rsidP="00EB1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1518">
        <w:rPr>
          <w:rFonts w:ascii="Times New Roman" w:eastAsia="Times New Roman" w:hAnsi="Times New Roman" w:cs="Times New Roman"/>
          <w:color w:val="000000"/>
          <w:lang w:eastAsia="ru-RU"/>
        </w:rPr>
        <w:t>г) физическое состояние.</w:t>
      </w:r>
    </w:p>
    <w:p w:rsidR="00EB1518" w:rsidRPr="00EB1518" w:rsidRDefault="00EB1518" w:rsidP="00EB1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EB1518">
        <w:rPr>
          <w:rFonts w:ascii="Times New Roman" w:eastAsia="Times New Roman" w:hAnsi="Times New Roman" w:cs="Times New Roman"/>
          <w:b/>
          <w:color w:val="000000"/>
          <w:lang w:eastAsia="ru-RU"/>
        </w:rPr>
        <w:t>4. Основу двигательных способностей человека составляют:</w:t>
      </w:r>
    </w:p>
    <w:p w:rsidR="00EB1518" w:rsidRPr="00EB1518" w:rsidRDefault="00EB1518" w:rsidP="00EB1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1518">
        <w:rPr>
          <w:rFonts w:ascii="Times New Roman" w:eastAsia="Times New Roman" w:hAnsi="Times New Roman" w:cs="Times New Roman"/>
          <w:color w:val="000000"/>
          <w:lang w:eastAsia="ru-RU"/>
        </w:rPr>
        <w:t>а) психодинамические задатки;</w:t>
      </w:r>
    </w:p>
    <w:p w:rsidR="00EB1518" w:rsidRPr="00EB1518" w:rsidRDefault="00EB1518" w:rsidP="00EB1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1518">
        <w:rPr>
          <w:rFonts w:ascii="Times New Roman" w:eastAsia="Times New Roman" w:hAnsi="Times New Roman" w:cs="Times New Roman"/>
          <w:color w:val="000000"/>
          <w:lang w:eastAsia="ru-RU"/>
        </w:rPr>
        <w:t>б) физические качества;</w:t>
      </w:r>
    </w:p>
    <w:p w:rsidR="00EB1518" w:rsidRPr="00EB1518" w:rsidRDefault="00EB1518" w:rsidP="00EB1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1518">
        <w:rPr>
          <w:rFonts w:ascii="Times New Roman" w:eastAsia="Times New Roman" w:hAnsi="Times New Roman" w:cs="Times New Roman"/>
          <w:color w:val="000000"/>
          <w:lang w:eastAsia="ru-RU"/>
        </w:rPr>
        <w:t>в) двигательные умения;</w:t>
      </w:r>
    </w:p>
    <w:p w:rsidR="00EB1518" w:rsidRPr="00EB1518" w:rsidRDefault="00EB1518" w:rsidP="00EB1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1518">
        <w:rPr>
          <w:rFonts w:ascii="Times New Roman" w:eastAsia="Times New Roman" w:hAnsi="Times New Roman" w:cs="Times New Roman"/>
          <w:color w:val="000000"/>
          <w:lang w:eastAsia="ru-RU"/>
        </w:rPr>
        <w:t>г) двигательные навыки.</w:t>
      </w:r>
    </w:p>
    <w:p w:rsidR="00EB1518" w:rsidRPr="00EB1518" w:rsidRDefault="00EB1518" w:rsidP="00EB1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EB1518">
        <w:rPr>
          <w:rFonts w:ascii="Times New Roman" w:eastAsia="Times New Roman" w:hAnsi="Times New Roman" w:cs="Times New Roman"/>
          <w:b/>
          <w:color w:val="000000"/>
          <w:lang w:eastAsia="ru-RU"/>
        </w:rPr>
        <w:t>5. Сила – это:</w:t>
      </w:r>
    </w:p>
    <w:p w:rsidR="00EB1518" w:rsidRPr="00EB1518" w:rsidRDefault="00EB1518" w:rsidP="00EB1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1518">
        <w:rPr>
          <w:rFonts w:ascii="Times New Roman" w:eastAsia="Times New Roman" w:hAnsi="Times New Roman" w:cs="Times New Roman"/>
          <w:color w:val="000000"/>
          <w:lang w:eastAsia="ru-RU"/>
        </w:rPr>
        <w:t>а) способность человека преодолевать внешнее сопротивление или противостоять ему за счет мышечных усилий;</w:t>
      </w:r>
    </w:p>
    <w:p w:rsidR="00EB1518" w:rsidRPr="00EB1518" w:rsidRDefault="00EB1518" w:rsidP="00EB1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1518">
        <w:rPr>
          <w:rFonts w:ascii="Times New Roman" w:eastAsia="Times New Roman" w:hAnsi="Times New Roman" w:cs="Times New Roman"/>
          <w:color w:val="000000"/>
          <w:lang w:eastAsia="ru-RU"/>
        </w:rPr>
        <w:t>б) способность человека проявлять мышечные усилия различной величины в возможно короткое время;</w:t>
      </w:r>
    </w:p>
    <w:p w:rsidR="00EB1518" w:rsidRPr="00EB1518" w:rsidRDefault="00EB1518" w:rsidP="00EB1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1518">
        <w:rPr>
          <w:rFonts w:ascii="Times New Roman" w:eastAsia="Times New Roman" w:hAnsi="Times New Roman" w:cs="Times New Roman"/>
          <w:color w:val="000000"/>
          <w:lang w:eastAsia="ru-RU"/>
        </w:rPr>
        <w:t>в) комплекс различных проявлений человека в определенной двигательной деятельности, в основе которых лежит понятие «мышечное усилие»;</w:t>
      </w:r>
    </w:p>
    <w:p w:rsidR="00EB1518" w:rsidRPr="00EB1518" w:rsidRDefault="00EB1518" w:rsidP="00EB1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1518">
        <w:rPr>
          <w:rFonts w:ascii="Times New Roman" w:eastAsia="Times New Roman" w:hAnsi="Times New Roman" w:cs="Times New Roman"/>
          <w:color w:val="000000"/>
          <w:lang w:eastAsia="ru-RU"/>
        </w:rPr>
        <w:t>г) способность человека проявлять большие мышечные усилия.</w:t>
      </w:r>
    </w:p>
    <w:p w:rsidR="00EB1518" w:rsidRPr="00EB1518" w:rsidRDefault="00EB1518" w:rsidP="00EB1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EB1518">
        <w:rPr>
          <w:rFonts w:ascii="Times New Roman" w:eastAsia="Times New Roman" w:hAnsi="Times New Roman" w:cs="Times New Roman"/>
          <w:b/>
          <w:color w:val="000000"/>
          <w:lang w:eastAsia="ru-RU"/>
        </w:rPr>
        <w:t>6. Возможности человека, обеспечивающие ему выполнение двигательных действий в минимальный для данных условий промежуток времени, называются:</w:t>
      </w:r>
    </w:p>
    <w:p w:rsidR="00EB1518" w:rsidRPr="00EB1518" w:rsidRDefault="00EB1518" w:rsidP="00EB1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1518">
        <w:rPr>
          <w:rFonts w:ascii="Times New Roman" w:eastAsia="Times New Roman" w:hAnsi="Times New Roman" w:cs="Times New Roman"/>
          <w:color w:val="000000"/>
          <w:lang w:eastAsia="ru-RU"/>
        </w:rPr>
        <w:t>а) двигательной реакцией;</w:t>
      </w:r>
    </w:p>
    <w:p w:rsidR="00EB1518" w:rsidRPr="00EB1518" w:rsidRDefault="00EB1518" w:rsidP="00EB1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1518">
        <w:rPr>
          <w:rFonts w:ascii="Times New Roman" w:eastAsia="Times New Roman" w:hAnsi="Times New Roman" w:cs="Times New Roman"/>
          <w:color w:val="000000"/>
          <w:lang w:eastAsia="ru-RU"/>
        </w:rPr>
        <w:t>б) скоростными способностями;</w:t>
      </w:r>
    </w:p>
    <w:p w:rsidR="00EB1518" w:rsidRPr="00EB1518" w:rsidRDefault="00EB1518" w:rsidP="00EB1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1518">
        <w:rPr>
          <w:rFonts w:ascii="Times New Roman" w:eastAsia="Times New Roman" w:hAnsi="Times New Roman" w:cs="Times New Roman"/>
          <w:color w:val="000000"/>
          <w:lang w:eastAsia="ru-RU"/>
        </w:rPr>
        <w:t>в) скоростно-силовыми способностями;</w:t>
      </w:r>
    </w:p>
    <w:p w:rsidR="00EB1518" w:rsidRPr="00EB1518" w:rsidRDefault="00EB1518" w:rsidP="00EB1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1518">
        <w:rPr>
          <w:rFonts w:ascii="Times New Roman" w:eastAsia="Times New Roman" w:hAnsi="Times New Roman" w:cs="Times New Roman"/>
          <w:color w:val="000000"/>
          <w:lang w:eastAsia="ru-RU"/>
        </w:rPr>
        <w:t>г) частотой движений.</w:t>
      </w:r>
    </w:p>
    <w:p w:rsidR="00EB1518" w:rsidRPr="00EB1518" w:rsidRDefault="00EB1518" w:rsidP="00EB1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EB1518">
        <w:rPr>
          <w:rFonts w:ascii="Times New Roman" w:eastAsia="Times New Roman" w:hAnsi="Times New Roman" w:cs="Times New Roman"/>
          <w:b/>
          <w:color w:val="000000"/>
          <w:lang w:eastAsia="ru-RU"/>
        </w:rPr>
        <w:t>7. Основным методом развития гибкости является:</w:t>
      </w:r>
    </w:p>
    <w:p w:rsidR="00EB1518" w:rsidRPr="00EB1518" w:rsidRDefault="00EB1518" w:rsidP="00EB1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1518">
        <w:rPr>
          <w:rFonts w:ascii="Times New Roman" w:eastAsia="Times New Roman" w:hAnsi="Times New Roman" w:cs="Times New Roman"/>
          <w:color w:val="000000"/>
          <w:lang w:eastAsia="ru-RU"/>
        </w:rPr>
        <w:t>а) метод переменно-непрерывного упражнения;</w:t>
      </w:r>
    </w:p>
    <w:p w:rsidR="00EB1518" w:rsidRPr="00EB1518" w:rsidRDefault="00EB1518" w:rsidP="00EB1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1518">
        <w:rPr>
          <w:rFonts w:ascii="Times New Roman" w:eastAsia="Times New Roman" w:hAnsi="Times New Roman" w:cs="Times New Roman"/>
          <w:color w:val="000000"/>
          <w:lang w:eastAsia="ru-RU"/>
        </w:rPr>
        <w:t>б) метод максимальных усилий;</w:t>
      </w:r>
    </w:p>
    <w:p w:rsidR="00EB1518" w:rsidRPr="00EB1518" w:rsidRDefault="00EB1518" w:rsidP="00EB1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1518">
        <w:rPr>
          <w:rFonts w:ascii="Times New Roman" w:eastAsia="Times New Roman" w:hAnsi="Times New Roman" w:cs="Times New Roman"/>
          <w:color w:val="000000"/>
          <w:lang w:eastAsia="ru-RU"/>
        </w:rPr>
        <w:t>в) метод статических усилий;</w:t>
      </w:r>
    </w:p>
    <w:p w:rsidR="00EB1518" w:rsidRPr="00EB1518" w:rsidRDefault="00EB1518" w:rsidP="00EB1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1518">
        <w:rPr>
          <w:rFonts w:ascii="Times New Roman" w:eastAsia="Times New Roman" w:hAnsi="Times New Roman" w:cs="Times New Roman"/>
          <w:color w:val="000000"/>
          <w:lang w:eastAsia="ru-RU"/>
        </w:rPr>
        <w:t>г) повторный метод.</w:t>
      </w:r>
    </w:p>
    <w:p w:rsidR="00EB1518" w:rsidRPr="00EB1518" w:rsidRDefault="00EB1518" w:rsidP="00EB1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EB1518">
        <w:rPr>
          <w:rFonts w:ascii="Times New Roman" w:eastAsia="Times New Roman" w:hAnsi="Times New Roman" w:cs="Times New Roman"/>
          <w:b/>
          <w:color w:val="000000"/>
          <w:lang w:eastAsia="ru-RU"/>
        </w:rPr>
        <w:t>8. Какой этап не входит в структуру обучения техники двигательных действий и развития физических качеств:</w:t>
      </w:r>
    </w:p>
    <w:p w:rsidR="00EB1518" w:rsidRPr="00EB1518" w:rsidRDefault="00EB1518" w:rsidP="00EB1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1518">
        <w:rPr>
          <w:rFonts w:ascii="Times New Roman" w:eastAsia="Times New Roman" w:hAnsi="Times New Roman" w:cs="Times New Roman"/>
          <w:color w:val="000000"/>
          <w:lang w:eastAsia="ru-RU"/>
        </w:rPr>
        <w:t>а) этап создания предпосылок, ознакомления с двигательным действием и физическим качеством;</w:t>
      </w:r>
    </w:p>
    <w:p w:rsidR="00EB1518" w:rsidRPr="00EB1518" w:rsidRDefault="00EB1518" w:rsidP="00EB1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1518">
        <w:rPr>
          <w:rFonts w:ascii="Times New Roman" w:eastAsia="Times New Roman" w:hAnsi="Times New Roman" w:cs="Times New Roman"/>
          <w:color w:val="000000"/>
          <w:lang w:eastAsia="ru-RU"/>
        </w:rPr>
        <w:t>б) этап подготовительного обучения;</w:t>
      </w:r>
    </w:p>
    <w:p w:rsidR="00EB1518" w:rsidRPr="00EB1518" w:rsidRDefault="00EB1518" w:rsidP="00EB1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1518">
        <w:rPr>
          <w:rFonts w:ascii="Times New Roman" w:eastAsia="Times New Roman" w:hAnsi="Times New Roman" w:cs="Times New Roman"/>
          <w:color w:val="000000"/>
          <w:lang w:eastAsia="ru-RU"/>
        </w:rPr>
        <w:t>в) этап разучивания техники двигательного действия;</w:t>
      </w:r>
    </w:p>
    <w:p w:rsidR="00EB1518" w:rsidRPr="00EB1518" w:rsidRDefault="00EB1518" w:rsidP="00EB1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1518">
        <w:rPr>
          <w:rFonts w:ascii="Times New Roman" w:eastAsia="Times New Roman" w:hAnsi="Times New Roman" w:cs="Times New Roman"/>
          <w:color w:val="000000"/>
          <w:lang w:eastAsia="ru-RU"/>
        </w:rPr>
        <w:t>г) этап совершенствования.</w:t>
      </w:r>
    </w:p>
    <w:p w:rsidR="00EB1518" w:rsidRPr="00EB1518" w:rsidRDefault="00EB1518" w:rsidP="00EB1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EB1518">
        <w:rPr>
          <w:rFonts w:ascii="Times New Roman" w:eastAsia="Times New Roman" w:hAnsi="Times New Roman" w:cs="Times New Roman"/>
          <w:b/>
          <w:color w:val="000000"/>
          <w:lang w:eastAsia="ru-RU"/>
        </w:rPr>
        <w:t>9. В физическом воспитании и спорте основным методом при развитии быстроты двигательной реакции является:</w:t>
      </w:r>
    </w:p>
    <w:p w:rsidR="00EB1518" w:rsidRPr="00EB1518" w:rsidRDefault="00EB1518" w:rsidP="00EB1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1518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а) метод круговой тренировки;</w:t>
      </w:r>
    </w:p>
    <w:p w:rsidR="00EB1518" w:rsidRPr="00EB1518" w:rsidRDefault="00EB1518" w:rsidP="00EB1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1518">
        <w:rPr>
          <w:rFonts w:ascii="Times New Roman" w:eastAsia="Times New Roman" w:hAnsi="Times New Roman" w:cs="Times New Roman"/>
          <w:color w:val="000000"/>
          <w:lang w:eastAsia="ru-RU"/>
        </w:rPr>
        <w:t>б) метод повторного выполнения упражнений;</w:t>
      </w:r>
    </w:p>
    <w:p w:rsidR="00EB1518" w:rsidRPr="00EB1518" w:rsidRDefault="00EB1518" w:rsidP="00EB1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1518">
        <w:rPr>
          <w:rFonts w:ascii="Times New Roman" w:eastAsia="Times New Roman" w:hAnsi="Times New Roman" w:cs="Times New Roman"/>
          <w:color w:val="000000"/>
          <w:lang w:eastAsia="ru-RU"/>
        </w:rPr>
        <w:t>в) метод динамических усилий.</w:t>
      </w:r>
    </w:p>
    <w:p w:rsidR="00EB1518" w:rsidRPr="00EB1518" w:rsidRDefault="00EB1518" w:rsidP="00EB1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1518">
        <w:rPr>
          <w:rFonts w:ascii="Times New Roman" w:eastAsia="Times New Roman" w:hAnsi="Times New Roman" w:cs="Times New Roman"/>
          <w:color w:val="000000"/>
          <w:lang w:eastAsia="ru-RU"/>
        </w:rPr>
        <w:t>г) игровой метод.</w:t>
      </w:r>
    </w:p>
    <w:p w:rsidR="00EB1518" w:rsidRPr="00EB1518" w:rsidRDefault="00EB1518" w:rsidP="00EB1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EB1518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10. Методика проведения занятий по базовым видам двигательной деятельности с </w:t>
      </w:r>
      <w:proofErr w:type="gramStart"/>
      <w:r w:rsidRPr="00EB1518">
        <w:rPr>
          <w:rFonts w:ascii="Times New Roman" w:eastAsia="Times New Roman" w:hAnsi="Times New Roman" w:cs="Times New Roman"/>
          <w:b/>
          <w:color w:val="000000"/>
          <w:lang w:eastAsia="ru-RU"/>
        </w:rPr>
        <w:t>обучающимися</w:t>
      </w:r>
      <w:proofErr w:type="gramEnd"/>
      <w:r w:rsidRPr="00EB1518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различных возрастных групп зависит от:</w:t>
      </w:r>
    </w:p>
    <w:p w:rsidR="00EB1518" w:rsidRPr="00EB1518" w:rsidRDefault="00EB1518" w:rsidP="00EB1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1518">
        <w:rPr>
          <w:rFonts w:ascii="Times New Roman" w:eastAsia="Times New Roman" w:hAnsi="Times New Roman" w:cs="Times New Roman"/>
          <w:color w:val="000000"/>
          <w:lang w:eastAsia="ru-RU"/>
        </w:rPr>
        <w:t>а) гигиенических и естественных факторов;</w:t>
      </w:r>
    </w:p>
    <w:p w:rsidR="00EB1518" w:rsidRPr="00EB1518" w:rsidRDefault="00EB1518" w:rsidP="00EB1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1518">
        <w:rPr>
          <w:rFonts w:ascii="Times New Roman" w:eastAsia="Times New Roman" w:hAnsi="Times New Roman" w:cs="Times New Roman"/>
          <w:color w:val="000000"/>
          <w:lang w:eastAsia="ru-RU"/>
        </w:rPr>
        <w:t>б) равномерного развития органов и систем организма обучающихся;</w:t>
      </w:r>
    </w:p>
    <w:p w:rsidR="00EB1518" w:rsidRPr="00EB1518" w:rsidRDefault="00EB1518" w:rsidP="00EB1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1518">
        <w:rPr>
          <w:rFonts w:ascii="Times New Roman" w:eastAsia="Times New Roman" w:hAnsi="Times New Roman" w:cs="Times New Roman"/>
          <w:color w:val="000000"/>
          <w:lang w:eastAsia="ru-RU"/>
        </w:rPr>
        <w:t>в) характера воздействий на организм различных игр и игровых упражнений;</w:t>
      </w:r>
    </w:p>
    <w:p w:rsidR="00EB1518" w:rsidRPr="00EB1518" w:rsidRDefault="00EB1518" w:rsidP="00EB1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1518">
        <w:rPr>
          <w:rFonts w:ascii="Times New Roman" w:eastAsia="Times New Roman" w:hAnsi="Times New Roman" w:cs="Times New Roman"/>
          <w:color w:val="000000"/>
          <w:lang w:eastAsia="ru-RU"/>
        </w:rPr>
        <w:t>г) последовательности выполнения физических упражнений.</w:t>
      </w:r>
    </w:p>
    <w:p w:rsidR="00EB1518" w:rsidRPr="00EB1518" w:rsidRDefault="00EB1518" w:rsidP="00EB1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EB1518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11. Дозировка отдельных физических упражнений определяется следующими факторами (необходимо исключить </w:t>
      </w:r>
      <w:proofErr w:type="gramStart"/>
      <w:r w:rsidRPr="00EB1518">
        <w:rPr>
          <w:rFonts w:ascii="Times New Roman" w:eastAsia="Times New Roman" w:hAnsi="Times New Roman" w:cs="Times New Roman"/>
          <w:b/>
          <w:color w:val="000000"/>
          <w:lang w:eastAsia="ru-RU"/>
        </w:rPr>
        <w:t>лишний</w:t>
      </w:r>
      <w:proofErr w:type="gramEnd"/>
      <w:r w:rsidRPr="00EB1518">
        <w:rPr>
          <w:rFonts w:ascii="Times New Roman" w:eastAsia="Times New Roman" w:hAnsi="Times New Roman" w:cs="Times New Roman"/>
          <w:b/>
          <w:color w:val="000000"/>
          <w:lang w:eastAsia="ru-RU"/>
        </w:rPr>
        <w:t>):</w:t>
      </w:r>
    </w:p>
    <w:p w:rsidR="00EB1518" w:rsidRPr="00EB1518" w:rsidRDefault="00EB1518" w:rsidP="00EB1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1518">
        <w:rPr>
          <w:rFonts w:ascii="Times New Roman" w:eastAsia="Times New Roman" w:hAnsi="Times New Roman" w:cs="Times New Roman"/>
          <w:color w:val="000000"/>
          <w:lang w:eastAsia="ru-RU"/>
        </w:rPr>
        <w:t>а) сопряженным развитием физических качеств;</w:t>
      </w:r>
    </w:p>
    <w:p w:rsidR="00EB1518" w:rsidRPr="00EB1518" w:rsidRDefault="00EB1518" w:rsidP="00EB1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1518">
        <w:rPr>
          <w:rFonts w:ascii="Times New Roman" w:eastAsia="Times New Roman" w:hAnsi="Times New Roman" w:cs="Times New Roman"/>
          <w:color w:val="000000"/>
          <w:lang w:eastAsia="ru-RU"/>
        </w:rPr>
        <w:t>б) степенью сложности заданий;</w:t>
      </w:r>
    </w:p>
    <w:p w:rsidR="00EB1518" w:rsidRPr="00EB1518" w:rsidRDefault="00EB1518" w:rsidP="00EB1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1518">
        <w:rPr>
          <w:rFonts w:ascii="Times New Roman" w:eastAsia="Times New Roman" w:hAnsi="Times New Roman" w:cs="Times New Roman"/>
          <w:color w:val="000000"/>
          <w:lang w:eastAsia="ru-RU"/>
        </w:rPr>
        <w:t xml:space="preserve">в) методами организации </w:t>
      </w:r>
      <w:proofErr w:type="gramStart"/>
      <w:r w:rsidRPr="00EB1518">
        <w:rPr>
          <w:rFonts w:ascii="Times New Roman" w:eastAsia="Times New Roman" w:hAnsi="Times New Roman" w:cs="Times New Roman"/>
          <w:color w:val="000000"/>
          <w:lang w:eastAsia="ru-RU"/>
        </w:rPr>
        <w:t>обучающихся</w:t>
      </w:r>
      <w:proofErr w:type="gramEnd"/>
      <w:r w:rsidRPr="00EB1518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EB1518" w:rsidRPr="00EB1518" w:rsidRDefault="00EB1518" w:rsidP="00EB1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EB1518">
        <w:rPr>
          <w:rFonts w:ascii="Times New Roman" w:eastAsia="Times New Roman" w:hAnsi="Times New Roman" w:cs="Times New Roman"/>
          <w:b/>
          <w:color w:val="000000"/>
          <w:lang w:eastAsia="ru-RU"/>
        </w:rPr>
        <w:t>12. Принцип систематичности и последовательности обучения предполагает:</w:t>
      </w:r>
    </w:p>
    <w:p w:rsidR="00EB1518" w:rsidRPr="00EB1518" w:rsidRDefault="00EB1518" w:rsidP="00EB1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1518">
        <w:rPr>
          <w:rFonts w:ascii="Times New Roman" w:eastAsia="Times New Roman" w:hAnsi="Times New Roman" w:cs="Times New Roman"/>
          <w:color w:val="000000"/>
          <w:lang w:eastAsia="ru-RU"/>
        </w:rPr>
        <w:t>а) формирование ясного представления об изучаемом действии;</w:t>
      </w:r>
    </w:p>
    <w:p w:rsidR="00EB1518" w:rsidRPr="00EB1518" w:rsidRDefault="00EB1518" w:rsidP="00EB1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1518">
        <w:rPr>
          <w:rFonts w:ascii="Times New Roman" w:eastAsia="Times New Roman" w:hAnsi="Times New Roman" w:cs="Times New Roman"/>
          <w:color w:val="000000"/>
          <w:lang w:eastAsia="ru-RU"/>
        </w:rPr>
        <w:t>б) четкое планирование учебного материала и занятий;</w:t>
      </w:r>
    </w:p>
    <w:p w:rsidR="00EB1518" w:rsidRPr="00EB1518" w:rsidRDefault="00EB1518" w:rsidP="00EB1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1518">
        <w:rPr>
          <w:rFonts w:ascii="Times New Roman" w:eastAsia="Times New Roman" w:hAnsi="Times New Roman" w:cs="Times New Roman"/>
          <w:color w:val="000000"/>
          <w:lang w:eastAsia="ru-RU"/>
        </w:rPr>
        <w:t>в) сознательное отношение к учебно-тренировочным занятиям.</w:t>
      </w:r>
    </w:p>
    <w:p w:rsidR="00EB1518" w:rsidRPr="00EB1518" w:rsidRDefault="00EB1518" w:rsidP="00EB1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EB1518">
        <w:rPr>
          <w:rFonts w:ascii="Times New Roman" w:eastAsia="Times New Roman" w:hAnsi="Times New Roman" w:cs="Times New Roman"/>
          <w:b/>
          <w:color w:val="000000"/>
          <w:lang w:eastAsia="ru-RU"/>
        </w:rPr>
        <w:t>13. Направленное изменение в уровне развития одной способности влечет за собой изменения в уровне развития другой и называется:</w:t>
      </w:r>
    </w:p>
    <w:p w:rsidR="00EB1518" w:rsidRPr="00EB1518" w:rsidRDefault="00EB1518" w:rsidP="00EB1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1518">
        <w:rPr>
          <w:rFonts w:ascii="Times New Roman" w:eastAsia="Times New Roman" w:hAnsi="Times New Roman" w:cs="Times New Roman"/>
          <w:color w:val="000000"/>
          <w:lang w:eastAsia="ru-RU"/>
        </w:rPr>
        <w:t>а) обратимость показателей развития способностей;</w:t>
      </w:r>
    </w:p>
    <w:p w:rsidR="00EB1518" w:rsidRPr="00EB1518" w:rsidRDefault="00EB1518" w:rsidP="00EB1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1518">
        <w:rPr>
          <w:rFonts w:ascii="Times New Roman" w:eastAsia="Times New Roman" w:hAnsi="Times New Roman" w:cs="Times New Roman"/>
          <w:color w:val="000000"/>
          <w:lang w:eastAsia="ru-RU"/>
        </w:rPr>
        <w:t>б) перенос физических способностей;</w:t>
      </w:r>
    </w:p>
    <w:p w:rsidR="00EB1518" w:rsidRPr="00EB1518" w:rsidRDefault="00EB1518" w:rsidP="00EB1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1518">
        <w:rPr>
          <w:rFonts w:ascii="Times New Roman" w:eastAsia="Times New Roman" w:hAnsi="Times New Roman" w:cs="Times New Roman"/>
          <w:color w:val="000000"/>
          <w:lang w:eastAsia="ru-RU"/>
        </w:rPr>
        <w:t>в) зависимость развития способностей.</w:t>
      </w:r>
    </w:p>
    <w:p w:rsidR="00EB1518" w:rsidRPr="00EB1518" w:rsidRDefault="00EB1518" w:rsidP="00EB1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EB1518">
        <w:rPr>
          <w:rFonts w:ascii="Times New Roman" w:eastAsia="Times New Roman" w:hAnsi="Times New Roman" w:cs="Times New Roman"/>
          <w:b/>
          <w:color w:val="000000"/>
          <w:lang w:eastAsia="ru-RU"/>
        </w:rPr>
        <w:t>14. Подводящие упражнения, применяемые на занятиях по базовым видам двигательной деятельности, способствуют:</w:t>
      </w:r>
    </w:p>
    <w:p w:rsidR="00EB1518" w:rsidRPr="00EB1518" w:rsidRDefault="00EB1518" w:rsidP="00EB1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1518">
        <w:rPr>
          <w:rFonts w:ascii="Times New Roman" w:eastAsia="Times New Roman" w:hAnsi="Times New Roman" w:cs="Times New Roman"/>
          <w:color w:val="000000"/>
          <w:lang w:eastAsia="ru-RU"/>
        </w:rPr>
        <w:t>а) соблюдению последовательности выполнения от движения без мяча к движению с мячом;</w:t>
      </w:r>
    </w:p>
    <w:p w:rsidR="00EB1518" w:rsidRPr="00EB1518" w:rsidRDefault="00EB1518" w:rsidP="00EB1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1518">
        <w:rPr>
          <w:rFonts w:ascii="Times New Roman" w:eastAsia="Times New Roman" w:hAnsi="Times New Roman" w:cs="Times New Roman"/>
          <w:color w:val="000000"/>
          <w:lang w:eastAsia="ru-RU"/>
        </w:rPr>
        <w:t>б) помогают освоить технику двигательного действия и содержат движения, сходные со структурой выполняемого действия;</w:t>
      </w:r>
    </w:p>
    <w:p w:rsidR="00EB1518" w:rsidRPr="00EB1518" w:rsidRDefault="00EB1518" w:rsidP="00EB1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1518">
        <w:rPr>
          <w:rFonts w:ascii="Times New Roman" w:eastAsia="Times New Roman" w:hAnsi="Times New Roman" w:cs="Times New Roman"/>
          <w:color w:val="000000"/>
          <w:lang w:eastAsia="ru-RU"/>
        </w:rPr>
        <w:t>в) избирательному воздействию на отдельные группы мышц.</w:t>
      </w:r>
    </w:p>
    <w:p w:rsidR="00EB1518" w:rsidRPr="00EB1518" w:rsidRDefault="00EB1518" w:rsidP="00EB1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EB1518">
        <w:rPr>
          <w:rFonts w:ascii="Times New Roman" w:eastAsia="Times New Roman" w:hAnsi="Times New Roman" w:cs="Times New Roman"/>
          <w:b/>
          <w:color w:val="000000"/>
          <w:lang w:eastAsia="ru-RU"/>
        </w:rPr>
        <w:t>15. Совершенствование техники двигательных действий происходит:</w:t>
      </w:r>
    </w:p>
    <w:p w:rsidR="00EB1518" w:rsidRPr="00EB1518" w:rsidRDefault="00EB1518" w:rsidP="00EB1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1518">
        <w:rPr>
          <w:rFonts w:ascii="Times New Roman" w:eastAsia="Times New Roman" w:hAnsi="Times New Roman" w:cs="Times New Roman"/>
          <w:color w:val="000000"/>
          <w:lang w:eastAsia="ru-RU"/>
        </w:rPr>
        <w:t>а) в усложненных условиях;</w:t>
      </w:r>
    </w:p>
    <w:p w:rsidR="00EB1518" w:rsidRPr="00EB1518" w:rsidRDefault="00EB1518" w:rsidP="00EB1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1518">
        <w:rPr>
          <w:rFonts w:ascii="Times New Roman" w:eastAsia="Times New Roman" w:hAnsi="Times New Roman" w:cs="Times New Roman"/>
          <w:color w:val="000000"/>
          <w:lang w:eastAsia="ru-RU"/>
        </w:rPr>
        <w:t>б) в упрощенных условиях;</w:t>
      </w:r>
    </w:p>
    <w:p w:rsidR="00EB1518" w:rsidRPr="00EB1518" w:rsidRDefault="00EB1518" w:rsidP="00EB1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1518">
        <w:rPr>
          <w:rFonts w:ascii="Times New Roman" w:eastAsia="Times New Roman" w:hAnsi="Times New Roman" w:cs="Times New Roman"/>
          <w:color w:val="000000"/>
          <w:lang w:eastAsia="ru-RU"/>
        </w:rPr>
        <w:t>в) в стандартных условиях.</w:t>
      </w:r>
    </w:p>
    <w:p w:rsidR="00EB1518" w:rsidRPr="00EB1518" w:rsidRDefault="00EB1518" w:rsidP="00EB1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EB1518">
        <w:rPr>
          <w:rFonts w:ascii="Times New Roman" w:eastAsia="Times New Roman" w:hAnsi="Times New Roman" w:cs="Times New Roman"/>
          <w:b/>
          <w:color w:val="000000"/>
          <w:lang w:eastAsia="ru-RU"/>
        </w:rPr>
        <w:t>16. Новые технические действия или сложные по координации движения на занятиях по физической культуре выполняются:</w:t>
      </w:r>
    </w:p>
    <w:p w:rsidR="00EB1518" w:rsidRPr="00EB1518" w:rsidRDefault="00EB1518" w:rsidP="00EB1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1518">
        <w:rPr>
          <w:rFonts w:ascii="Times New Roman" w:eastAsia="Times New Roman" w:hAnsi="Times New Roman" w:cs="Times New Roman"/>
          <w:color w:val="000000"/>
          <w:lang w:eastAsia="ru-RU"/>
        </w:rPr>
        <w:t>а) в первой половине основной части;</w:t>
      </w:r>
    </w:p>
    <w:p w:rsidR="00EB1518" w:rsidRPr="00EB1518" w:rsidRDefault="00EB1518" w:rsidP="00EB1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1518">
        <w:rPr>
          <w:rFonts w:ascii="Times New Roman" w:eastAsia="Times New Roman" w:hAnsi="Times New Roman" w:cs="Times New Roman"/>
          <w:color w:val="000000"/>
          <w:lang w:eastAsia="ru-RU"/>
        </w:rPr>
        <w:t>б) в конце подготовительной части;</w:t>
      </w:r>
    </w:p>
    <w:p w:rsidR="00EB1518" w:rsidRPr="00EB1518" w:rsidRDefault="00EB1518" w:rsidP="00EB1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1518">
        <w:rPr>
          <w:rFonts w:ascii="Times New Roman" w:eastAsia="Times New Roman" w:hAnsi="Times New Roman" w:cs="Times New Roman"/>
          <w:color w:val="000000"/>
          <w:lang w:eastAsia="ru-RU"/>
        </w:rPr>
        <w:t>в) во второй половине основной части.</w:t>
      </w:r>
    </w:p>
    <w:p w:rsidR="00EB1518" w:rsidRPr="00EB1518" w:rsidRDefault="00EB1518" w:rsidP="00EB1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1518">
        <w:rPr>
          <w:rFonts w:ascii="Times New Roman" w:eastAsia="Times New Roman" w:hAnsi="Times New Roman" w:cs="Times New Roman"/>
          <w:b/>
          <w:color w:val="000000"/>
          <w:lang w:eastAsia="ru-RU"/>
        </w:rPr>
        <w:t>17. Общеразвивающие упражнения, применяемые на занятиях по физической культуре, способствуют</w:t>
      </w:r>
      <w:r w:rsidRPr="00EB1518"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p w:rsidR="00EB1518" w:rsidRPr="00EB1518" w:rsidRDefault="00EB1518" w:rsidP="00EB1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1518">
        <w:rPr>
          <w:rFonts w:ascii="Times New Roman" w:eastAsia="Times New Roman" w:hAnsi="Times New Roman" w:cs="Times New Roman"/>
          <w:color w:val="000000"/>
          <w:lang w:eastAsia="ru-RU"/>
        </w:rPr>
        <w:t>а) освоению техники двигательного действия;</w:t>
      </w:r>
    </w:p>
    <w:p w:rsidR="00EB1518" w:rsidRPr="00EB1518" w:rsidRDefault="00EB1518" w:rsidP="00EB1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1518">
        <w:rPr>
          <w:rFonts w:ascii="Times New Roman" w:eastAsia="Times New Roman" w:hAnsi="Times New Roman" w:cs="Times New Roman"/>
          <w:color w:val="000000"/>
          <w:lang w:eastAsia="ru-RU"/>
        </w:rPr>
        <w:t>б) развитию физических способностей, необходимых в обучении двигательных действий;</w:t>
      </w:r>
    </w:p>
    <w:p w:rsidR="00EB1518" w:rsidRPr="00EB1518" w:rsidRDefault="00EB1518" w:rsidP="00EB1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1518">
        <w:rPr>
          <w:rFonts w:ascii="Times New Roman" w:eastAsia="Times New Roman" w:hAnsi="Times New Roman" w:cs="Times New Roman"/>
          <w:color w:val="000000"/>
          <w:lang w:eastAsia="ru-RU"/>
        </w:rPr>
        <w:t>в) подготовке организма обучающегося к предстоящей основной деятельности.</w:t>
      </w:r>
    </w:p>
    <w:p w:rsidR="00EB1518" w:rsidRPr="00EB1518" w:rsidRDefault="00EB1518" w:rsidP="00EB1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EB1518">
        <w:rPr>
          <w:rFonts w:ascii="Times New Roman" w:eastAsia="Times New Roman" w:hAnsi="Times New Roman" w:cs="Times New Roman"/>
          <w:b/>
          <w:color w:val="000000"/>
          <w:lang w:eastAsia="ru-RU"/>
        </w:rPr>
        <w:t>18. Одним из методов, применяемых при организации деятельности обучающихся на занятиях по физической культуре, является:</w:t>
      </w:r>
    </w:p>
    <w:p w:rsidR="00EB1518" w:rsidRPr="00EB1518" w:rsidRDefault="00EB1518" w:rsidP="00EB1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1518">
        <w:rPr>
          <w:rFonts w:ascii="Times New Roman" w:eastAsia="Times New Roman" w:hAnsi="Times New Roman" w:cs="Times New Roman"/>
          <w:color w:val="000000"/>
          <w:lang w:eastAsia="ru-RU"/>
        </w:rPr>
        <w:t>а) комплексный метод;</w:t>
      </w:r>
    </w:p>
    <w:p w:rsidR="00EB1518" w:rsidRPr="00EB1518" w:rsidRDefault="00EB1518" w:rsidP="00EB1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1518">
        <w:rPr>
          <w:rFonts w:ascii="Times New Roman" w:eastAsia="Times New Roman" w:hAnsi="Times New Roman" w:cs="Times New Roman"/>
          <w:color w:val="000000"/>
          <w:lang w:eastAsia="ru-RU"/>
        </w:rPr>
        <w:t>б) фронтальный метод;</w:t>
      </w:r>
    </w:p>
    <w:p w:rsidR="00EB1518" w:rsidRPr="00EB1518" w:rsidRDefault="00EB1518" w:rsidP="00EB1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1518">
        <w:rPr>
          <w:rFonts w:ascii="Times New Roman" w:eastAsia="Times New Roman" w:hAnsi="Times New Roman" w:cs="Times New Roman"/>
          <w:color w:val="000000"/>
          <w:lang w:eastAsia="ru-RU"/>
        </w:rPr>
        <w:t>в) последовательный метод.</w:t>
      </w:r>
    </w:p>
    <w:p w:rsidR="00EB1518" w:rsidRPr="00EB1518" w:rsidRDefault="00EB1518" w:rsidP="00EB1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EB1518">
        <w:rPr>
          <w:rFonts w:ascii="Times New Roman" w:eastAsia="Times New Roman" w:hAnsi="Times New Roman" w:cs="Times New Roman"/>
          <w:b/>
          <w:color w:val="000000"/>
          <w:lang w:eastAsia="ru-RU"/>
        </w:rPr>
        <w:t>19. При планировании и проведении учебных занятий по базовым видам двигательной деятельности основное внимание уделяется:</w:t>
      </w:r>
    </w:p>
    <w:p w:rsidR="00EB1518" w:rsidRPr="00EB1518" w:rsidRDefault="00EB1518" w:rsidP="00EB1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1518">
        <w:rPr>
          <w:rFonts w:ascii="Times New Roman" w:eastAsia="Times New Roman" w:hAnsi="Times New Roman" w:cs="Times New Roman"/>
          <w:color w:val="000000"/>
          <w:lang w:eastAsia="ru-RU"/>
        </w:rPr>
        <w:t>а) получению необходимых теоретических знаний;</w:t>
      </w:r>
    </w:p>
    <w:p w:rsidR="00EB1518" w:rsidRPr="00EB1518" w:rsidRDefault="00EB1518" w:rsidP="00EB1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1518">
        <w:rPr>
          <w:rFonts w:ascii="Times New Roman" w:eastAsia="Times New Roman" w:hAnsi="Times New Roman" w:cs="Times New Roman"/>
          <w:color w:val="000000"/>
          <w:lang w:eastAsia="ru-RU"/>
        </w:rPr>
        <w:t xml:space="preserve">б) значению физической культуры для укрепления здоровья </w:t>
      </w:r>
      <w:proofErr w:type="gramStart"/>
      <w:r w:rsidRPr="00EB1518">
        <w:rPr>
          <w:rFonts w:ascii="Times New Roman" w:eastAsia="Times New Roman" w:hAnsi="Times New Roman" w:cs="Times New Roman"/>
          <w:color w:val="000000"/>
          <w:lang w:eastAsia="ru-RU"/>
        </w:rPr>
        <w:t>обучающихся</w:t>
      </w:r>
      <w:proofErr w:type="gramEnd"/>
      <w:r w:rsidRPr="00EB1518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EB1518" w:rsidRPr="00EB1518" w:rsidRDefault="00EB1518" w:rsidP="00EB1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1518">
        <w:rPr>
          <w:rFonts w:ascii="Times New Roman" w:eastAsia="Times New Roman" w:hAnsi="Times New Roman" w:cs="Times New Roman"/>
          <w:color w:val="000000"/>
          <w:lang w:eastAsia="ru-RU"/>
        </w:rPr>
        <w:t>в) усвоению навыков и умений по технике выполнения двигательных действий.</w:t>
      </w:r>
    </w:p>
    <w:p w:rsidR="00EB1518" w:rsidRPr="00EB1518" w:rsidRDefault="00EB1518" w:rsidP="00EB1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EB1518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20. Становление профессионализма на вузовском этапе существенно зависит </w:t>
      </w:r>
      <w:proofErr w:type="gramStart"/>
      <w:r w:rsidRPr="00EB1518">
        <w:rPr>
          <w:rFonts w:ascii="Times New Roman" w:eastAsia="Times New Roman" w:hAnsi="Times New Roman" w:cs="Times New Roman"/>
          <w:b/>
          <w:color w:val="000000"/>
          <w:lang w:eastAsia="ru-RU"/>
        </w:rPr>
        <w:t>от</w:t>
      </w:r>
      <w:proofErr w:type="gramEnd"/>
      <w:r w:rsidRPr="00EB1518">
        <w:rPr>
          <w:rFonts w:ascii="Times New Roman" w:eastAsia="Times New Roman" w:hAnsi="Times New Roman" w:cs="Times New Roman"/>
          <w:b/>
          <w:color w:val="000000"/>
          <w:lang w:eastAsia="ru-RU"/>
        </w:rPr>
        <w:t>:</w:t>
      </w:r>
    </w:p>
    <w:p w:rsidR="00EB1518" w:rsidRPr="00EB1518" w:rsidRDefault="00EB1518" w:rsidP="00EB1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1518">
        <w:rPr>
          <w:rFonts w:ascii="Times New Roman" w:eastAsia="Times New Roman" w:hAnsi="Times New Roman" w:cs="Times New Roman"/>
          <w:color w:val="000000"/>
          <w:lang w:eastAsia="ru-RU"/>
        </w:rPr>
        <w:t>а) теоретико-методических основ обучения двигательным действиям;</w:t>
      </w:r>
    </w:p>
    <w:p w:rsidR="00EB1518" w:rsidRPr="00EB1518" w:rsidRDefault="00EB1518" w:rsidP="00EB1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1518">
        <w:rPr>
          <w:rFonts w:ascii="Times New Roman" w:eastAsia="Times New Roman" w:hAnsi="Times New Roman" w:cs="Times New Roman"/>
          <w:color w:val="000000"/>
          <w:lang w:eastAsia="ru-RU"/>
        </w:rPr>
        <w:t>б) системного объединения профилирующих дисциплин;</w:t>
      </w:r>
    </w:p>
    <w:p w:rsidR="00EB1518" w:rsidRPr="00EB1518" w:rsidRDefault="00EB1518" w:rsidP="00EB1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1518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в) методических основ развития физических качеств;</w:t>
      </w:r>
    </w:p>
    <w:p w:rsidR="00EB1518" w:rsidRPr="00EB1518" w:rsidRDefault="00EB1518" w:rsidP="00EB1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1518">
        <w:rPr>
          <w:rFonts w:ascii="Times New Roman" w:eastAsia="Times New Roman" w:hAnsi="Times New Roman" w:cs="Times New Roman"/>
          <w:color w:val="000000"/>
          <w:lang w:eastAsia="ru-RU"/>
        </w:rPr>
        <w:t>г) интегрирующих факторов обучения двигательным действиям и развития физических качеств.</w:t>
      </w:r>
    </w:p>
    <w:p w:rsidR="00EB1518" w:rsidRPr="00EB1518" w:rsidRDefault="00EB1518" w:rsidP="00EB1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EB1518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21. Для чего используется метод </w:t>
      </w:r>
      <w:proofErr w:type="spellStart"/>
      <w:r w:rsidRPr="00EB1518">
        <w:rPr>
          <w:rFonts w:ascii="Times New Roman" w:eastAsia="Times New Roman" w:hAnsi="Times New Roman" w:cs="Times New Roman"/>
          <w:b/>
          <w:color w:val="000000"/>
          <w:lang w:eastAsia="ru-RU"/>
        </w:rPr>
        <w:t>пульсометрии</w:t>
      </w:r>
      <w:proofErr w:type="spellEnd"/>
      <w:r w:rsidRPr="00EB1518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в проведении занятий по физической культуре в вузе?</w:t>
      </w:r>
    </w:p>
    <w:p w:rsidR="00EB1518" w:rsidRPr="00EB1518" w:rsidRDefault="00EB1518" w:rsidP="00EB1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1518">
        <w:rPr>
          <w:rFonts w:ascii="Times New Roman" w:eastAsia="Times New Roman" w:hAnsi="Times New Roman" w:cs="Times New Roman"/>
          <w:color w:val="000000"/>
          <w:lang w:eastAsia="ru-RU"/>
        </w:rPr>
        <w:t>а) для определения общей плотности урока;</w:t>
      </w:r>
    </w:p>
    <w:p w:rsidR="00EB1518" w:rsidRPr="00EB1518" w:rsidRDefault="00EB1518" w:rsidP="00EB1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1518">
        <w:rPr>
          <w:rFonts w:ascii="Times New Roman" w:eastAsia="Times New Roman" w:hAnsi="Times New Roman" w:cs="Times New Roman"/>
          <w:color w:val="000000"/>
          <w:lang w:eastAsia="ru-RU"/>
        </w:rPr>
        <w:t>б) для определения моторной плотности урока;</w:t>
      </w:r>
    </w:p>
    <w:p w:rsidR="00EB1518" w:rsidRPr="00EB1518" w:rsidRDefault="00EB1518" w:rsidP="00EB1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1518">
        <w:rPr>
          <w:rFonts w:ascii="Times New Roman" w:eastAsia="Times New Roman" w:hAnsi="Times New Roman" w:cs="Times New Roman"/>
          <w:color w:val="000000"/>
          <w:lang w:eastAsia="ru-RU"/>
        </w:rPr>
        <w:t>в) для построения кривой пульса;</w:t>
      </w:r>
    </w:p>
    <w:p w:rsidR="00EB1518" w:rsidRPr="00EB1518" w:rsidRDefault="00EB1518" w:rsidP="00EB1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1518">
        <w:rPr>
          <w:rFonts w:ascii="Times New Roman" w:eastAsia="Times New Roman" w:hAnsi="Times New Roman" w:cs="Times New Roman"/>
          <w:color w:val="000000"/>
          <w:lang w:eastAsia="ru-RU"/>
        </w:rPr>
        <w:t>г) для измерения работоспособности школьников</w:t>
      </w:r>
    </w:p>
    <w:p w:rsidR="00EB1518" w:rsidRPr="00EB1518" w:rsidRDefault="00EB1518" w:rsidP="00EB1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EB1518">
        <w:rPr>
          <w:rFonts w:ascii="Times New Roman" w:eastAsia="Times New Roman" w:hAnsi="Times New Roman" w:cs="Times New Roman"/>
          <w:b/>
          <w:color w:val="000000"/>
          <w:lang w:eastAsia="ru-RU"/>
        </w:rPr>
        <w:t>22. Какая из частей не входит в структуру урока?</w:t>
      </w:r>
    </w:p>
    <w:p w:rsidR="00EB1518" w:rsidRPr="00EB1518" w:rsidRDefault="00EB1518" w:rsidP="00EB1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1518">
        <w:rPr>
          <w:rFonts w:ascii="Times New Roman" w:eastAsia="Times New Roman" w:hAnsi="Times New Roman" w:cs="Times New Roman"/>
          <w:color w:val="000000"/>
          <w:lang w:eastAsia="ru-RU"/>
        </w:rPr>
        <w:t>а) подготовительная.</w:t>
      </w:r>
    </w:p>
    <w:p w:rsidR="00EB1518" w:rsidRPr="00EB1518" w:rsidRDefault="00EB1518" w:rsidP="00EB1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1518">
        <w:rPr>
          <w:rFonts w:ascii="Times New Roman" w:eastAsia="Times New Roman" w:hAnsi="Times New Roman" w:cs="Times New Roman"/>
          <w:color w:val="000000"/>
          <w:lang w:eastAsia="ru-RU"/>
        </w:rPr>
        <w:t>б) основная.</w:t>
      </w:r>
    </w:p>
    <w:p w:rsidR="00EB1518" w:rsidRPr="00EB1518" w:rsidRDefault="00EB1518" w:rsidP="00EB1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1518">
        <w:rPr>
          <w:rFonts w:ascii="Times New Roman" w:eastAsia="Times New Roman" w:hAnsi="Times New Roman" w:cs="Times New Roman"/>
          <w:color w:val="000000"/>
          <w:lang w:eastAsia="ru-RU"/>
        </w:rPr>
        <w:t>в) вводная.</w:t>
      </w:r>
    </w:p>
    <w:p w:rsidR="00EB1518" w:rsidRPr="00EB1518" w:rsidRDefault="00EB1518" w:rsidP="00EB1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1518">
        <w:rPr>
          <w:rFonts w:ascii="Times New Roman" w:eastAsia="Times New Roman" w:hAnsi="Times New Roman" w:cs="Times New Roman"/>
          <w:color w:val="000000"/>
          <w:lang w:eastAsia="ru-RU"/>
        </w:rPr>
        <w:t>г) заключительная.</w:t>
      </w:r>
    </w:p>
    <w:p w:rsidR="00EB1518" w:rsidRPr="00EB1518" w:rsidRDefault="00EB1518" w:rsidP="00EB1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EB1518">
        <w:rPr>
          <w:rFonts w:ascii="Times New Roman" w:eastAsia="Times New Roman" w:hAnsi="Times New Roman" w:cs="Times New Roman"/>
          <w:b/>
          <w:color w:val="000000"/>
          <w:lang w:eastAsia="ru-RU"/>
        </w:rPr>
        <w:t>23. Возрастной период, наиболее чувствительный для воздействий, характеризующийся оптимальными возможностями для ускоренного развития какой-либо стороны психики или психомоторики (памяти, мышления, двигательных навыков, физических качеств и др.), а также обучения и воспитания, называется:</w:t>
      </w:r>
    </w:p>
    <w:p w:rsidR="00EB1518" w:rsidRPr="00EB1518" w:rsidRDefault="00EB1518" w:rsidP="00EB1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1518">
        <w:rPr>
          <w:rFonts w:ascii="Times New Roman" w:eastAsia="Times New Roman" w:hAnsi="Times New Roman" w:cs="Times New Roman"/>
          <w:color w:val="000000"/>
          <w:lang w:eastAsia="ru-RU"/>
        </w:rPr>
        <w:t>а) дошкольным;</w:t>
      </w:r>
    </w:p>
    <w:p w:rsidR="00EB1518" w:rsidRPr="00EB1518" w:rsidRDefault="00EB1518" w:rsidP="00EB1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1518">
        <w:rPr>
          <w:rFonts w:ascii="Times New Roman" w:eastAsia="Times New Roman" w:hAnsi="Times New Roman" w:cs="Times New Roman"/>
          <w:color w:val="000000"/>
          <w:lang w:eastAsia="ru-RU"/>
        </w:rPr>
        <w:t>б) школьным;</w:t>
      </w:r>
    </w:p>
    <w:p w:rsidR="00EB1518" w:rsidRPr="00EB1518" w:rsidRDefault="00EB1518" w:rsidP="00EB1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1518">
        <w:rPr>
          <w:rFonts w:ascii="Times New Roman" w:eastAsia="Times New Roman" w:hAnsi="Times New Roman" w:cs="Times New Roman"/>
          <w:color w:val="000000"/>
          <w:lang w:eastAsia="ru-RU"/>
        </w:rPr>
        <w:t>в) базовым;</w:t>
      </w:r>
    </w:p>
    <w:p w:rsidR="00EB1518" w:rsidRPr="00EB1518" w:rsidRDefault="00EB1518" w:rsidP="00EB1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1518">
        <w:rPr>
          <w:rFonts w:ascii="Times New Roman" w:eastAsia="Times New Roman" w:hAnsi="Times New Roman" w:cs="Times New Roman"/>
          <w:color w:val="000000"/>
          <w:lang w:eastAsia="ru-RU"/>
        </w:rPr>
        <w:t>г) сенситивным.</w:t>
      </w:r>
    </w:p>
    <w:p w:rsidR="00EB1518" w:rsidRPr="00EB1518" w:rsidRDefault="00EB1518" w:rsidP="00EB1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EB1518">
        <w:rPr>
          <w:rFonts w:ascii="Times New Roman" w:eastAsia="Times New Roman" w:hAnsi="Times New Roman" w:cs="Times New Roman"/>
          <w:b/>
          <w:color w:val="000000"/>
          <w:lang w:eastAsia="ru-RU"/>
        </w:rPr>
        <w:t>24. Какие показатели относятся к показателям физического развития?</w:t>
      </w:r>
    </w:p>
    <w:p w:rsidR="00EB1518" w:rsidRPr="00EB1518" w:rsidRDefault="00EB1518" w:rsidP="00EB1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1518">
        <w:rPr>
          <w:rFonts w:ascii="Times New Roman" w:eastAsia="Times New Roman" w:hAnsi="Times New Roman" w:cs="Times New Roman"/>
          <w:color w:val="000000"/>
          <w:lang w:eastAsia="ru-RU"/>
        </w:rPr>
        <w:t>а) показатели скоростных способностей;</w:t>
      </w:r>
    </w:p>
    <w:p w:rsidR="00EB1518" w:rsidRPr="00EB1518" w:rsidRDefault="00EB1518" w:rsidP="00EB1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1518">
        <w:rPr>
          <w:rFonts w:ascii="Times New Roman" w:eastAsia="Times New Roman" w:hAnsi="Times New Roman" w:cs="Times New Roman"/>
          <w:color w:val="000000"/>
          <w:lang w:eastAsia="ru-RU"/>
        </w:rPr>
        <w:t>б) жизненная емкость легких;</w:t>
      </w:r>
    </w:p>
    <w:p w:rsidR="00EB1518" w:rsidRPr="00EB1518" w:rsidRDefault="00EB1518" w:rsidP="00EB1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1518">
        <w:rPr>
          <w:rFonts w:ascii="Times New Roman" w:eastAsia="Times New Roman" w:hAnsi="Times New Roman" w:cs="Times New Roman"/>
          <w:color w:val="000000"/>
          <w:lang w:eastAsia="ru-RU"/>
        </w:rPr>
        <w:t>в) тонус мышц;</w:t>
      </w:r>
    </w:p>
    <w:p w:rsidR="00EB1518" w:rsidRPr="00EB1518" w:rsidRDefault="00EB1518" w:rsidP="00EB1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1518">
        <w:rPr>
          <w:rFonts w:ascii="Times New Roman" w:eastAsia="Times New Roman" w:hAnsi="Times New Roman" w:cs="Times New Roman"/>
          <w:color w:val="000000"/>
          <w:lang w:eastAsia="ru-RU"/>
        </w:rPr>
        <w:t>г) показатели физической подготовленности.</w:t>
      </w:r>
    </w:p>
    <w:p w:rsidR="00EB1518" w:rsidRPr="00EB1518" w:rsidRDefault="00EB1518" w:rsidP="00EB1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EB1518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25. Овладение двигательным действием начинается </w:t>
      </w:r>
      <w:proofErr w:type="gramStart"/>
      <w:r w:rsidRPr="00EB1518">
        <w:rPr>
          <w:rFonts w:ascii="Times New Roman" w:eastAsia="Times New Roman" w:hAnsi="Times New Roman" w:cs="Times New Roman"/>
          <w:b/>
          <w:color w:val="000000"/>
          <w:lang w:eastAsia="ru-RU"/>
        </w:rPr>
        <w:t>с</w:t>
      </w:r>
      <w:proofErr w:type="gramEnd"/>
      <w:r w:rsidRPr="00EB1518">
        <w:rPr>
          <w:rFonts w:ascii="Times New Roman" w:eastAsia="Times New Roman" w:hAnsi="Times New Roman" w:cs="Times New Roman"/>
          <w:b/>
          <w:color w:val="000000"/>
          <w:lang w:eastAsia="ru-RU"/>
        </w:rPr>
        <w:t>:</w:t>
      </w:r>
    </w:p>
    <w:p w:rsidR="00EB1518" w:rsidRPr="00EB1518" w:rsidRDefault="00EB1518" w:rsidP="00EB1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1518">
        <w:rPr>
          <w:rFonts w:ascii="Times New Roman" w:eastAsia="Times New Roman" w:hAnsi="Times New Roman" w:cs="Times New Roman"/>
          <w:color w:val="000000"/>
          <w:lang w:eastAsia="ru-RU"/>
        </w:rPr>
        <w:t xml:space="preserve">а) наличия у </w:t>
      </w:r>
      <w:proofErr w:type="gramStart"/>
      <w:r w:rsidRPr="00EB1518">
        <w:rPr>
          <w:rFonts w:ascii="Times New Roman" w:eastAsia="Times New Roman" w:hAnsi="Times New Roman" w:cs="Times New Roman"/>
          <w:color w:val="000000"/>
          <w:lang w:eastAsia="ru-RU"/>
        </w:rPr>
        <w:t>занимающихся</w:t>
      </w:r>
      <w:proofErr w:type="gramEnd"/>
      <w:r w:rsidRPr="00EB1518">
        <w:rPr>
          <w:rFonts w:ascii="Times New Roman" w:eastAsia="Times New Roman" w:hAnsi="Times New Roman" w:cs="Times New Roman"/>
          <w:color w:val="000000"/>
          <w:lang w:eastAsia="ru-RU"/>
        </w:rPr>
        <w:t xml:space="preserve"> предварительного двигательного опыта и определенного уровня физической подготовленности;</w:t>
      </w:r>
    </w:p>
    <w:p w:rsidR="00EB1518" w:rsidRPr="00EB1518" w:rsidRDefault="00EB1518" w:rsidP="00EB1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1518">
        <w:rPr>
          <w:rFonts w:ascii="Times New Roman" w:eastAsia="Times New Roman" w:hAnsi="Times New Roman" w:cs="Times New Roman"/>
          <w:color w:val="000000"/>
          <w:lang w:eastAsia="ru-RU"/>
        </w:rPr>
        <w:t>б) многократного повторения двигательного действия;</w:t>
      </w:r>
    </w:p>
    <w:p w:rsidR="00EB1518" w:rsidRPr="00EB1518" w:rsidRDefault="00EB1518" w:rsidP="00EB1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1518">
        <w:rPr>
          <w:rFonts w:ascii="Times New Roman" w:eastAsia="Times New Roman" w:hAnsi="Times New Roman" w:cs="Times New Roman"/>
          <w:color w:val="000000"/>
          <w:lang w:eastAsia="ru-RU"/>
        </w:rPr>
        <w:t>в) возможности выполнять двигательное действие в упрощенных условиях;</w:t>
      </w:r>
    </w:p>
    <w:p w:rsidR="00EB1518" w:rsidRPr="00EB1518" w:rsidRDefault="00EB1518" w:rsidP="00EB1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1518">
        <w:rPr>
          <w:rFonts w:ascii="Times New Roman" w:eastAsia="Times New Roman" w:hAnsi="Times New Roman" w:cs="Times New Roman"/>
          <w:color w:val="000000"/>
          <w:lang w:eastAsia="ru-RU"/>
        </w:rPr>
        <w:t>г) формирования системы знаний о технике двигательного действия и вариантах ее выполнения.</w:t>
      </w:r>
    </w:p>
    <w:p w:rsidR="00EB1518" w:rsidRPr="00EB1518" w:rsidRDefault="00EB1518" w:rsidP="00EB1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EB1518">
        <w:rPr>
          <w:rFonts w:ascii="Times New Roman" w:eastAsia="Times New Roman" w:hAnsi="Times New Roman" w:cs="Times New Roman"/>
          <w:b/>
          <w:color w:val="000000"/>
          <w:lang w:eastAsia="ru-RU"/>
        </w:rPr>
        <w:t>26. Процесс обучения двигательному действию рекомендуется начинать с освоения:</w:t>
      </w:r>
    </w:p>
    <w:p w:rsidR="00EB1518" w:rsidRPr="00EB1518" w:rsidRDefault="00EB1518" w:rsidP="00EB1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1518">
        <w:rPr>
          <w:rFonts w:ascii="Times New Roman" w:eastAsia="Times New Roman" w:hAnsi="Times New Roman" w:cs="Times New Roman"/>
          <w:color w:val="000000"/>
          <w:lang w:eastAsia="ru-RU"/>
        </w:rPr>
        <w:t>а) основы техники;</w:t>
      </w:r>
    </w:p>
    <w:p w:rsidR="00EB1518" w:rsidRPr="00EB1518" w:rsidRDefault="00EB1518" w:rsidP="00EB1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1518">
        <w:rPr>
          <w:rFonts w:ascii="Times New Roman" w:eastAsia="Times New Roman" w:hAnsi="Times New Roman" w:cs="Times New Roman"/>
          <w:color w:val="000000"/>
          <w:lang w:eastAsia="ru-RU"/>
        </w:rPr>
        <w:t>б) ведущего звена техники;</w:t>
      </w:r>
    </w:p>
    <w:p w:rsidR="00EB1518" w:rsidRPr="00EB1518" w:rsidRDefault="00EB1518" w:rsidP="00EB1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1518">
        <w:rPr>
          <w:rFonts w:ascii="Times New Roman" w:eastAsia="Times New Roman" w:hAnsi="Times New Roman" w:cs="Times New Roman"/>
          <w:color w:val="000000"/>
          <w:lang w:eastAsia="ru-RU"/>
        </w:rPr>
        <w:t>в) подводящих упражнений;</w:t>
      </w:r>
    </w:p>
    <w:p w:rsidR="00EB1518" w:rsidRPr="00EB1518" w:rsidRDefault="00EB1518" w:rsidP="00EB1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1518">
        <w:rPr>
          <w:rFonts w:ascii="Times New Roman" w:eastAsia="Times New Roman" w:hAnsi="Times New Roman" w:cs="Times New Roman"/>
          <w:color w:val="000000"/>
          <w:lang w:eastAsia="ru-RU"/>
        </w:rPr>
        <w:t>г) исходного положения.</w:t>
      </w:r>
    </w:p>
    <w:p w:rsidR="00EB1518" w:rsidRPr="00EB1518" w:rsidRDefault="00EB1518" w:rsidP="00EB1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EB1518">
        <w:rPr>
          <w:rFonts w:ascii="Times New Roman" w:eastAsia="Times New Roman" w:hAnsi="Times New Roman" w:cs="Times New Roman"/>
          <w:b/>
          <w:color w:val="000000"/>
          <w:lang w:eastAsia="ru-RU"/>
        </w:rPr>
        <w:t>27. При анализе техники принято выделять основу, ведущее звено и детали техники. Что понимают под основой (ведущим звеном и деталями техники)?</w:t>
      </w:r>
    </w:p>
    <w:p w:rsidR="00EB1518" w:rsidRPr="00EB1518" w:rsidRDefault="00EB1518" w:rsidP="00EB1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1518">
        <w:rPr>
          <w:rFonts w:ascii="Times New Roman" w:eastAsia="Times New Roman" w:hAnsi="Times New Roman" w:cs="Times New Roman"/>
          <w:color w:val="000000"/>
          <w:lang w:eastAsia="ru-RU"/>
        </w:rPr>
        <w:t>а) набор элементов, характеризующий индивидуальные особенности выполнения целостного двигательного действия;</w:t>
      </w:r>
    </w:p>
    <w:p w:rsidR="00EB1518" w:rsidRPr="00EB1518" w:rsidRDefault="00EB1518" w:rsidP="00EB1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1518">
        <w:rPr>
          <w:rFonts w:ascii="Times New Roman" w:eastAsia="Times New Roman" w:hAnsi="Times New Roman" w:cs="Times New Roman"/>
          <w:color w:val="000000"/>
          <w:lang w:eastAsia="ru-RU"/>
        </w:rPr>
        <w:t>б) состав и последовательность элементов, входящих в двигательное действие;</w:t>
      </w:r>
    </w:p>
    <w:p w:rsidR="00EB1518" w:rsidRPr="00EB1518" w:rsidRDefault="00EB1518" w:rsidP="00EB1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1518">
        <w:rPr>
          <w:rFonts w:ascii="Times New Roman" w:eastAsia="Times New Roman" w:hAnsi="Times New Roman" w:cs="Times New Roman"/>
          <w:color w:val="000000"/>
          <w:lang w:eastAsia="ru-RU"/>
        </w:rPr>
        <w:t>в) совокупность элементов, необходимых для решения двигательной задачи;</w:t>
      </w:r>
    </w:p>
    <w:p w:rsidR="00EB1518" w:rsidRPr="00EB1518" w:rsidRDefault="00EB1518" w:rsidP="00EB1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1518">
        <w:rPr>
          <w:rFonts w:ascii="Times New Roman" w:eastAsia="Times New Roman" w:hAnsi="Times New Roman" w:cs="Times New Roman"/>
          <w:color w:val="000000"/>
          <w:lang w:eastAsia="ru-RU"/>
        </w:rPr>
        <w:t>г) наиболее важная часть определенного способа решения двигательной задачи.</w:t>
      </w:r>
    </w:p>
    <w:p w:rsidR="00EB1518" w:rsidRPr="00EB1518" w:rsidRDefault="00EB1518" w:rsidP="00EB1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EB1518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28. Выносливость человека не зависит </w:t>
      </w:r>
      <w:proofErr w:type="gramStart"/>
      <w:r w:rsidRPr="00EB1518">
        <w:rPr>
          <w:rFonts w:ascii="Times New Roman" w:eastAsia="Times New Roman" w:hAnsi="Times New Roman" w:cs="Times New Roman"/>
          <w:b/>
          <w:color w:val="000000"/>
          <w:lang w:eastAsia="ru-RU"/>
        </w:rPr>
        <w:t>от</w:t>
      </w:r>
      <w:proofErr w:type="gramEnd"/>
      <w:r w:rsidRPr="00EB1518">
        <w:rPr>
          <w:rFonts w:ascii="Times New Roman" w:eastAsia="Times New Roman" w:hAnsi="Times New Roman" w:cs="Times New Roman"/>
          <w:b/>
          <w:color w:val="000000"/>
          <w:lang w:eastAsia="ru-RU"/>
        </w:rPr>
        <w:t>:</w:t>
      </w:r>
    </w:p>
    <w:p w:rsidR="00EB1518" w:rsidRPr="00EB1518" w:rsidRDefault="00EB1518" w:rsidP="00EB1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1518">
        <w:rPr>
          <w:rFonts w:ascii="Times New Roman" w:eastAsia="Times New Roman" w:hAnsi="Times New Roman" w:cs="Times New Roman"/>
          <w:color w:val="000000"/>
          <w:lang w:eastAsia="ru-RU"/>
        </w:rPr>
        <w:t>а) функциональных возможностей систем энергообеспечения;</w:t>
      </w:r>
    </w:p>
    <w:p w:rsidR="00EB1518" w:rsidRPr="00EB1518" w:rsidRDefault="00EB1518" w:rsidP="00EB1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1518">
        <w:rPr>
          <w:rFonts w:ascii="Times New Roman" w:eastAsia="Times New Roman" w:hAnsi="Times New Roman" w:cs="Times New Roman"/>
          <w:color w:val="000000"/>
          <w:lang w:eastAsia="ru-RU"/>
        </w:rPr>
        <w:t>б) быстроты двигательной реакции;</w:t>
      </w:r>
    </w:p>
    <w:p w:rsidR="00EB1518" w:rsidRPr="00EB1518" w:rsidRDefault="00EB1518" w:rsidP="00EB1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1518">
        <w:rPr>
          <w:rFonts w:ascii="Times New Roman" w:eastAsia="Times New Roman" w:hAnsi="Times New Roman" w:cs="Times New Roman"/>
          <w:color w:val="000000"/>
          <w:lang w:eastAsia="ru-RU"/>
        </w:rPr>
        <w:t>в) настойчивости, выдержки, мужественности, умения терпеть;</w:t>
      </w:r>
    </w:p>
    <w:p w:rsidR="00EB1518" w:rsidRPr="00EB1518" w:rsidRDefault="00EB1518" w:rsidP="00EB1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1518">
        <w:rPr>
          <w:rFonts w:ascii="Times New Roman" w:eastAsia="Times New Roman" w:hAnsi="Times New Roman" w:cs="Times New Roman"/>
          <w:color w:val="000000"/>
          <w:lang w:eastAsia="ru-RU"/>
        </w:rPr>
        <w:t>г) силы мышц.</w:t>
      </w:r>
    </w:p>
    <w:p w:rsidR="00EB1518" w:rsidRPr="00EB1518" w:rsidRDefault="00EB1518" w:rsidP="00EB1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EB1518">
        <w:rPr>
          <w:rFonts w:ascii="Times New Roman" w:eastAsia="Times New Roman" w:hAnsi="Times New Roman" w:cs="Times New Roman"/>
          <w:b/>
          <w:color w:val="000000"/>
          <w:lang w:eastAsia="ru-RU"/>
        </w:rPr>
        <w:t>29. Под гибкостью как физическим качеством понимается:</w:t>
      </w:r>
    </w:p>
    <w:p w:rsidR="00EB1518" w:rsidRPr="00EB1518" w:rsidRDefault="00EB1518" w:rsidP="00EB1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1518">
        <w:rPr>
          <w:rFonts w:ascii="Times New Roman" w:eastAsia="Times New Roman" w:hAnsi="Times New Roman" w:cs="Times New Roman"/>
          <w:color w:val="000000"/>
          <w:lang w:eastAsia="ru-RU"/>
        </w:rPr>
        <w:t>а) комплекс морфофункциональных свойств опорно-двигательного аппарата, определяющий глубину наклона;</w:t>
      </w:r>
    </w:p>
    <w:p w:rsidR="00EB1518" w:rsidRPr="00EB1518" w:rsidRDefault="00EB1518" w:rsidP="00EB1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1518">
        <w:rPr>
          <w:rFonts w:ascii="Times New Roman" w:eastAsia="Times New Roman" w:hAnsi="Times New Roman" w:cs="Times New Roman"/>
          <w:color w:val="000000"/>
          <w:lang w:eastAsia="ru-RU"/>
        </w:rPr>
        <w:t>б) способность выполнять упражнения с большой амплитудой за счет мышечных сокращений;</w:t>
      </w:r>
    </w:p>
    <w:p w:rsidR="00EB1518" w:rsidRPr="00EB1518" w:rsidRDefault="00EB1518" w:rsidP="00EB1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1518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в) комплекс морфологических свойств опорно-двигательного аппарата, определяющих подвижность его звеньев;</w:t>
      </w:r>
    </w:p>
    <w:p w:rsidR="00EB1518" w:rsidRPr="00EB1518" w:rsidRDefault="00EB1518" w:rsidP="00EB1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1518">
        <w:rPr>
          <w:rFonts w:ascii="Times New Roman" w:eastAsia="Times New Roman" w:hAnsi="Times New Roman" w:cs="Times New Roman"/>
          <w:color w:val="000000"/>
          <w:lang w:eastAsia="ru-RU"/>
        </w:rPr>
        <w:t>г) эластичность мышц и связок.</w:t>
      </w:r>
    </w:p>
    <w:p w:rsidR="00EB1518" w:rsidRPr="00EB1518" w:rsidRDefault="00EB1518" w:rsidP="00EB1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EB1518">
        <w:rPr>
          <w:rFonts w:ascii="Times New Roman" w:eastAsia="Times New Roman" w:hAnsi="Times New Roman" w:cs="Times New Roman"/>
          <w:b/>
          <w:color w:val="000000"/>
          <w:lang w:eastAsia="ru-RU"/>
        </w:rPr>
        <w:t>30. Основная часть занятия по общей физической подготовке отводится развитию физических качеств. Укажите, какая последовательность воздействий на физические качества наиболее эффективна. 1. Выносливость. 2. Гибкость. 3. Быстрота. 4. Сила.</w:t>
      </w:r>
    </w:p>
    <w:p w:rsidR="00EB1518" w:rsidRPr="00EB1518" w:rsidRDefault="00EB1518" w:rsidP="00EB1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1518">
        <w:rPr>
          <w:rFonts w:ascii="Times New Roman" w:eastAsia="Times New Roman" w:hAnsi="Times New Roman" w:cs="Times New Roman"/>
          <w:color w:val="000000"/>
          <w:lang w:eastAsia="ru-RU"/>
        </w:rPr>
        <w:t>а) 1, 2, 3, 4;</w:t>
      </w:r>
    </w:p>
    <w:p w:rsidR="00EB1518" w:rsidRPr="00EB1518" w:rsidRDefault="00EB1518" w:rsidP="00EB1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1518">
        <w:rPr>
          <w:rFonts w:ascii="Times New Roman" w:eastAsia="Times New Roman" w:hAnsi="Times New Roman" w:cs="Times New Roman"/>
          <w:color w:val="000000"/>
          <w:lang w:eastAsia="ru-RU"/>
        </w:rPr>
        <w:t>б) 2,3,1,4;</w:t>
      </w:r>
    </w:p>
    <w:p w:rsidR="00EB1518" w:rsidRPr="00EB1518" w:rsidRDefault="00EB1518" w:rsidP="00EB1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1518">
        <w:rPr>
          <w:rFonts w:ascii="Times New Roman" w:eastAsia="Times New Roman" w:hAnsi="Times New Roman" w:cs="Times New Roman"/>
          <w:color w:val="000000"/>
          <w:lang w:eastAsia="ru-RU"/>
        </w:rPr>
        <w:t>в) 3, 2, 4, 1;</w:t>
      </w:r>
    </w:p>
    <w:p w:rsidR="00EB1518" w:rsidRPr="00EB1518" w:rsidRDefault="00EB1518" w:rsidP="00EB15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B1518">
        <w:rPr>
          <w:rFonts w:ascii="Times New Roman" w:eastAsia="Times New Roman" w:hAnsi="Times New Roman" w:cs="Times New Roman"/>
          <w:color w:val="000000"/>
          <w:lang w:eastAsia="ru-RU"/>
        </w:rPr>
        <w:t>г) 4,2 ,3, 1.</w:t>
      </w:r>
    </w:p>
    <w:p w:rsidR="00EB1518" w:rsidRPr="00EB1518" w:rsidRDefault="00EB1518" w:rsidP="00EB15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CF0C5A" w:rsidRDefault="00CF0C5A">
      <w:bookmarkStart w:id="0" w:name="_GoBack"/>
      <w:bookmarkEnd w:id="0"/>
    </w:p>
    <w:sectPr w:rsidR="00CF0C5A" w:rsidSect="001D6CE5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9FD"/>
    <w:rsid w:val="001909FD"/>
    <w:rsid w:val="00CF0C5A"/>
    <w:rsid w:val="00EB1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1267</Words>
  <Characters>7226</Characters>
  <Application>Microsoft Office Word</Application>
  <DocSecurity>0</DocSecurity>
  <Lines>60</Lines>
  <Paragraphs>16</Paragraphs>
  <ScaleCrop>false</ScaleCrop>
  <Company/>
  <LinksUpToDate>false</LinksUpToDate>
  <CharactersWithSpaces>8477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2020-12-03T05:31:00Z</dcterms:created>
  <dcterms:modified xsi:type="dcterms:W3CDTF">2020-12-03T05:31:00Z</dcterms:modified>
</cp:coreProperties>
</file>