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75" w:rsidRDefault="006B5475" w:rsidP="006B5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 xml:space="preserve">Задание для группы </w:t>
      </w:r>
      <w:r w:rsidR="00E90538">
        <w:rPr>
          <w:rFonts w:ascii="Times New Roman" w:hAnsi="Times New Roman" w:cs="Times New Roman"/>
          <w:b/>
          <w:sz w:val="28"/>
          <w:szCs w:val="28"/>
        </w:rPr>
        <w:t>ТЭ</w:t>
      </w:r>
      <w:r w:rsidR="005D0D9F">
        <w:rPr>
          <w:rFonts w:ascii="Times New Roman" w:hAnsi="Times New Roman" w:cs="Times New Roman"/>
          <w:b/>
          <w:sz w:val="28"/>
          <w:szCs w:val="28"/>
        </w:rPr>
        <w:t>С-19</w:t>
      </w:r>
      <w:r w:rsidR="00E905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12135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12B">
        <w:rPr>
          <w:rFonts w:ascii="Times New Roman" w:hAnsi="Times New Roman" w:cs="Times New Roman"/>
          <w:b/>
          <w:sz w:val="28"/>
          <w:szCs w:val="28"/>
        </w:rPr>
        <w:t>дека</w:t>
      </w:r>
      <w:r>
        <w:rPr>
          <w:rFonts w:ascii="Times New Roman" w:hAnsi="Times New Roman" w:cs="Times New Roman"/>
          <w:b/>
          <w:sz w:val="28"/>
          <w:szCs w:val="28"/>
        </w:rPr>
        <w:t>бря 2020 г</w:t>
      </w:r>
    </w:p>
    <w:tbl>
      <w:tblPr>
        <w:tblStyle w:val="a5"/>
        <w:tblpPr w:leftFromText="180" w:rightFromText="180" w:vertAnchor="text" w:horzAnchor="margin" w:tblpY="468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846CAA" w:rsidTr="002240EC">
        <w:trPr>
          <w:trHeight w:val="557"/>
        </w:trPr>
        <w:tc>
          <w:tcPr>
            <w:tcW w:w="1951" w:type="dxa"/>
            <w:vAlign w:val="center"/>
          </w:tcPr>
          <w:p w:rsidR="00846CAA" w:rsidRPr="00506B01" w:rsidRDefault="00846CAA" w:rsidP="00224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846CAA" w:rsidRPr="00506B01" w:rsidRDefault="00846CAA" w:rsidP="00224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846CAA" w:rsidRPr="00506B01" w:rsidRDefault="00846CAA" w:rsidP="00224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846CAA" w:rsidRPr="00506B01" w:rsidTr="00127032">
        <w:trPr>
          <w:trHeight w:val="5119"/>
        </w:trPr>
        <w:tc>
          <w:tcPr>
            <w:tcW w:w="1951" w:type="dxa"/>
            <w:vAlign w:val="center"/>
          </w:tcPr>
          <w:p w:rsidR="00846CAA" w:rsidRPr="00506B01" w:rsidRDefault="00412135" w:rsidP="0022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46CAA"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11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CAA"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93689C" w:rsidRDefault="0093689C" w:rsidP="0093689C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Моменты инерции 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Момент количества 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материальной точки относительно точки, оси и плоскости.</w:t>
            </w:r>
          </w:p>
          <w:p w:rsidR="0093689C" w:rsidRDefault="0093689C" w:rsidP="0093689C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об изменении момента количества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 материальной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ки. </w:t>
            </w:r>
          </w:p>
          <w:p w:rsidR="00127032" w:rsidRDefault="0093689C" w:rsidP="00127032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Момент количества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для системы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риальных точек. Кинет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момент. Теорема об изменении кинетич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момента.</w:t>
            </w:r>
          </w:p>
          <w:p w:rsidR="0093689C" w:rsidRDefault="00127032" w:rsidP="00127032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Кинетическая энергия. Теорема об изменении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нетической  энергии.</w:t>
            </w:r>
            <w:r w:rsidR="009368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27032" w:rsidRDefault="00127032" w:rsidP="00127032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механической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лы.</w:t>
            </w:r>
          </w:p>
          <w:p w:rsidR="00127032" w:rsidRPr="00555A82" w:rsidRDefault="00127032" w:rsidP="00127032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846CAA" w:rsidRPr="00555A82" w:rsidRDefault="00846CAA" w:rsidP="002240EC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Сборник коротких задач по теоретич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механике.   / Под ред. </w:t>
            </w:r>
            <w:proofErr w:type="spellStart"/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</w:t>
            </w:r>
            <w:proofErr w:type="spellEnd"/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О.Э. – Санкт Петербург: Лань, 2009. – 368 с.</w:t>
            </w:r>
          </w:p>
          <w:p w:rsidR="00846CAA" w:rsidRPr="00E31553" w:rsidRDefault="00846CAA" w:rsidP="002240EC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6CAA" w:rsidRDefault="00846CAA" w:rsidP="006B5475">
      <w:pPr>
        <w:jc w:val="both"/>
      </w:pPr>
    </w:p>
    <w:p w:rsidR="00846CAA" w:rsidRDefault="009E2977" w:rsidP="006B54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-246380</wp:posOffset>
            </wp:positionH>
            <wp:positionV relativeFrom="paragraph">
              <wp:posOffset>219710</wp:posOffset>
            </wp:positionV>
            <wp:extent cx="6374130" cy="3503295"/>
            <wp:effectExtent l="1905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130" cy="350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C7B" w:rsidRDefault="00962C7B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12B" w:rsidRDefault="00D3112B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12B" w:rsidRDefault="00D3112B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12B" w:rsidRDefault="00D3112B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C7B" w:rsidRPr="004324CE" w:rsidRDefault="00962C7B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t>Успеваемость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выполнению самостоятельной работы</w:t>
      </w:r>
    </w:p>
    <w:p w:rsidR="00962C7B" w:rsidRDefault="00962C7B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C7B" w:rsidRDefault="00B538B1" w:rsidP="006B54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-684530</wp:posOffset>
            </wp:positionH>
            <wp:positionV relativeFrom="paragraph">
              <wp:posOffset>289560</wp:posOffset>
            </wp:positionV>
            <wp:extent cx="6976110" cy="384429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110" cy="384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5475" w:rsidRDefault="006B5475" w:rsidP="006B5475">
      <w:pPr>
        <w:tabs>
          <w:tab w:val="left" w:pos="2444"/>
        </w:tabs>
      </w:pPr>
    </w:p>
    <w:p w:rsidR="006B5475" w:rsidRDefault="006B5475"/>
    <w:p w:rsidR="006B5475" w:rsidRDefault="006B5475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D3112B" w:rsidRDefault="00D3112B"/>
    <w:p w:rsidR="00962C7B" w:rsidRDefault="00962C7B"/>
    <w:p w:rsidR="00962C7B" w:rsidRDefault="00962C7B"/>
    <w:p w:rsidR="00962C7B" w:rsidRDefault="00962C7B"/>
    <w:p w:rsidR="00962C7B" w:rsidRPr="004324CE" w:rsidRDefault="00962C7B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t xml:space="preserve">Задание на выполнение самостоятельной работы на период с 08.10 по 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Pr="004324CE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tbl>
      <w:tblPr>
        <w:tblStyle w:val="a5"/>
        <w:tblpPr w:leftFromText="180" w:rightFromText="180" w:vertAnchor="text" w:horzAnchor="margin" w:tblpY="193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0175E7" w:rsidTr="000175E7">
        <w:trPr>
          <w:trHeight w:val="557"/>
        </w:trPr>
        <w:tc>
          <w:tcPr>
            <w:tcW w:w="2127" w:type="dxa"/>
            <w:vAlign w:val="center"/>
          </w:tcPr>
          <w:p w:rsidR="000175E7" w:rsidRPr="00630850" w:rsidRDefault="000175E7" w:rsidP="00017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Сроки выпо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 xml:space="preserve"> РГР</w:t>
            </w:r>
          </w:p>
        </w:tc>
        <w:tc>
          <w:tcPr>
            <w:tcW w:w="3018" w:type="dxa"/>
            <w:vAlign w:val="center"/>
          </w:tcPr>
          <w:p w:rsidR="000175E7" w:rsidRPr="00630850" w:rsidRDefault="000175E7" w:rsidP="00017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0175E7" w:rsidRPr="00630850" w:rsidRDefault="000175E7" w:rsidP="00017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0175E7" w:rsidRPr="00506B01" w:rsidTr="000175E7">
        <w:trPr>
          <w:trHeight w:val="2597"/>
        </w:trPr>
        <w:tc>
          <w:tcPr>
            <w:tcW w:w="2127" w:type="dxa"/>
            <w:vAlign w:val="center"/>
          </w:tcPr>
          <w:p w:rsidR="000175E7" w:rsidRPr="00630850" w:rsidRDefault="000175E7" w:rsidP="00017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08.10.20-22.10</w:t>
            </w:r>
          </w:p>
        </w:tc>
        <w:tc>
          <w:tcPr>
            <w:tcW w:w="3018" w:type="dxa"/>
            <w:vAlign w:val="center"/>
          </w:tcPr>
          <w:p w:rsidR="000175E7" w:rsidRDefault="000175E7" w:rsidP="000175E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К-2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Составление уравн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движения точки и определение ее скор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и ускорения.</w:t>
            </w:r>
          </w:p>
          <w:p w:rsidR="000175E7" w:rsidRPr="00630850" w:rsidRDefault="000175E7" w:rsidP="000175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81–87</w:t>
            </w:r>
          </w:p>
        </w:tc>
        <w:tc>
          <w:tcPr>
            <w:tcW w:w="4778" w:type="dxa"/>
            <w:vAlign w:val="center"/>
          </w:tcPr>
          <w:p w:rsidR="000175E7" w:rsidRPr="007950C5" w:rsidRDefault="000175E7" w:rsidP="000175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1978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388 с.</w:t>
            </w:r>
          </w:p>
          <w:p w:rsidR="000175E7" w:rsidRPr="0059701E" w:rsidRDefault="000175E7" w:rsidP="000175E7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75E7" w:rsidRPr="00506B01" w:rsidTr="000175E7">
        <w:trPr>
          <w:trHeight w:val="2675"/>
        </w:trPr>
        <w:tc>
          <w:tcPr>
            <w:tcW w:w="2127" w:type="dxa"/>
            <w:vAlign w:val="center"/>
          </w:tcPr>
          <w:p w:rsidR="000175E7" w:rsidRPr="00630850" w:rsidRDefault="000175E7" w:rsidP="00017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26.10-12.11</w:t>
            </w:r>
          </w:p>
        </w:tc>
        <w:tc>
          <w:tcPr>
            <w:tcW w:w="3018" w:type="dxa"/>
            <w:vAlign w:val="center"/>
          </w:tcPr>
          <w:p w:rsidR="000175E7" w:rsidRDefault="000175E7" w:rsidP="000175E7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К-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4324CE">
              <w:rPr>
                <w:rFonts w:ascii="Times New Roman" w:hAnsi="Times New Roman" w:cs="Times New Roman"/>
                <w:sz w:val="28"/>
                <w:szCs w:val="28"/>
              </w:rPr>
              <w:t>Кине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матический 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 многозвенного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ханизма.</w:t>
            </w:r>
          </w:p>
          <w:p w:rsidR="000175E7" w:rsidRDefault="000175E7" w:rsidP="000175E7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80–91</w:t>
            </w:r>
          </w:p>
        </w:tc>
        <w:tc>
          <w:tcPr>
            <w:tcW w:w="4778" w:type="dxa"/>
            <w:vAlign w:val="center"/>
          </w:tcPr>
          <w:p w:rsidR="000175E7" w:rsidRPr="007950C5" w:rsidRDefault="000175E7" w:rsidP="000175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0175E7" w:rsidRDefault="000175E7" w:rsidP="000175E7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5E7" w:rsidRPr="00506B01" w:rsidTr="000175E7">
        <w:trPr>
          <w:trHeight w:val="2685"/>
        </w:trPr>
        <w:tc>
          <w:tcPr>
            <w:tcW w:w="2127" w:type="dxa"/>
            <w:vAlign w:val="center"/>
          </w:tcPr>
          <w:p w:rsidR="000175E7" w:rsidRPr="000338A9" w:rsidRDefault="000175E7" w:rsidP="000175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38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19.11-03.12</w:t>
            </w:r>
          </w:p>
        </w:tc>
        <w:tc>
          <w:tcPr>
            <w:tcW w:w="3018" w:type="dxa"/>
            <w:vAlign w:val="center"/>
          </w:tcPr>
          <w:p w:rsidR="000175E7" w:rsidRPr="009F6454" w:rsidRDefault="000175E7" w:rsidP="000175E7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: Задание Д-10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. Применение те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ремы об изменении кинетической энергии к изучению движения механической сист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мы.</w:t>
            </w:r>
          </w:p>
          <w:p w:rsidR="000175E7" w:rsidRPr="009F6454" w:rsidRDefault="000175E7" w:rsidP="000175E7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201–213</w:t>
            </w:r>
          </w:p>
          <w:p w:rsidR="000175E7" w:rsidRPr="00630850" w:rsidRDefault="000175E7" w:rsidP="000175E7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0175E7" w:rsidRPr="007950C5" w:rsidRDefault="000175E7" w:rsidP="000175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0175E7" w:rsidRPr="007950C5" w:rsidRDefault="000175E7" w:rsidP="000175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75E7" w:rsidRPr="00506B01" w:rsidTr="000175E7">
        <w:trPr>
          <w:trHeight w:val="2685"/>
        </w:trPr>
        <w:tc>
          <w:tcPr>
            <w:tcW w:w="2127" w:type="dxa"/>
            <w:vAlign w:val="center"/>
          </w:tcPr>
          <w:p w:rsidR="000175E7" w:rsidRPr="000338A9" w:rsidRDefault="000175E7" w:rsidP="000175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338A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10.12-24.12</w:t>
            </w:r>
          </w:p>
        </w:tc>
        <w:tc>
          <w:tcPr>
            <w:tcW w:w="3018" w:type="dxa"/>
            <w:vAlign w:val="center"/>
          </w:tcPr>
          <w:p w:rsidR="000175E7" w:rsidRPr="009F6454" w:rsidRDefault="000175E7" w:rsidP="000175E7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: Задание Д-20.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ура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нения Лагранжа </w:t>
            </w:r>
            <w:r w:rsidRPr="009F64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да к определению сил и моментов сил, обе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печивающих пр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граммное движение манипулятора.</w:t>
            </w:r>
          </w:p>
          <w:p w:rsidR="000175E7" w:rsidRPr="009F6454" w:rsidRDefault="000175E7" w:rsidP="000175E7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297–306</w:t>
            </w:r>
          </w:p>
          <w:p w:rsidR="000175E7" w:rsidRPr="00834A96" w:rsidRDefault="000175E7" w:rsidP="000175E7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0175E7" w:rsidRPr="007950C5" w:rsidRDefault="000175E7" w:rsidP="000175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0175E7" w:rsidRPr="007950C5" w:rsidRDefault="000175E7" w:rsidP="000175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62C7B" w:rsidRDefault="000175E7">
      <w:r>
        <w:t xml:space="preserve">                                                             </w:t>
      </w:r>
    </w:p>
    <w:p w:rsidR="006B5475" w:rsidRDefault="006B5475" w:rsidP="000175E7"/>
    <w:sectPr w:rsidR="006B5475" w:rsidSect="0099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autoHyphenation/>
  <w:characterSpacingControl w:val="doNotCompress"/>
  <w:compat>
    <w:useFELayout/>
  </w:compat>
  <w:rsids>
    <w:rsidRoot w:val="00B22717"/>
    <w:rsid w:val="000175E7"/>
    <w:rsid w:val="000338A9"/>
    <w:rsid w:val="00127032"/>
    <w:rsid w:val="001827C4"/>
    <w:rsid w:val="001953FD"/>
    <w:rsid w:val="001A0696"/>
    <w:rsid w:val="001D392F"/>
    <w:rsid w:val="00220073"/>
    <w:rsid w:val="002240EC"/>
    <w:rsid w:val="00235FF9"/>
    <w:rsid w:val="00327E82"/>
    <w:rsid w:val="003C5FB0"/>
    <w:rsid w:val="00402696"/>
    <w:rsid w:val="00412135"/>
    <w:rsid w:val="004324CE"/>
    <w:rsid w:val="004A5264"/>
    <w:rsid w:val="004F5554"/>
    <w:rsid w:val="0059701E"/>
    <w:rsid w:val="005A0CB9"/>
    <w:rsid w:val="005D0D9F"/>
    <w:rsid w:val="005F7F3A"/>
    <w:rsid w:val="00627C1E"/>
    <w:rsid w:val="00630850"/>
    <w:rsid w:val="006B5475"/>
    <w:rsid w:val="006F3505"/>
    <w:rsid w:val="007523D4"/>
    <w:rsid w:val="007950C5"/>
    <w:rsid w:val="008266DE"/>
    <w:rsid w:val="00846CAA"/>
    <w:rsid w:val="00880315"/>
    <w:rsid w:val="0093689C"/>
    <w:rsid w:val="0094327B"/>
    <w:rsid w:val="00962C7B"/>
    <w:rsid w:val="0099199B"/>
    <w:rsid w:val="00991C62"/>
    <w:rsid w:val="009D0A98"/>
    <w:rsid w:val="009E2977"/>
    <w:rsid w:val="00A52B1F"/>
    <w:rsid w:val="00A613F7"/>
    <w:rsid w:val="00A70422"/>
    <w:rsid w:val="00AF608F"/>
    <w:rsid w:val="00B22717"/>
    <w:rsid w:val="00B2713D"/>
    <w:rsid w:val="00B40A6C"/>
    <w:rsid w:val="00B44559"/>
    <w:rsid w:val="00B538B1"/>
    <w:rsid w:val="00BD3F2C"/>
    <w:rsid w:val="00C21021"/>
    <w:rsid w:val="00C75F27"/>
    <w:rsid w:val="00C844D2"/>
    <w:rsid w:val="00C87A9E"/>
    <w:rsid w:val="00CF7B95"/>
    <w:rsid w:val="00D3112B"/>
    <w:rsid w:val="00D760F8"/>
    <w:rsid w:val="00D94B77"/>
    <w:rsid w:val="00E476F2"/>
    <w:rsid w:val="00E90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F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5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0D2A-896E-43B2-9E21-F502FF32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45</cp:revision>
  <dcterms:created xsi:type="dcterms:W3CDTF">2020-10-13T02:27:00Z</dcterms:created>
  <dcterms:modified xsi:type="dcterms:W3CDTF">2020-11-29T09:02:00Z</dcterms:modified>
</cp:coreProperties>
</file>