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A8" w:rsidRDefault="00D86FA8" w:rsidP="00D86F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Инженерная и компьютерная графика</w:t>
      </w:r>
    </w:p>
    <w:p w:rsidR="00D86FA8" w:rsidRDefault="00D86FA8" w:rsidP="00D86F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Лабораторное занятие № 14 на 14.12.20 г.</w:t>
      </w:r>
    </w:p>
    <w:p w:rsidR="00D86FA8" w:rsidRDefault="00D86FA8" w:rsidP="00D86F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6FA8" w:rsidRDefault="00D86FA8" w:rsidP="00D86FA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3478D1">
        <w:rPr>
          <w:rFonts w:ascii="Times New Roman" w:hAnsi="Times New Roman" w:cs="Times New Roman"/>
          <w:sz w:val="32"/>
          <w:szCs w:val="32"/>
        </w:rPr>
        <w:t>Решение задач на тему</w:t>
      </w:r>
      <w:r>
        <w:rPr>
          <w:rFonts w:ascii="Times New Roman" w:hAnsi="Times New Roman" w:cs="Times New Roman"/>
          <w:sz w:val="32"/>
          <w:szCs w:val="32"/>
        </w:rPr>
        <w:t xml:space="preserve"> "Метрические задачи. Способ прямоугольного треугольника"</w:t>
      </w:r>
    </w:p>
    <w:p w:rsidR="00D86FA8" w:rsidRPr="00FE60B0" w:rsidRDefault="00D86FA8" w:rsidP="00D86FA8">
      <w:pPr>
        <w:pStyle w:val="1"/>
      </w:pPr>
      <w:r w:rsidRPr="00FE60B0">
        <w:t xml:space="preserve">Материалы для решения задач из учебного пособия </w:t>
      </w:r>
      <w:r>
        <w:t>"Геометрическое моделирование. Метрические</w:t>
      </w:r>
      <w:r w:rsidRPr="00FE60B0">
        <w:t xml:space="preserve"> задачи</w:t>
      </w:r>
      <w:r>
        <w:t>"</w:t>
      </w:r>
      <w:r w:rsidRPr="00FE60B0">
        <w:t xml:space="preserve"> В.Д. Крылова, </w:t>
      </w:r>
      <w:r>
        <w:t>С.В. Буслаева,</w:t>
      </w:r>
      <w:r w:rsidRPr="00FE60B0">
        <w:t xml:space="preserve"> с</w:t>
      </w:r>
      <w:r>
        <w:t>тр</w:t>
      </w:r>
      <w:r w:rsidRPr="00FE60B0">
        <w:t>.</w:t>
      </w:r>
      <w:r>
        <w:t xml:space="preserve"> 9-30</w:t>
      </w:r>
    </w:p>
    <w:p w:rsidR="00D86FA8" w:rsidRDefault="00D86FA8" w:rsidP="00D86F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6FA8" w:rsidRDefault="00D86FA8" w:rsidP="00D86F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30EA">
        <w:rPr>
          <w:rFonts w:ascii="Times New Roman" w:hAnsi="Times New Roman" w:cs="Times New Roman"/>
          <w:sz w:val="28"/>
          <w:szCs w:val="28"/>
          <w:u w:val="single"/>
        </w:rPr>
        <w:t>Задание № 1</w:t>
      </w:r>
      <w:r>
        <w:rPr>
          <w:rFonts w:ascii="Times New Roman" w:hAnsi="Times New Roman" w:cs="Times New Roman"/>
          <w:sz w:val="28"/>
          <w:szCs w:val="28"/>
        </w:rPr>
        <w:t xml:space="preserve">: по номеру своего варианта решить задачи № 1, 2 (Практическое занятие № 1). Решение каждой задачи оформить цветными карандашами в тетради. </w:t>
      </w:r>
    </w:p>
    <w:p w:rsidR="00D86FA8" w:rsidRDefault="00D86FA8" w:rsidP="00D86F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Задание № </w:t>
      </w:r>
      <w:r w:rsidRPr="00FA2D87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E79C2">
        <w:rPr>
          <w:rFonts w:ascii="Times New Roman" w:hAnsi="Times New Roman" w:cs="Times New Roman"/>
          <w:sz w:val="28"/>
          <w:szCs w:val="28"/>
        </w:rPr>
        <w:t xml:space="preserve">Подписать </w:t>
      </w:r>
      <w:r>
        <w:rPr>
          <w:rFonts w:ascii="Times New Roman" w:hAnsi="Times New Roman" w:cs="Times New Roman"/>
          <w:sz w:val="28"/>
          <w:szCs w:val="28"/>
        </w:rPr>
        <w:t xml:space="preserve">РГР № 2 </w:t>
      </w:r>
      <w:r w:rsidR="00DE79C2">
        <w:rPr>
          <w:rFonts w:ascii="Times New Roman" w:hAnsi="Times New Roman" w:cs="Times New Roman"/>
          <w:sz w:val="28"/>
          <w:szCs w:val="28"/>
        </w:rPr>
        <w:t>к обводке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D10" w:rsidRDefault="00D86FA8" w:rsidP="00D86F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2D87">
        <w:rPr>
          <w:rFonts w:ascii="Times New Roman" w:hAnsi="Times New Roman" w:cs="Times New Roman"/>
          <w:sz w:val="28"/>
          <w:szCs w:val="28"/>
          <w:u w:val="single"/>
        </w:rPr>
        <w:t>Задание № 3</w:t>
      </w:r>
      <w:r w:rsidRPr="00FA2D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9C2">
        <w:rPr>
          <w:rFonts w:ascii="Times New Roman" w:hAnsi="Times New Roman" w:cs="Times New Roman"/>
          <w:sz w:val="28"/>
          <w:szCs w:val="28"/>
        </w:rPr>
        <w:t xml:space="preserve">В левой части формата А3 горизонтального расположения выполнить построение задачи № 1 для РГР№ 3, исходные данные берём из индивидуальных заданий по номеру своего варианта (РГР № 3): </w:t>
      </w:r>
    </w:p>
    <w:p w:rsidR="00B61D10" w:rsidRPr="00B61D10" w:rsidRDefault="00DE79C2" w:rsidP="00D86F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заданным координатам построить проекции плоскости Ʃ (Δ</w:t>
      </w:r>
      <w:r w:rsidR="00B61D10">
        <w:rPr>
          <w:rFonts w:ascii="Times New Roman" w:hAnsi="Times New Roman" w:cs="Times New Roman"/>
          <w:sz w:val="28"/>
          <w:szCs w:val="28"/>
        </w:rPr>
        <w:t>АВС</w:t>
      </w:r>
      <w:r>
        <w:rPr>
          <w:rFonts w:ascii="Times New Roman" w:hAnsi="Times New Roman" w:cs="Times New Roman"/>
          <w:sz w:val="28"/>
          <w:szCs w:val="28"/>
        </w:rPr>
        <w:t>)</w:t>
      </w:r>
      <w:r w:rsidR="00B61D10">
        <w:rPr>
          <w:rFonts w:ascii="Times New Roman" w:hAnsi="Times New Roman" w:cs="Times New Roman"/>
          <w:sz w:val="28"/>
          <w:szCs w:val="28"/>
        </w:rPr>
        <w:t xml:space="preserve"> и точки </w:t>
      </w:r>
      <w:r w:rsidR="00B61D1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61D10">
        <w:rPr>
          <w:rFonts w:ascii="Times New Roman" w:hAnsi="Times New Roman" w:cs="Times New Roman"/>
          <w:sz w:val="28"/>
          <w:szCs w:val="28"/>
        </w:rPr>
        <w:t>;</w:t>
      </w:r>
    </w:p>
    <w:p w:rsidR="00D86FA8" w:rsidRDefault="00B61D10" w:rsidP="00D86F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10">
        <w:rPr>
          <w:rFonts w:ascii="Times New Roman" w:hAnsi="Times New Roman" w:cs="Times New Roman"/>
          <w:sz w:val="28"/>
          <w:szCs w:val="28"/>
        </w:rPr>
        <w:t>2</w:t>
      </w:r>
      <w:r w:rsidR="00D86FA8">
        <w:rPr>
          <w:rFonts w:ascii="Times New Roman" w:hAnsi="Times New Roman" w:cs="Times New Roman"/>
          <w:sz w:val="28"/>
          <w:szCs w:val="28"/>
        </w:rPr>
        <w:t>.</w:t>
      </w:r>
      <w:r w:rsidRPr="00B61D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опустить перпендикуляр к плоскости Ʃ;</w:t>
      </w:r>
    </w:p>
    <w:p w:rsidR="00B61D10" w:rsidRPr="00B61D10" w:rsidRDefault="00B61D10" w:rsidP="00D86F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Способом прямоугольного треугольника определить натуральную величину расстояния от точки до плоскости.</w:t>
      </w:r>
    </w:p>
    <w:p w:rsidR="00D86FA8" w:rsidRDefault="00D86FA8" w:rsidP="00D86F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2D87">
        <w:rPr>
          <w:rFonts w:ascii="Times New Roman" w:hAnsi="Times New Roman" w:cs="Times New Roman"/>
          <w:sz w:val="28"/>
          <w:szCs w:val="28"/>
          <w:u w:val="single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FA2D87">
        <w:rPr>
          <w:rFonts w:ascii="Times New Roman" w:hAnsi="Times New Roman" w:cs="Times New Roman"/>
          <w:sz w:val="28"/>
          <w:szCs w:val="28"/>
        </w:rPr>
        <w:t>:</w:t>
      </w:r>
      <w:r w:rsidRPr="00A05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Сфотографировать и загрузить в личный кабинет студента. Преподаватель проверив работы, напишет в личном кабинете рецензию на выполненную работу. Вопросы по выполнению работ можно присылать на электронную почту преподавателя: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Ermakovasv</w:t>
      </w:r>
      <w:proofErr w:type="spellEnd"/>
      <w:r w:rsidRPr="001276C5">
        <w:rPr>
          <w:rFonts w:ascii="Times New Roman" w:hAnsi="Times New Roman" w:cs="Times New Roman"/>
          <w:sz w:val="28"/>
          <w:szCs w:val="28"/>
        </w:rPr>
        <w:t>26@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76C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276C5">
        <w:rPr>
          <w:rFonts w:ascii="Times New Roman" w:hAnsi="Times New Roman" w:cs="Times New Roman"/>
          <w:sz w:val="28"/>
          <w:szCs w:val="28"/>
        </w:rPr>
        <w:t>.</w:t>
      </w:r>
    </w:p>
    <w:p w:rsidR="00D86FA8" w:rsidRDefault="00D86FA8" w:rsidP="00D86F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FA8" w:rsidRDefault="00D86FA8" w:rsidP="00D86F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Лабораторное занятие пройдёт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базе приложения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BigBlueDutton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ссылка для участия: http://disrm4.zabgu.ru/b/4y7-6v9-pxa. Занятие пройдёт по расписанию 07.12.20  с  14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 до  15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35</w:t>
      </w:r>
      <w:r>
        <w:rPr>
          <w:rFonts w:ascii="Times New Roman" w:hAnsi="Times New Roman" w:cs="Times New Roman"/>
          <w:b/>
          <w:sz w:val="28"/>
          <w:szCs w:val="28"/>
        </w:rPr>
        <w:t xml:space="preserve">  часов.</w:t>
      </w:r>
    </w:p>
    <w:p w:rsidR="00D86FA8" w:rsidRDefault="00D86FA8" w:rsidP="00D86F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FA8" w:rsidRPr="00E55D5A" w:rsidRDefault="00D86FA8" w:rsidP="00D86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D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Консультация по выполнению работ будет проводиться </w:t>
      </w:r>
      <w:proofErr w:type="spellStart"/>
      <w:r w:rsidRPr="00E55D5A">
        <w:rPr>
          <w:rFonts w:ascii="Times New Roman" w:hAnsi="Times New Roman" w:cs="Times New Roman"/>
          <w:b/>
          <w:sz w:val="28"/>
          <w:szCs w:val="28"/>
          <w:u w:val="single"/>
        </w:rPr>
        <w:t>очно</w:t>
      </w:r>
      <w:proofErr w:type="spellEnd"/>
      <w:r w:rsidRPr="00E55D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кафедре каждую</w:t>
      </w:r>
      <w:r w:rsidRPr="00E55D5A">
        <w:rPr>
          <w:rFonts w:ascii="Times New Roman" w:hAnsi="Times New Roman" w:cs="Times New Roman"/>
          <w:b/>
          <w:sz w:val="28"/>
          <w:szCs w:val="28"/>
        </w:rPr>
        <w:t xml:space="preserve"> среду с 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55D5A"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 w:rsidRPr="00E55D5A">
        <w:rPr>
          <w:rFonts w:ascii="Times New Roman" w:hAnsi="Times New Roman" w:cs="Times New Roman"/>
          <w:b/>
          <w:sz w:val="28"/>
          <w:szCs w:val="28"/>
        </w:rPr>
        <w:t xml:space="preserve"> до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55D5A"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часов , в ауд. Э306</w:t>
      </w:r>
      <w:r w:rsidRPr="00E55D5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Приходить по 3 человека не более.</w:t>
      </w:r>
    </w:p>
    <w:p w:rsidR="00D86FA8" w:rsidRDefault="00D86FA8" w:rsidP="00B61D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D10" w:rsidRDefault="00B61D10" w:rsidP="00B61D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решения задач</w:t>
      </w:r>
    </w:p>
    <w:p w:rsidR="00B61D10" w:rsidRDefault="00B61D10" w:rsidP="00B61D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D10" w:rsidRPr="00E9767B" w:rsidRDefault="00B61D10" w:rsidP="00E9767B">
      <w:pPr>
        <w:pStyle w:val="Default"/>
        <w:spacing w:line="360" w:lineRule="auto"/>
        <w:rPr>
          <w:sz w:val="28"/>
          <w:szCs w:val="28"/>
        </w:rPr>
      </w:pPr>
      <w:r w:rsidRPr="00E9767B">
        <w:rPr>
          <w:b/>
          <w:bCs/>
          <w:sz w:val="28"/>
          <w:szCs w:val="28"/>
        </w:rPr>
        <w:t xml:space="preserve">Задача 1: </w:t>
      </w:r>
      <w:r w:rsidRPr="00E9767B">
        <w:rPr>
          <w:iCs/>
          <w:sz w:val="28"/>
          <w:szCs w:val="28"/>
        </w:rPr>
        <w:t>Построить фронтальную проекцию отрезка КЕ, проходящего через точку Е (10, 10, 5) с углом наклона 30</w:t>
      </w:r>
      <w:r w:rsidR="00E9767B">
        <w:rPr>
          <w:iCs/>
          <w:sz w:val="28"/>
          <w:szCs w:val="28"/>
        </w:rPr>
        <w:t>˚</w:t>
      </w:r>
      <w:r w:rsidRPr="00E9767B">
        <w:rPr>
          <w:iCs/>
          <w:sz w:val="28"/>
          <w:szCs w:val="28"/>
        </w:rPr>
        <w:t xml:space="preserve"> к плоскости П</w:t>
      </w:r>
      <w:r w:rsidRPr="00E9767B">
        <w:rPr>
          <w:iCs/>
          <w:sz w:val="28"/>
          <w:szCs w:val="28"/>
          <w:vertAlign w:val="subscript"/>
        </w:rPr>
        <w:t>1</w:t>
      </w:r>
      <w:r w:rsidRPr="00E9767B">
        <w:rPr>
          <w:iCs/>
          <w:sz w:val="28"/>
          <w:szCs w:val="28"/>
        </w:rPr>
        <w:t>. Точка К находится на расстоянии 20 мм от плоскости П2 и 35 мм – от плоскости П</w:t>
      </w:r>
      <w:r w:rsidR="00E9767B">
        <w:rPr>
          <w:iCs/>
          <w:sz w:val="28"/>
          <w:szCs w:val="28"/>
        </w:rPr>
        <w:t>3</w:t>
      </w:r>
      <w:r w:rsidRPr="00E9767B">
        <w:rPr>
          <w:sz w:val="28"/>
          <w:szCs w:val="28"/>
        </w:rPr>
        <w:t xml:space="preserve">. </w:t>
      </w:r>
    </w:p>
    <w:p w:rsidR="00B61D10" w:rsidRPr="00E9767B" w:rsidRDefault="00B61D10" w:rsidP="00E9767B">
      <w:pPr>
        <w:pStyle w:val="Default"/>
        <w:spacing w:line="360" w:lineRule="auto"/>
        <w:rPr>
          <w:sz w:val="28"/>
          <w:szCs w:val="28"/>
        </w:rPr>
      </w:pPr>
      <w:r w:rsidRPr="00E9767B">
        <w:rPr>
          <w:b/>
          <w:bCs/>
          <w:sz w:val="28"/>
          <w:szCs w:val="28"/>
        </w:rPr>
        <w:t xml:space="preserve">Решение: </w:t>
      </w:r>
    </w:p>
    <w:p w:rsidR="00E9767B" w:rsidRPr="00E9767B" w:rsidRDefault="00B61D10" w:rsidP="00E9767B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 xml:space="preserve">1. По заданным координатам строят фронтальную и горизонтальную проекции точки Е. Для этого от начала координат точки 0 откладывают по оси X </w:t>
      </w:r>
      <w:r w:rsidR="00E9767B">
        <w:rPr>
          <w:sz w:val="28"/>
          <w:szCs w:val="28"/>
        </w:rPr>
        <w:t xml:space="preserve">- </w:t>
      </w:r>
      <w:r w:rsidRPr="00E9767B">
        <w:rPr>
          <w:sz w:val="28"/>
          <w:szCs w:val="28"/>
        </w:rPr>
        <w:t xml:space="preserve">10 мм, по оси Y – также 10 мм. На </w:t>
      </w:r>
      <w:r w:rsidR="00E9767B" w:rsidRPr="00E9767B">
        <w:rPr>
          <w:sz w:val="28"/>
          <w:szCs w:val="28"/>
        </w:rPr>
        <w:t>пересечении взаимно-перпендикулярных линий отмечают горизонтальную проекцию точки Е(Е</w:t>
      </w:r>
      <w:r w:rsidR="00E9767B" w:rsidRPr="00E9767B">
        <w:rPr>
          <w:sz w:val="28"/>
          <w:szCs w:val="28"/>
          <w:vertAlign w:val="subscript"/>
        </w:rPr>
        <w:t>1</w:t>
      </w:r>
      <w:r w:rsidR="00E9767B" w:rsidRPr="00E9767B">
        <w:rPr>
          <w:sz w:val="28"/>
          <w:szCs w:val="28"/>
        </w:rPr>
        <w:t>). Из Е(Е</w:t>
      </w:r>
      <w:r w:rsidR="00E9767B" w:rsidRPr="00E9767B">
        <w:rPr>
          <w:sz w:val="28"/>
          <w:szCs w:val="28"/>
          <w:vertAlign w:val="subscript"/>
        </w:rPr>
        <w:t>1</w:t>
      </w:r>
      <w:r w:rsidR="00E9767B" w:rsidRPr="00E9767B">
        <w:rPr>
          <w:sz w:val="28"/>
          <w:szCs w:val="28"/>
        </w:rPr>
        <w:t>) проводят линию связи, по которой откладывают от оси X</w:t>
      </w:r>
      <w:r w:rsidR="00E9767B" w:rsidRPr="00E9767B">
        <w:rPr>
          <w:sz w:val="28"/>
          <w:szCs w:val="28"/>
          <w:vertAlign w:val="subscript"/>
        </w:rPr>
        <w:t>12</w:t>
      </w:r>
      <w:r w:rsidR="00E9767B" w:rsidRPr="00E9767B">
        <w:rPr>
          <w:sz w:val="28"/>
          <w:szCs w:val="28"/>
        </w:rPr>
        <w:t xml:space="preserve"> вверх 5 мм и отмечают Е(Е</w:t>
      </w:r>
      <w:r w:rsidR="00E9767B" w:rsidRPr="00E9767B">
        <w:rPr>
          <w:sz w:val="28"/>
          <w:szCs w:val="28"/>
          <w:vertAlign w:val="subscript"/>
        </w:rPr>
        <w:t>2</w:t>
      </w:r>
      <w:r w:rsidR="00E9767B" w:rsidRPr="00E9767B">
        <w:rPr>
          <w:sz w:val="28"/>
          <w:szCs w:val="28"/>
        </w:rPr>
        <w:t xml:space="preserve">). </w:t>
      </w:r>
    </w:p>
    <w:p w:rsidR="00E9767B" w:rsidRPr="00E9767B" w:rsidRDefault="00E9767B" w:rsidP="00E9767B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>2. У точки К заданы Y – координата 20 мм и X – 35 мм, они определяют горизонтальную проекцию К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 xml:space="preserve">. Её строят на эпюре по заданным координатам. </w:t>
      </w:r>
    </w:p>
    <w:p w:rsidR="00E9767B" w:rsidRPr="00E9767B" w:rsidRDefault="00E9767B" w:rsidP="00E9767B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>3. Соединяют горизонтальные проекции точек Е и К (Е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>К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 xml:space="preserve">). Далее используют способ прямоугольного треугольника. </w:t>
      </w:r>
    </w:p>
    <w:p w:rsidR="00E9767B" w:rsidRPr="00E9767B" w:rsidRDefault="00E9767B" w:rsidP="00E9767B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>4. Е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>К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 xml:space="preserve"> принимают за катет, к которому в точке К</w:t>
      </w:r>
      <w:r w:rsidRPr="00E9767B">
        <w:rPr>
          <w:sz w:val="28"/>
          <w:szCs w:val="28"/>
          <w:vertAlign w:val="subscript"/>
        </w:rPr>
        <w:t xml:space="preserve">1 </w:t>
      </w:r>
      <w:r w:rsidRPr="00E9767B">
        <w:rPr>
          <w:sz w:val="28"/>
          <w:szCs w:val="28"/>
        </w:rPr>
        <w:t>(можно к Е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>) восстанавливают перпендикуляр – направление второго катета. Затем из Е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 xml:space="preserve"> проводят под углом 30</w:t>
      </w:r>
      <w:r>
        <w:rPr>
          <w:sz w:val="28"/>
          <w:szCs w:val="28"/>
        </w:rPr>
        <w:t>˚</w:t>
      </w:r>
      <w:r w:rsidRPr="00E9767B">
        <w:rPr>
          <w:sz w:val="28"/>
          <w:szCs w:val="28"/>
        </w:rPr>
        <w:t xml:space="preserve"> гипотенузу, до пересечения с направлением второго катета и отмечают точку К</w:t>
      </w:r>
      <w:r w:rsidRPr="00E9767B">
        <w:rPr>
          <w:sz w:val="28"/>
          <w:szCs w:val="28"/>
          <w:vertAlign w:val="subscript"/>
        </w:rPr>
        <w:t>о</w:t>
      </w:r>
      <w:r w:rsidRPr="00E9767B">
        <w:rPr>
          <w:sz w:val="28"/>
          <w:szCs w:val="28"/>
        </w:rPr>
        <w:t xml:space="preserve">. </w:t>
      </w:r>
    </w:p>
    <w:p w:rsidR="00E9767B" w:rsidRDefault="00E9767B" w:rsidP="00E9767B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>5. Отрезок К</w:t>
      </w:r>
      <w:r w:rsidRPr="00E9767B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>К</w:t>
      </w:r>
      <w:r w:rsidRPr="00E9767B">
        <w:rPr>
          <w:sz w:val="28"/>
          <w:szCs w:val="28"/>
          <w:vertAlign w:val="subscript"/>
        </w:rPr>
        <w:t xml:space="preserve">о </w:t>
      </w:r>
      <w:r w:rsidRPr="00E9767B">
        <w:rPr>
          <w:sz w:val="28"/>
          <w:szCs w:val="28"/>
        </w:rPr>
        <w:t>является разностью Z – координат (Δ Z). Из точки Е(Е</w:t>
      </w:r>
      <w:r w:rsidRPr="00E9767B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>) проводят горизонтальную линию Е</w:t>
      </w:r>
      <w:r w:rsidRPr="00E9767B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>1. От точки 1 откладывают Δ Z и отмечают фронтальную проекцию точки К(К</w:t>
      </w:r>
      <w:r w:rsidRPr="00E9767B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>), соединяют К(К</w:t>
      </w:r>
      <w:r w:rsidRPr="00E9767B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>) с Е(Е</w:t>
      </w:r>
      <w:r w:rsidRPr="00E9767B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 xml:space="preserve">). Этот отрезок будет искомой фронтальной проекцией отрезка ЕК. </w:t>
      </w:r>
    </w:p>
    <w:p w:rsidR="00E9767B" w:rsidRDefault="00E9767B" w:rsidP="00E9767B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06106" cy="2905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591" t="26211" r="28167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36" cy="290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7B" w:rsidRPr="00E9767B" w:rsidRDefault="00E9767B" w:rsidP="00E9767B">
      <w:pPr>
        <w:pStyle w:val="Default"/>
        <w:spacing w:line="360" w:lineRule="auto"/>
        <w:jc w:val="center"/>
      </w:pPr>
      <w:r w:rsidRPr="00E9767B">
        <w:t>Задача 1: а) – условие задачи; б) – решение задачи</w:t>
      </w:r>
    </w:p>
    <w:p w:rsidR="00E9767B" w:rsidRDefault="00E9767B" w:rsidP="00E9767B">
      <w:pPr>
        <w:pStyle w:val="Default"/>
        <w:spacing w:line="360" w:lineRule="auto"/>
        <w:jc w:val="center"/>
        <w:rPr>
          <w:sz w:val="28"/>
          <w:szCs w:val="28"/>
        </w:rPr>
      </w:pPr>
    </w:p>
    <w:p w:rsidR="00E9767B" w:rsidRPr="00E9767B" w:rsidRDefault="00E9767B" w:rsidP="00E425DC">
      <w:pPr>
        <w:pStyle w:val="Default"/>
        <w:spacing w:line="360" w:lineRule="auto"/>
        <w:rPr>
          <w:sz w:val="28"/>
          <w:szCs w:val="28"/>
        </w:rPr>
      </w:pPr>
      <w:r w:rsidRPr="00E9767B">
        <w:rPr>
          <w:b/>
          <w:bCs/>
          <w:sz w:val="28"/>
          <w:szCs w:val="28"/>
        </w:rPr>
        <w:t xml:space="preserve">Задача2: </w:t>
      </w:r>
      <w:r w:rsidRPr="00E9767B">
        <w:rPr>
          <w:iCs/>
          <w:sz w:val="28"/>
          <w:szCs w:val="28"/>
        </w:rPr>
        <w:t>Определить натуральную величину отрезка АВ и углы наклона его к плоскостям проекций. Точка А принадлежит плоскости П</w:t>
      </w:r>
      <w:r w:rsidRPr="00E425DC">
        <w:rPr>
          <w:iCs/>
          <w:sz w:val="28"/>
          <w:szCs w:val="28"/>
          <w:vertAlign w:val="subscript"/>
        </w:rPr>
        <w:t>1</w:t>
      </w:r>
      <w:r w:rsidRPr="00E9767B">
        <w:rPr>
          <w:iCs/>
          <w:sz w:val="28"/>
          <w:szCs w:val="28"/>
        </w:rPr>
        <w:t xml:space="preserve"> на расстоянии 30 мм от П</w:t>
      </w:r>
      <w:r w:rsidRPr="00E425DC">
        <w:rPr>
          <w:iCs/>
          <w:sz w:val="28"/>
          <w:szCs w:val="28"/>
          <w:vertAlign w:val="subscript"/>
        </w:rPr>
        <w:t>2</w:t>
      </w:r>
      <w:r w:rsidRPr="00E9767B">
        <w:rPr>
          <w:iCs/>
          <w:sz w:val="28"/>
          <w:szCs w:val="28"/>
        </w:rPr>
        <w:t xml:space="preserve"> и 60 мм от плоскости П</w:t>
      </w:r>
      <w:r w:rsidRPr="00E425DC">
        <w:rPr>
          <w:iCs/>
          <w:sz w:val="28"/>
          <w:szCs w:val="28"/>
          <w:vertAlign w:val="subscript"/>
        </w:rPr>
        <w:t>3</w:t>
      </w:r>
      <w:r w:rsidRPr="00E9767B">
        <w:rPr>
          <w:iCs/>
          <w:sz w:val="28"/>
          <w:szCs w:val="28"/>
        </w:rPr>
        <w:t>, а точка В задана координатами</w:t>
      </w:r>
      <w:r>
        <w:rPr>
          <w:iCs/>
          <w:sz w:val="28"/>
          <w:szCs w:val="28"/>
        </w:rPr>
        <w:t xml:space="preserve"> (5, 0, 25)</w:t>
      </w:r>
      <w:r w:rsidRPr="00E9767B">
        <w:rPr>
          <w:sz w:val="28"/>
          <w:szCs w:val="28"/>
        </w:rPr>
        <w:t xml:space="preserve">. </w:t>
      </w:r>
    </w:p>
    <w:p w:rsidR="00E9767B" w:rsidRPr="00E9767B" w:rsidRDefault="00E9767B" w:rsidP="00E425DC">
      <w:pPr>
        <w:pStyle w:val="Default"/>
        <w:spacing w:line="360" w:lineRule="auto"/>
        <w:rPr>
          <w:sz w:val="28"/>
          <w:szCs w:val="28"/>
        </w:rPr>
      </w:pPr>
      <w:r w:rsidRPr="00E9767B">
        <w:rPr>
          <w:b/>
          <w:bCs/>
          <w:sz w:val="28"/>
          <w:szCs w:val="28"/>
        </w:rPr>
        <w:t xml:space="preserve">Решение: </w:t>
      </w:r>
    </w:p>
    <w:p w:rsidR="00E9767B" w:rsidRPr="00E9767B" w:rsidRDefault="00E9767B" w:rsidP="00E425DC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>1. По заданным координатам строят проекции точек А и В. У точки А координата Z равна 0, т.к. точка принадлежит плоскости П</w:t>
      </w:r>
      <w:r w:rsidRPr="00E425DC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 xml:space="preserve">, Y = 30, Х = 60 по условию. Соединяют одноимённые проекции точек. </w:t>
      </w:r>
    </w:p>
    <w:p w:rsidR="00E9767B" w:rsidRPr="00E9767B" w:rsidRDefault="00E9767B" w:rsidP="00E425DC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 xml:space="preserve">2. Далее строят вспомогательные прямоугольные треугольники на всех плоскостях проекций, т.к. углы наклона отрезка нужно определить ко всем плоскостям. </w:t>
      </w:r>
    </w:p>
    <w:p w:rsidR="00E9767B" w:rsidRPr="00E9767B" w:rsidRDefault="00E9767B" w:rsidP="00E425DC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 xml:space="preserve">3. Каждую из проекций принимают за один из катетов треугольника. В любую проекцию точек А или В проводят направление второго катета под прямым углом к соответствующей проекции отрезка. Получают направление второго катета, по которому откладывают соответствующую разность координат концов отрезка АВ. </w:t>
      </w:r>
    </w:p>
    <w:p w:rsidR="00E9767B" w:rsidRPr="00E9767B" w:rsidRDefault="00E9767B" w:rsidP="00E425DC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>4. Соответственно от А</w:t>
      </w:r>
      <w:r w:rsidRPr="00E425DC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 xml:space="preserve"> откладывают Δ Z, от А</w:t>
      </w:r>
      <w:r w:rsidRPr="00E425DC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 xml:space="preserve"> – ΔY, от А</w:t>
      </w:r>
      <w:r w:rsidRPr="00E425DC">
        <w:rPr>
          <w:sz w:val="28"/>
          <w:szCs w:val="28"/>
          <w:vertAlign w:val="subscript"/>
        </w:rPr>
        <w:t>3</w:t>
      </w:r>
      <w:r w:rsidRPr="00E9767B">
        <w:rPr>
          <w:sz w:val="28"/>
          <w:szCs w:val="28"/>
        </w:rPr>
        <w:t xml:space="preserve"> – Δ X. На всех проекциях отмечают точки </w:t>
      </w:r>
      <w:proofErr w:type="spellStart"/>
      <w:r w:rsidRPr="00E9767B">
        <w:rPr>
          <w:sz w:val="28"/>
          <w:szCs w:val="28"/>
        </w:rPr>
        <w:t>А</w:t>
      </w:r>
      <w:r w:rsidRPr="00E425DC">
        <w:rPr>
          <w:sz w:val="28"/>
          <w:szCs w:val="28"/>
          <w:vertAlign w:val="subscript"/>
        </w:rPr>
        <w:t>о</w:t>
      </w:r>
      <w:proofErr w:type="spellEnd"/>
      <w:r w:rsidRPr="00E9767B">
        <w:rPr>
          <w:sz w:val="28"/>
          <w:szCs w:val="28"/>
        </w:rPr>
        <w:t>, которые соединяют с В</w:t>
      </w:r>
      <w:r w:rsidRPr="00E425DC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>, В</w:t>
      </w:r>
      <w:r w:rsidRPr="00E425DC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>, В</w:t>
      </w:r>
      <w:r w:rsidRPr="00E425DC">
        <w:rPr>
          <w:sz w:val="28"/>
          <w:szCs w:val="28"/>
          <w:vertAlign w:val="subscript"/>
        </w:rPr>
        <w:t>3</w:t>
      </w:r>
      <w:r w:rsidRPr="00E9767B">
        <w:rPr>
          <w:sz w:val="28"/>
          <w:szCs w:val="28"/>
        </w:rPr>
        <w:t xml:space="preserve">. Получают во </w:t>
      </w:r>
      <w:r w:rsidRPr="00E9767B">
        <w:rPr>
          <w:sz w:val="28"/>
          <w:szCs w:val="28"/>
        </w:rPr>
        <w:lastRenderedPageBreak/>
        <w:t xml:space="preserve">всех трёх вспомогательных треугольниках гипотенузы, которые являются натуральной величиной отрезка АВ. </w:t>
      </w:r>
    </w:p>
    <w:p w:rsidR="00E9767B" w:rsidRDefault="00E9767B" w:rsidP="00E425DC">
      <w:pPr>
        <w:pStyle w:val="Default"/>
        <w:spacing w:line="360" w:lineRule="auto"/>
        <w:rPr>
          <w:sz w:val="28"/>
          <w:szCs w:val="28"/>
        </w:rPr>
      </w:pPr>
      <w:r w:rsidRPr="00E9767B">
        <w:rPr>
          <w:sz w:val="28"/>
          <w:szCs w:val="28"/>
        </w:rPr>
        <w:t>5. Углы между гипотенузами и соответствующими проекциями отрезка являются углами наклона отрезка АВ к плоскостям проекций: α˚ – угол наклона к П</w:t>
      </w:r>
      <w:r w:rsidRPr="00E425DC">
        <w:rPr>
          <w:sz w:val="28"/>
          <w:szCs w:val="28"/>
          <w:vertAlign w:val="subscript"/>
        </w:rPr>
        <w:t>1</w:t>
      </w:r>
      <w:r w:rsidRPr="00E9767B">
        <w:rPr>
          <w:sz w:val="28"/>
          <w:szCs w:val="28"/>
        </w:rPr>
        <w:t>, β˚ – к П</w:t>
      </w:r>
      <w:r w:rsidRPr="00E425DC">
        <w:rPr>
          <w:sz w:val="28"/>
          <w:szCs w:val="28"/>
          <w:vertAlign w:val="subscript"/>
        </w:rPr>
        <w:t>2</w:t>
      </w:r>
      <w:r w:rsidRPr="00E9767B">
        <w:rPr>
          <w:sz w:val="28"/>
          <w:szCs w:val="28"/>
        </w:rPr>
        <w:t>, γ˚ – к П</w:t>
      </w:r>
      <w:r w:rsidRPr="00E425DC">
        <w:rPr>
          <w:sz w:val="28"/>
          <w:szCs w:val="28"/>
          <w:vertAlign w:val="subscript"/>
        </w:rPr>
        <w:t>3</w:t>
      </w:r>
      <w:r w:rsidRPr="00E9767B">
        <w:rPr>
          <w:sz w:val="28"/>
          <w:szCs w:val="28"/>
        </w:rPr>
        <w:t xml:space="preserve">. </w:t>
      </w:r>
    </w:p>
    <w:p w:rsidR="00E425DC" w:rsidRPr="00E9767B" w:rsidRDefault="00E425DC" w:rsidP="00E425DC">
      <w:pPr>
        <w:pStyle w:val="Defaul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5730" cy="2737707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08" t="28205" r="27525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87" cy="273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7B" w:rsidRDefault="00E425DC" w:rsidP="00E9767B">
      <w:pPr>
        <w:pStyle w:val="Default"/>
        <w:spacing w:line="360" w:lineRule="auto"/>
        <w:jc w:val="center"/>
      </w:pPr>
      <w:r w:rsidRPr="00E425DC">
        <w:t>Задача 2: а) – условие задачи; б) – решение задачи</w:t>
      </w:r>
    </w:p>
    <w:p w:rsidR="00E425DC" w:rsidRPr="00E425DC" w:rsidRDefault="00E425DC" w:rsidP="00E9767B">
      <w:pPr>
        <w:pStyle w:val="Default"/>
        <w:spacing w:line="360" w:lineRule="auto"/>
        <w:jc w:val="center"/>
      </w:pPr>
    </w:p>
    <w:p w:rsidR="00E425DC" w:rsidRPr="00E425DC" w:rsidRDefault="00E425DC" w:rsidP="00E425DC">
      <w:pPr>
        <w:pStyle w:val="Default"/>
        <w:spacing w:line="360" w:lineRule="auto"/>
        <w:rPr>
          <w:sz w:val="28"/>
          <w:szCs w:val="28"/>
        </w:rPr>
      </w:pPr>
      <w:r w:rsidRPr="00E425DC">
        <w:rPr>
          <w:b/>
          <w:bCs/>
          <w:sz w:val="28"/>
          <w:szCs w:val="28"/>
        </w:rPr>
        <w:t xml:space="preserve">Задача 3: </w:t>
      </w:r>
      <w:r w:rsidRPr="00E425DC">
        <w:rPr>
          <w:iCs/>
          <w:sz w:val="28"/>
          <w:szCs w:val="28"/>
        </w:rPr>
        <w:t>Построить ромб с диагоналями АС и ВD. Диагональ ВD = 40 мм, прямая общего положения. Точка К принадлежит диагонали В</w:t>
      </w:r>
      <w:r>
        <w:rPr>
          <w:iCs/>
          <w:sz w:val="28"/>
          <w:szCs w:val="28"/>
        </w:rPr>
        <w:t>D</w:t>
      </w:r>
      <w:r w:rsidRPr="00E425DC">
        <w:rPr>
          <w:sz w:val="28"/>
          <w:szCs w:val="28"/>
        </w:rPr>
        <w:t xml:space="preserve">. </w:t>
      </w:r>
    </w:p>
    <w:p w:rsidR="00E425DC" w:rsidRPr="00E425DC" w:rsidRDefault="00E425DC" w:rsidP="00E425DC">
      <w:pPr>
        <w:pStyle w:val="Default"/>
        <w:spacing w:line="360" w:lineRule="auto"/>
        <w:rPr>
          <w:sz w:val="28"/>
          <w:szCs w:val="28"/>
        </w:rPr>
      </w:pPr>
      <w:r w:rsidRPr="00E425DC">
        <w:rPr>
          <w:b/>
          <w:bCs/>
          <w:sz w:val="28"/>
          <w:szCs w:val="28"/>
        </w:rPr>
        <w:t xml:space="preserve">Решение: </w:t>
      </w:r>
    </w:p>
    <w:p w:rsidR="00E425DC" w:rsidRPr="00E425DC" w:rsidRDefault="00E425DC" w:rsidP="00E425DC">
      <w:pPr>
        <w:pStyle w:val="Default"/>
        <w:spacing w:line="360" w:lineRule="auto"/>
        <w:rPr>
          <w:sz w:val="28"/>
          <w:szCs w:val="28"/>
        </w:rPr>
      </w:pPr>
      <w:r w:rsidRPr="00E425DC">
        <w:rPr>
          <w:sz w:val="28"/>
          <w:szCs w:val="28"/>
        </w:rPr>
        <w:t xml:space="preserve">1. Ромб – плоская фигура, у которой диагонали в точке пересечения делятся пополам и взаимно-перпендикулярны. Диагональ АС является </w:t>
      </w:r>
      <w:proofErr w:type="spellStart"/>
      <w:r w:rsidRPr="00E425DC">
        <w:rPr>
          <w:sz w:val="28"/>
          <w:szCs w:val="28"/>
        </w:rPr>
        <w:t>фронталью</w:t>
      </w:r>
      <w:proofErr w:type="spellEnd"/>
      <w:r w:rsidRPr="00E425DC">
        <w:rPr>
          <w:sz w:val="28"/>
          <w:szCs w:val="28"/>
        </w:rPr>
        <w:t xml:space="preserve">, на П2 проецируется в натуральную величину. </w:t>
      </w:r>
    </w:p>
    <w:p w:rsidR="00E425DC" w:rsidRPr="00E425DC" w:rsidRDefault="00E425DC" w:rsidP="00E425DC">
      <w:pPr>
        <w:pStyle w:val="Default"/>
        <w:spacing w:line="360" w:lineRule="auto"/>
        <w:rPr>
          <w:sz w:val="28"/>
          <w:szCs w:val="28"/>
        </w:rPr>
      </w:pPr>
      <w:r w:rsidRPr="00E425DC">
        <w:rPr>
          <w:sz w:val="28"/>
          <w:szCs w:val="28"/>
        </w:rPr>
        <w:t>2. Делят её пополам и обозначают точку О (О</w:t>
      </w:r>
      <w:r w:rsidRPr="00E425DC">
        <w:rPr>
          <w:sz w:val="28"/>
          <w:szCs w:val="28"/>
          <w:vertAlign w:val="subscript"/>
        </w:rPr>
        <w:t>1</w:t>
      </w:r>
      <w:r w:rsidRPr="00E425DC">
        <w:rPr>
          <w:sz w:val="28"/>
          <w:szCs w:val="28"/>
        </w:rPr>
        <w:t>, О</w:t>
      </w:r>
      <w:r w:rsidRPr="00E425DC">
        <w:rPr>
          <w:sz w:val="28"/>
          <w:szCs w:val="28"/>
          <w:vertAlign w:val="subscript"/>
        </w:rPr>
        <w:t>2</w:t>
      </w:r>
      <w:r w:rsidRPr="00E425DC">
        <w:rPr>
          <w:sz w:val="28"/>
          <w:szCs w:val="28"/>
        </w:rPr>
        <w:t>). По теореме проецирования прямого угла в точке О (О</w:t>
      </w:r>
      <w:r w:rsidRPr="00E425DC">
        <w:rPr>
          <w:sz w:val="28"/>
          <w:szCs w:val="28"/>
          <w:vertAlign w:val="subscript"/>
        </w:rPr>
        <w:t>2</w:t>
      </w:r>
      <w:r w:rsidRPr="00E425DC">
        <w:rPr>
          <w:sz w:val="28"/>
          <w:szCs w:val="28"/>
        </w:rPr>
        <w:t>) проводят перпендикуляр к А</w:t>
      </w:r>
      <w:r w:rsidRPr="00E425DC">
        <w:rPr>
          <w:sz w:val="28"/>
          <w:szCs w:val="28"/>
          <w:vertAlign w:val="subscript"/>
        </w:rPr>
        <w:t>2</w:t>
      </w:r>
      <w:r w:rsidRPr="00E425DC">
        <w:rPr>
          <w:sz w:val="28"/>
          <w:szCs w:val="28"/>
        </w:rPr>
        <w:t>С</w:t>
      </w:r>
      <w:r w:rsidRPr="00E425DC">
        <w:rPr>
          <w:sz w:val="28"/>
          <w:szCs w:val="28"/>
          <w:vertAlign w:val="subscript"/>
        </w:rPr>
        <w:t>2</w:t>
      </w:r>
      <w:r w:rsidRPr="00E425DC">
        <w:rPr>
          <w:sz w:val="28"/>
          <w:szCs w:val="28"/>
        </w:rPr>
        <w:t xml:space="preserve">. Это будет фронтальная проекция направления второй диагонали ВD. </w:t>
      </w:r>
    </w:p>
    <w:p w:rsidR="00E425DC" w:rsidRPr="00E425DC" w:rsidRDefault="00E425DC" w:rsidP="00E425DC">
      <w:pPr>
        <w:pStyle w:val="Default"/>
        <w:spacing w:line="360" w:lineRule="auto"/>
        <w:rPr>
          <w:sz w:val="28"/>
          <w:szCs w:val="28"/>
        </w:rPr>
      </w:pPr>
      <w:r w:rsidRPr="00E425DC">
        <w:rPr>
          <w:sz w:val="28"/>
          <w:szCs w:val="28"/>
        </w:rPr>
        <w:t>3. Горизонтальная проекция второй диагонали пройдёт через точки О(О</w:t>
      </w:r>
      <w:r w:rsidRPr="00E425DC">
        <w:rPr>
          <w:sz w:val="28"/>
          <w:szCs w:val="28"/>
          <w:vertAlign w:val="subscript"/>
        </w:rPr>
        <w:t>1</w:t>
      </w:r>
      <w:r w:rsidRPr="00E425DC">
        <w:rPr>
          <w:sz w:val="28"/>
          <w:szCs w:val="28"/>
        </w:rPr>
        <w:t>) и К(К</w:t>
      </w:r>
      <w:r w:rsidRPr="00E425DC">
        <w:rPr>
          <w:sz w:val="28"/>
          <w:szCs w:val="28"/>
          <w:vertAlign w:val="subscript"/>
        </w:rPr>
        <w:t>1</w:t>
      </w:r>
      <w:r w:rsidRPr="00E425DC">
        <w:rPr>
          <w:sz w:val="28"/>
          <w:szCs w:val="28"/>
        </w:rPr>
        <w:t xml:space="preserve">), т.к. по условию точка К принадлежит диагонали ВD. </w:t>
      </w:r>
    </w:p>
    <w:p w:rsidR="00C737D3" w:rsidRPr="00C737D3" w:rsidRDefault="00E425DC" w:rsidP="00C737D3">
      <w:pPr>
        <w:pStyle w:val="Default"/>
        <w:spacing w:line="360" w:lineRule="auto"/>
      </w:pPr>
      <w:r w:rsidRPr="00E425DC">
        <w:rPr>
          <w:sz w:val="28"/>
          <w:szCs w:val="28"/>
        </w:rPr>
        <w:t xml:space="preserve">4. Способом прямоугольного треугольника определяют длину отрезка ОК. От </w:t>
      </w:r>
      <w:proofErr w:type="spellStart"/>
      <w:r w:rsidRPr="00E425DC">
        <w:rPr>
          <w:sz w:val="28"/>
          <w:szCs w:val="28"/>
        </w:rPr>
        <w:t>О</w:t>
      </w:r>
      <w:r w:rsidRPr="00C737D3">
        <w:rPr>
          <w:sz w:val="28"/>
          <w:szCs w:val="28"/>
          <w:vertAlign w:val="subscript"/>
        </w:rPr>
        <w:t>о</w:t>
      </w:r>
      <w:proofErr w:type="spellEnd"/>
      <w:r w:rsidRPr="00E425DC">
        <w:rPr>
          <w:sz w:val="28"/>
          <w:szCs w:val="28"/>
        </w:rPr>
        <w:t xml:space="preserve"> по гипотенузе О</w:t>
      </w:r>
      <w:r w:rsidRPr="00C737D3">
        <w:rPr>
          <w:sz w:val="28"/>
          <w:szCs w:val="28"/>
          <w:vertAlign w:val="subscript"/>
        </w:rPr>
        <w:t>о</w:t>
      </w:r>
      <w:r w:rsidRPr="00E425DC">
        <w:rPr>
          <w:sz w:val="28"/>
          <w:szCs w:val="28"/>
        </w:rPr>
        <w:t>К</w:t>
      </w:r>
      <w:r w:rsidRPr="00C737D3">
        <w:rPr>
          <w:sz w:val="28"/>
          <w:szCs w:val="28"/>
          <w:vertAlign w:val="subscript"/>
        </w:rPr>
        <w:t>2</w:t>
      </w:r>
      <w:r w:rsidRPr="00E425DC">
        <w:rPr>
          <w:sz w:val="28"/>
          <w:szCs w:val="28"/>
        </w:rPr>
        <w:t xml:space="preserve"> откладывают половину диагонали ВD, 20 мм. </w:t>
      </w:r>
      <w:r w:rsidRPr="00E425DC">
        <w:rPr>
          <w:sz w:val="28"/>
          <w:szCs w:val="28"/>
        </w:rPr>
        <w:lastRenderedPageBreak/>
        <w:t>Обозначают точку В</w:t>
      </w:r>
      <w:r w:rsidRPr="00C737D3">
        <w:rPr>
          <w:sz w:val="28"/>
          <w:szCs w:val="28"/>
          <w:vertAlign w:val="subscript"/>
        </w:rPr>
        <w:t>о</w:t>
      </w:r>
      <w:r w:rsidRPr="00E425DC">
        <w:rPr>
          <w:sz w:val="28"/>
          <w:szCs w:val="28"/>
        </w:rPr>
        <w:t xml:space="preserve">, из неё проводят линию, </w:t>
      </w:r>
      <w:r w:rsidR="00C737D3">
        <w:rPr>
          <w:sz w:val="28"/>
          <w:szCs w:val="28"/>
        </w:rPr>
        <w:t>параллельную катету треугольника О</w:t>
      </w:r>
      <w:r w:rsidR="00C737D3">
        <w:rPr>
          <w:sz w:val="18"/>
          <w:szCs w:val="18"/>
        </w:rPr>
        <w:t>2</w:t>
      </w:r>
      <w:r w:rsidR="00C737D3">
        <w:rPr>
          <w:sz w:val="28"/>
          <w:szCs w:val="28"/>
        </w:rPr>
        <w:t>О</w:t>
      </w:r>
      <w:r w:rsidR="00C737D3">
        <w:rPr>
          <w:sz w:val="18"/>
          <w:szCs w:val="18"/>
        </w:rPr>
        <w:t xml:space="preserve">о </w:t>
      </w:r>
      <w:r w:rsidR="00C737D3">
        <w:rPr>
          <w:sz w:val="28"/>
          <w:szCs w:val="28"/>
        </w:rPr>
        <w:t>до пересечения с линией О</w:t>
      </w:r>
      <w:r w:rsidR="00C737D3">
        <w:rPr>
          <w:sz w:val="18"/>
          <w:szCs w:val="18"/>
        </w:rPr>
        <w:t>2</w:t>
      </w:r>
      <w:r w:rsidR="00C737D3">
        <w:rPr>
          <w:sz w:val="28"/>
          <w:szCs w:val="28"/>
        </w:rPr>
        <w:t>К</w:t>
      </w:r>
      <w:r w:rsidR="00C737D3">
        <w:rPr>
          <w:sz w:val="18"/>
          <w:szCs w:val="18"/>
        </w:rPr>
        <w:t>2</w:t>
      </w:r>
      <w:r w:rsidR="00C737D3">
        <w:rPr>
          <w:sz w:val="28"/>
          <w:szCs w:val="28"/>
        </w:rPr>
        <w:t>, обозначают точку В</w:t>
      </w:r>
      <w:r w:rsidR="00C737D3">
        <w:rPr>
          <w:sz w:val="18"/>
          <w:szCs w:val="18"/>
        </w:rPr>
        <w:t>2</w:t>
      </w:r>
      <w:r w:rsidR="00C737D3">
        <w:rPr>
          <w:sz w:val="28"/>
          <w:szCs w:val="28"/>
        </w:rPr>
        <w:t xml:space="preserve">. </w:t>
      </w:r>
    </w:p>
    <w:p w:rsidR="00E9767B" w:rsidRDefault="00C737D3" w:rsidP="00C737D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Из В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проводят линию связи до пересечения с О</w:t>
      </w:r>
      <w:r>
        <w:rPr>
          <w:sz w:val="18"/>
          <w:szCs w:val="18"/>
        </w:rPr>
        <w:t>1</w:t>
      </w:r>
      <w:r>
        <w:rPr>
          <w:sz w:val="28"/>
          <w:szCs w:val="28"/>
        </w:rPr>
        <w:t>К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обозначают точку В</w:t>
      </w:r>
      <w:r>
        <w:rPr>
          <w:sz w:val="18"/>
          <w:szCs w:val="18"/>
        </w:rPr>
        <w:t>1</w:t>
      </w:r>
      <w:r>
        <w:rPr>
          <w:sz w:val="28"/>
          <w:szCs w:val="28"/>
        </w:rPr>
        <w:t>. Для нахождения точки D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на продолжении перпендикуляра О</w:t>
      </w:r>
      <w:r>
        <w:rPr>
          <w:sz w:val="18"/>
          <w:szCs w:val="18"/>
        </w:rPr>
        <w:t>2</w:t>
      </w:r>
      <w:r>
        <w:rPr>
          <w:sz w:val="28"/>
          <w:szCs w:val="28"/>
        </w:rPr>
        <w:t>К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вниз откладывают отрезок равный О</w:t>
      </w:r>
      <w:r>
        <w:rPr>
          <w:sz w:val="18"/>
          <w:szCs w:val="18"/>
        </w:rPr>
        <w:t>2</w:t>
      </w:r>
      <w:r>
        <w:rPr>
          <w:sz w:val="28"/>
          <w:szCs w:val="28"/>
        </w:rPr>
        <w:t>В</w:t>
      </w:r>
      <w:r>
        <w:rPr>
          <w:sz w:val="18"/>
          <w:szCs w:val="18"/>
        </w:rPr>
        <w:t>2</w:t>
      </w:r>
      <w:r>
        <w:rPr>
          <w:sz w:val="28"/>
          <w:szCs w:val="28"/>
        </w:rPr>
        <w:t>. D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 xml:space="preserve">строят по линии связи. Соединяют одноимённые проекции вершин ромба. </w:t>
      </w:r>
    </w:p>
    <w:p w:rsidR="00C737D3" w:rsidRDefault="00C737D3" w:rsidP="00C737D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975" cy="359236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308" t="14815" r="28487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9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D3" w:rsidRDefault="00C737D3" w:rsidP="00C737D3">
      <w:pPr>
        <w:pStyle w:val="Default"/>
        <w:spacing w:line="360" w:lineRule="auto"/>
        <w:jc w:val="center"/>
      </w:pPr>
      <w:r w:rsidRPr="00C737D3">
        <w:t>Задача 3: а) – условие задачи; б) – решение задачи</w:t>
      </w:r>
    </w:p>
    <w:p w:rsidR="00C737D3" w:rsidRDefault="00C737D3" w:rsidP="00C737D3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C737D3" w:rsidRP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b/>
          <w:bCs/>
          <w:sz w:val="28"/>
          <w:szCs w:val="28"/>
        </w:rPr>
        <w:t xml:space="preserve">Задача 4: </w:t>
      </w:r>
      <w:r w:rsidRPr="00C737D3">
        <w:rPr>
          <w:iCs/>
          <w:sz w:val="28"/>
          <w:szCs w:val="28"/>
        </w:rPr>
        <w:t>Построить проекции квадрата АВСD, если сторона квадрата 50 мм. АВ принадлежит горизонтали, АС – прямой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l</w:t>
      </w:r>
      <w:proofErr w:type="spellEnd"/>
      <w:r w:rsidRPr="00C737D3">
        <w:rPr>
          <w:sz w:val="28"/>
          <w:szCs w:val="28"/>
        </w:rPr>
        <w:t xml:space="preserve">. </w:t>
      </w:r>
    </w:p>
    <w:p w:rsidR="00C737D3" w:rsidRP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b/>
          <w:bCs/>
          <w:sz w:val="28"/>
          <w:szCs w:val="28"/>
        </w:rPr>
        <w:t xml:space="preserve">Решение: </w:t>
      </w:r>
    </w:p>
    <w:p w:rsidR="00C737D3" w:rsidRPr="00C737D3" w:rsidRDefault="00C737D3" w:rsidP="00C737D3">
      <w:pPr>
        <w:pStyle w:val="Default"/>
        <w:spacing w:line="360" w:lineRule="auto"/>
      </w:pPr>
      <w:r w:rsidRPr="00C737D3">
        <w:rPr>
          <w:sz w:val="28"/>
          <w:szCs w:val="28"/>
        </w:rPr>
        <w:t>1. У квадрата все стороны равны и углы прямые. Горизонталь на П</w:t>
      </w:r>
      <w:r w:rsidRPr="00C737D3">
        <w:rPr>
          <w:sz w:val="18"/>
          <w:szCs w:val="18"/>
        </w:rPr>
        <w:t xml:space="preserve">1 </w:t>
      </w:r>
      <w:r w:rsidRPr="00C737D3">
        <w:rPr>
          <w:sz w:val="28"/>
          <w:szCs w:val="28"/>
        </w:rPr>
        <w:t>проецируется в натуральную величину, поэтому от точки А(А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 xml:space="preserve">) по </w:t>
      </w:r>
      <w:proofErr w:type="spellStart"/>
      <w:r w:rsidRPr="00C737D3">
        <w:rPr>
          <w:sz w:val="28"/>
          <w:szCs w:val="28"/>
        </w:rPr>
        <w:t>h</w:t>
      </w:r>
      <w:proofErr w:type="spellEnd"/>
      <w:r w:rsidRPr="00C737D3">
        <w:rPr>
          <w:sz w:val="28"/>
          <w:szCs w:val="28"/>
        </w:rPr>
        <w:t>(h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>) откладывают сторону квадрата 50 мм, отмечают точку В(В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 xml:space="preserve">). </w:t>
      </w:r>
    </w:p>
    <w:p w:rsidR="00C737D3" w:rsidRP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sz w:val="28"/>
          <w:szCs w:val="28"/>
        </w:rPr>
        <w:t>2. Из В(В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 xml:space="preserve">) проводят линию связи до пересечения с </w:t>
      </w:r>
      <w:proofErr w:type="spellStart"/>
      <w:r w:rsidRPr="00C737D3">
        <w:rPr>
          <w:sz w:val="28"/>
          <w:szCs w:val="28"/>
        </w:rPr>
        <w:t>h</w:t>
      </w:r>
      <w:proofErr w:type="spellEnd"/>
      <w:r w:rsidRPr="00C737D3">
        <w:rPr>
          <w:sz w:val="28"/>
          <w:szCs w:val="28"/>
        </w:rPr>
        <w:t>(h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 xml:space="preserve">). </w:t>
      </w:r>
    </w:p>
    <w:p w:rsidR="00C737D3" w:rsidRP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sz w:val="28"/>
          <w:szCs w:val="28"/>
        </w:rPr>
        <w:t>3. Смежная сторона квадрата АС принадлежит прямой Ɩ, проводят горизонтальную проекцию Ɩ(Ɩ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>) в точку А(А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 xml:space="preserve">) под прямым углом к </w:t>
      </w:r>
      <w:proofErr w:type="spellStart"/>
      <w:r w:rsidRPr="00C737D3">
        <w:rPr>
          <w:sz w:val="28"/>
          <w:szCs w:val="28"/>
        </w:rPr>
        <w:t>h</w:t>
      </w:r>
      <w:proofErr w:type="spellEnd"/>
      <w:r w:rsidRPr="00C737D3">
        <w:rPr>
          <w:sz w:val="28"/>
          <w:szCs w:val="28"/>
        </w:rPr>
        <w:t>(h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 xml:space="preserve">) на основании теоремы проецирования прямого угла. АС перпендикулярна АВ. </w:t>
      </w:r>
    </w:p>
    <w:p w:rsidR="00C737D3" w:rsidRP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sz w:val="28"/>
          <w:szCs w:val="28"/>
        </w:rPr>
        <w:lastRenderedPageBreak/>
        <w:t>4. Далее на прямой Ɩ (Ɩ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>, Ɩ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) берут любую точку, например, М (М</w:t>
      </w:r>
      <w:r w:rsidRPr="00C737D3">
        <w:rPr>
          <w:sz w:val="18"/>
          <w:szCs w:val="18"/>
        </w:rPr>
        <w:t xml:space="preserve">1, </w:t>
      </w:r>
      <w:r w:rsidRPr="00C737D3">
        <w:rPr>
          <w:sz w:val="28"/>
          <w:szCs w:val="28"/>
        </w:rPr>
        <w:t>М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 xml:space="preserve">) и способом прямоугольного треугольника определяют натуральную величину отрезка АМ. </w:t>
      </w:r>
    </w:p>
    <w:p w:rsidR="00C737D3" w:rsidRP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sz w:val="28"/>
          <w:szCs w:val="28"/>
        </w:rPr>
        <w:t>5. На эпюре ей будет гипотенуза А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М</w:t>
      </w:r>
      <w:r w:rsidRPr="00C737D3">
        <w:rPr>
          <w:sz w:val="18"/>
          <w:szCs w:val="18"/>
        </w:rPr>
        <w:t>о</w:t>
      </w:r>
      <w:r w:rsidRPr="00C737D3">
        <w:rPr>
          <w:sz w:val="28"/>
          <w:szCs w:val="28"/>
        </w:rPr>
        <w:t>. По А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М</w:t>
      </w:r>
      <w:r w:rsidRPr="00C737D3">
        <w:rPr>
          <w:sz w:val="18"/>
          <w:szCs w:val="18"/>
        </w:rPr>
        <w:t xml:space="preserve">о </w:t>
      </w:r>
      <w:r w:rsidRPr="00C737D3">
        <w:rPr>
          <w:sz w:val="28"/>
          <w:szCs w:val="28"/>
        </w:rPr>
        <w:t>откладывают длину стороны квадрата 50 мм и отмечают точку С</w:t>
      </w:r>
      <w:r w:rsidRPr="00C737D3">
        <w:rPr>
          <w:sz w:val="18"/>
          <w:szCs w:val="18"/>
        </w:rPr>
        <w:t>о</w:t>
      </w:r>
      <w:r w:rsidRPr="00C737D3">
        <w:rPr>
          <w:sz w:val="28"/>
          <w:szCs w:val="28"/>
        </w:rPr>
        <w:t>. Из С</w:t>
      </w:r>
      <w:r w:rsidRPr="00C737D3">
        <w:rPr>
          <w:sz w:val="18"/>
          <w:szCs w:val="18"/>
        </w:rPr>
        <w:t xml:space="preserve">о </w:t>
      </w:r>
      <w:r w:rsidRPr="00C737D3">
        <w:rPr>
          <w:sz w:val="28"/>
          <w:szCs w:val="28"/>
        </w:rPr>
        <w:t>проводят перпендикуляр к Ɩ(Ɩ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) и отмечают точку С(С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 xml:space="preserve">). </w:t>
      </w:r>
    </w:p>
    <w:p w:rsidR="00C737D3" w:rsidRP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sz w:val="28"/>
          <w:szCs w:val="28"/>
        </w:rPr>
        <w:t>6. ИЗ С(С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) проводят линию связи до пересечения с Ɩ(Ɩ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>) и отмечают точку С(С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 xml:space="preserve">). </w:t>
      </w:r>
    </w:p>
    <w:p w:rsidR="00C737D3" w:rsidRDefault="00C737D3" w:rsidP="00C737D3">
      <w:pPr>
        <w:pStyle w:val="Default"/>
        <w:spacing w:line="360" w:lineRule="auto"/>
        <w:rPr>
          <w:sz w:val="28"/>
          <w:szCs w:val="28"/>
        </w:rPr>
      </w:pPr>
      <w:r w:rsidRPr="00C737D3">
        <w:rPr>
          <w:sz w:val="28"/>
          <w:szCs w:val="28"/>
        </w:rPr>
        <w:t>7. Далее из В(В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) проводят прямую В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D</w:t>
      </w:r>
      <w:r w:rsidRPr="00C737D3">
        <w:rPr>
          <w:sz w:val="18"/>
          <w:szCs w:val="18"/>
        </w:rPr>
        <w:t xml:space="preserve">2 </w:t>
      </w:r>
      <w:r w:rsidRPr="00C737D3">
        <w:rPr>
          <w:sz w:val="28"/>
          <w:szCs w:val="28"/>
        </w:rPr>
        <w:t>параллельно А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С</w:t>
      </w:r>
      <w:r w:rsidRPr="00C737D3">
        <w:rPr>
          <w:sz w:val="18"/>
          <w:szCs w:val="18"/>
        </w:rPr>
        <w:t>2</w:t>
      </w:r>
      <w:r w:rsidRPr="00C737D3">
        <w:rPr>
          <w:sz w:val="28"/>
          <w:szCs w:val="28"/>
        </w:rPr>
        <w:t>, т.к. противоположные стороны квадрата параллельны. D (D</w:t>
      </w:r>
      <w:r w:rsidRPr="00C737D3">
        <w:rPr>
          <w:sz w:val="18"/>
          <w:szCs w:val="18"/>
        </w:rPr>
        <w:t>1</w:t>
      </w:r>
      <w:r w:rsidRPr="00C737D3">
        <w:rPr>
          <w:sz w:val="28"/>
          <w:szCs w:val="28"/>
        </w:rPr>
        <w:t xml:space="preserve">) строят по линии связи. Проекции квадрата обводят красным цветом. </w:t>
      </w:r>
    </w:p>
    <w:p w:rsidR="00C737D3" w:rsidRDefault="00C737D3" w:rsidP="00C737D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29807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08" t="21083" r="29449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16" cy="298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D3" w:rsidRPr="00C737D3" w:rsidRDefault="00C737D3" w:rsidP="00C737D3">
      <w:pPr>
        <w:pStyle w:val="Default"/>
        <w:spacing w:line="360" w:lineRule="auto"/>
        <w:jc w:val="center"/>
      </w:pPr>
      <w:r w:rsidRPr="00C737D3">
        <w:t>Задача 4: а) – условие задачи; б) – решение задачи</w:t>
      </w:r>
    </w:p>
    <w:p w:rsidR="00975396" w:rsidRDefault="00975396" w:rsidP="00975396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b/>
          <w:bCs/>
          <w:sz w:val="28"/>
          <w:szCs w:val="28"/>
        </w:rPr>
        <w:t xml:space="preserve">Задача 5: </w:t>
      </w:r>
      <w:r w:rsidRPr="00975396">
        <w:rPr>
          <w:iCs/>
          <w:sz w:val="28"/>
          <w:szCs w:val="28"/>
        </w:rPr>
        <w:t xml:space="preserve">Построить недостающую проекцию точки А, если расстояние от неё до прямой ВС </w:t>
      </w:r>
      <w:r>
        <w:rPr>
          <w:iCs/>
          <w:sz w:val="28"/>
          <w:szCs w:val="28"/>
        </w:rPr>
        <w:t xml:space="preserve">- </w:t>
      </w:r>
      <w:r w:rsidRPr="00975396">
        <w:rPr>
          <w:iCs/>
          <w:sz w:val="28"/>
          <w:szCs w:val="28"/>
        </w:rPr>
        <w:t>40 мм</w:t>
      </w:r>
      <w:r w:rsidRPr="00975396">
        <w:rPr>
          <w:sz w:val="28"/>
          <w:szCs w:val="28"/>
        </w:rPr>
        <w:t xml:space="preserve">. </w:t>
      </w: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b/>
          <w:bCs/>
          <w:sz w:val="28"/>
          <w:szCs w:val="28"/>
        </w:rPr>
        <w:t xml:space="preserve">Решение: </w:t>
      </w: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sz w:val="28"/>
          <w:szCs w:val="28"/>
        </w:rPr>
        <w:t xml:space="preserve">1. Расстояние от точки до прямой измеряется длиной перпендикуляра, опущенного из точки к прямой. Прямая ВС – </w:t>
      </w:r>
      <w:proofErr w:type="spellStart"/>
      <w:r w:rsidRPr="00975396">
        <w:rPr>
          <w:sz w:val="28"/>
          <w:szCs w:val="28"/>
        </w:rPr>
        <w:t>фронталь</w:t>
      </w:r>
      <w:proofErr w:type="spellEnd"/>
      <w:r w:rsidRPr="00975396">
        <w:rPr>
          <w:sz w:val="28"/>
          <w:szCs w:val="28"/>
        </w:rPr>
        <w:t>, поэтому из А(А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>) к В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>С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 xml:space="preserve"> опускают перпендикуляр по теореме проецирования прямого угла и обозначают точку К(К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 xml:space="preserve">). </w:t>
      </w: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sz w:val="28"/>
          <w:szCs w:val="28"/>
        </w:rPr>
        <w:lastRenderedPageBreak/>
        <w:t>2. По линии связи определяют К(К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). </w:t>
      </w: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sz w:val="28"/>
          <w:szCs w:val="28"/>
        </w:rPr>
        <w:t>3. Чтобы построить недостающую проекцию точки А(А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>) необходимо определить разность координат концов отрезка АК (ΔY). Зная длину перпендикуляра – 40 мм строят на П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 xml:space="preserve"> прямоугольный треугольник с катетом А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>К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 xml:space="preserve"> и гипотенузой А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>К</w:t>
      </w:r>
      <w:r w:rsidRPr="00975396">
        <w:rPr>
          <w:sz w:val="28"/>
          <w:szCs w:val="28"/>
          <w:vertAlign w:val="subscript"/>
        </w:rPr>
        <w:t>о</w:t>
      </w:r>
      <w:r w:rsidRPr="00975396">
        <w:rPr>
          <w:sz w:val="28"/>
          <w:szCs w:val="28"/>
        </w:rPr>
        <w:t xml:space="preserve"> = 40 мм. В этом треугольнике вторым катетом будет ΔY. </w:t>
      </w:r>
    </w:p>
    <w:p w:rsidR="00C737D3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sz w:val="28"/>
          <w:szCs w:val="28"/>
        </w:rPr>
        <w:t>4. Из А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 xml:space="preserve"> проводят линию связи и по ней от В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>С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 откладывают ΔY, обозначают точку А(А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). </w:t>
      </w:r>
    </w:p>
    <w:p w:rsidR="00975396" w:rsidRDefault="00975396" w:rsidP="00975396">
      <w:pPr>
        <w:pStyle w:val="Defaul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42769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553" t="11966" r="30732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96" w:rsidRPr="00975396" w:rsidRDefault="00975396" w:rsidP="00975396">
      <w:pPr>
        <w:pStyle w:val="Default"/>
        <w:spacing w:line="360" w:lineRule="auto"/>
        <w:jc w:val="center"/>
      </w:pPr>
      <w:r w:rsidRPr="00975396">
        <w:t>Задача 5: а) – условие задачи; б) – решение задачи</w:t>
      </w:r>
    </w:p>
    <w:p w:rsidR="00975396" w:rsidRDefault="00975396" w:rsidP="00975396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b/>
          <w:bCs/>
          <w:sz w:val="28"/>
          <w:szCs w:val="28"/>
        </w:rPr>
        <w:t xml:space="preserve">Задача 6: </w:t>
      </w:r>
      <w:r w:rsidRPr="00975396">
        <w:rPr>
          <w:iCs/>
          <w:sz w:val="28"/>
          <w:szCs w:val="28"/>
        </w:rPr>
        <w:t>Определить угол наклона плоскости Σ (</w:t>
      </w:r>
      <w:proofErr w:type="spellStart"/>
      <w:r w:rsidRPr="00975396">
        <w:rPr>
          <w:iCs/>
          <w:sz w:val="28"/>
          <w:szCs w:val="28"/>
        </w:rPr>
        <w:t>a</w:t>
      </w:r>
      <w:proofErr w:type="spellEnd"/>
      <w:r w:rsidRPr="00975396">
        <w:rPr>
          <w:iCs/>
          <w:sz w:val="28"/>
          <w:szCs w:val="28"/>
        </w:rPr>
        <w:t xml:space="preserve"> </w:t>
      </w:r>
      <w:r w:rsidRPr="00975396">
        <w:rPr>
          <w:sz w:val="28"/>
          <w:szCs w:val="28"/>
        </w:rPr>
        <w:t xml:space="preserve">ǁ </w:t>
      </w:r>
      <w:proofErr w:type="spellStart"/>
      <w:r w:rsidRPr="00975396">
        <w:rPr>
          <w:iCs/>
          <w:sz w:val="28"/>
          <w:szCs w:val="28"/>
        </w:rPr>
        <w:t>b</w:t>
      </w:r>
      <w:proofErr w:type="spellEnd"/>
      <w:r w:rsidRPr="00975396">
        <w:rPr>
          <w:iCs/>
          <w:sz w:val="28"/>
          <w:szCs w:val="28"/>
        </w:rPr>
        <w:t>) к плоскости П</w:t>
      </w:r>
      <w:r w:rsidRPr="00975396">
        <w:rPr>
          <w:iCs/>
          <w:sz w:val="28"/>
          <w:szCs w:val="28"/>
          <w:vertAlign w:val="subscript"/>
        </w:rPr>
        <w:t>1</w:t>
      </w:r>
      <w:r w:rsidRPr="00975396">
        <w:rPr>
          <w:iCs/>
          <w:sz w:val="28"/>
          <w:szCs w:val="28"/>
        </w:rPr>
        <w:t xml:space="preserve"> при помощи линии ската</w:t>
      </w:r>
      <w:r w:rsidRPr="00975396">
        <w:rPr>
          <w:sz w:val="28"/>
          <w:szCs w:val="28"/>
        </w:rPr>
        <w:t xml:space="preserve">. </w:t>
      </w: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b/>
          <w:bCs/>
          <w:sz w:val="28"/>
          <w:szCs w:val="28"/>
        </w:rPr>
        <w:t xml:space="preserve">Решение: </w:t>
      </w: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sz w:val="28"/>
          <w:szCs w:val="28"/>
        </w:rPr>
        <w:t>1. Угол наклона заданной плоскости к плоскости П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 определяется как угол между натуральной величиной линии ската и её горизонтальной проекцией. </w:t>
      </w:r>
      <w:r w:rsidRPr="00975396">
        <w:rPr>
          <w:iCs/>
          <w:sz w:val="28"/>
          <w:szCs w:val="28"/>
        </w:rPr>
        <w:t xml:space="preserve">Линия ската </w:t>
      </w:r>
      <w:r w:rsidRPr="00975396">
        <w:rPr>
          <w:sz w:val="28"/>
          <w:szCs w:val="28"/>
        </w:rPr>
        <w:t>– прямая, перпендикулярная горизонтали плоскости. Поэтому в плоскости Σ проводят горизонталь, построение начинают с плоскости П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>, т.к. h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 xml:space="preserve"> ǁ X</w:t>
      </w:r>
      <w:r w:rsidRPr="00975396">
        <w:rPr>
          <w:sz w:val="28"/>
          <w:szCs w:val="28"/>
          <w:vertAlign w:val="subscript"/>
        </w:rPr>
        <w:t>12</w:t>
      </w:r>
      <w:r w:rsidRPr="00975396">
        <w:rPr>
          <w:sz w:val="28"/>
          <w:szCs w:val="28"/>
        </w:rPr>
        <w:t xml:space="preserve">. Горизонтальную проекцию горизонтали строят по принадлежности плоскости Σ через точки 1 и 2. </w:t>
      </w:r>
    </w:p>
    <w:p w:rsidR="00975396" w:rsidRPr="00975396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sz w:val="28"/>
          <w:szCs w:val="28"/>
        </w:rPr>
        <w:lastRenderedPageBreak/>
        <w:t>2. Линию ската строят с плоскости П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, к </w:t>
      </w:r>
      <w:proofErr w:type="spellStart"/>
      <w:r w:rsidRPr="00975396">
        <w:rPr>
          <w:sz w:val="28"/>
          <w:szCs w:val="28"/>
        </w:rPr>
        <w:t>h</w:t>
      </w:r>
      <w:proofErr w:type="spellEnd"/>
      <w:r w:rsidRPr="00975396">
        <w:rPr>
          <w:sz w:val="28"/>
          <w:szCs w:val="28"/>
        </w:rPr>
        <w:t>(h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) проводят перпендикуляр </w:t>
      </w:r>
      <w:proofErr w:type="spellStart"/>
      <w:r w:rsidRPr="00975396">
        <w:rPr>
          <w:sz w:val="28"/>
          <w:szCs w:val="28"/>
        </w:rPr>
        <w:t>k</w:t>
      </w:r>
      <w:proofErr w:type="spellEnd"/>
      <w:r w:rsidRPr="00975396">
        <w:rPr>
          <w:sz w:val="28"/>
          <w:szCs w:val="28"/>
        </w:rPr>
        <w:t>(k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) по теореме проецирования прямого угла. Фронтальную проекцию линии ската </w:t>
      </w:r>
      <w:proofErr w:type="spellStart"/>
      <w:r w:rsidRPr="00975396">
        <w:rPr>
          <w:sz w:val="28"/>
          <w:szCs w:val="28"/>
        </w:rPr>
        <w:t>k</w:t>
      </w:r>
      <w:proofErr w:type="spellEnd"/>
      <w:r w:rsidRPr="00975396">
        <w:rPr>
          <w:sz w:val="28"/>
          <w:szCs w:val="28"/>
        </w:rPr>
        <w:t>(k</w:t>
      </w:r>
      <w:r w:rsidRPr="00975396">
        <w:rPr>
          <w:sz w:val="28"/>
          <w:szCs w:val="28"/>
          <w:vertAlign w:val="subscript"/>
        </w:rPr>
        <w:t>2</w:t>
      </w:r>
      <w:r w:rsidRPr="00975396">
        <w:rPr>
          <w:sz w:val="28"/>
          <w:szCs w:val="28"/>
        </w:rPr>
        <w:t xml:space="preserve">) строят по принадлежности плоскости Σ через точки 3 и 4. </w:t>
      </w:r>
    </w:p>
    <w:p w:rsidR="00B61D10" w:rsidRDefault="00975396" w:rsidP="00975396">
      <w:pPr>
        <w:pStyle w:val="Default"/>
        <w:spacing w:line="360" w:lineRule="auto"/>
        <w:rPr>
          <w:sz w:val="28"/>
          <w:szCs w:val="28"/>
        </w:rPr>
      </w:pPr>
      <w:r w:rsidRPr="00975396">
        <w:rPr>
          <w:sz w:val="28"/>
          <w:szCs w:val="28"/>
        </w:rPr>
        <w:t>3. Далее определяют натуральную величину линии ската способом прямоугольного треугольника. Построение показано на плоскости П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>. Отрезок 3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>4</w:t>
      </w:r>
      <w:r w:rsidRPr="00975396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 принят за один из катетов прямоугольного треугольника, второй катет – разность координат концов отрезка (3 – 4) до плоскости П</w:t>
      </w:r>
      <w:r w:rsidRPr="0038178F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 xml:space="preserve"> – величина ΔZ. Отрезок 3</w:t>
      </w:r>
      <w:r w:rsidRPr="0038178F">
        <w:rPr>
          <w:sz w:val="28"/>
          <w:szCs w:val="28"/>
          <w:vertAlign w:val="subscript"/>
        </w:rPr>
        <w:t>1</w:t>
      </w:r>
      <w:r w:rsidRPr="00975396">
        <w:rPr>
          <w:sz w:val="28"/>
          <w:szCs w:val="28"/>
        </w:rPr>
        <w:t>3</w:t>
      </w:r>
      <w:r w:rsidRPr="0038178F">
        <w:rPr>
          <w:sz w:val="28"/>
          <w:szCs w:val="28"/>
          <w:vertAlign w:val="subscript"/>
        </w:rPr>
        <w:t>о</w:t>
      </w:r>
      <w:r w:rsidRPr="00975396">
        <w:rPr>
          <w:sz w:val="28"/>
          <w:szCs w:val="28"/>
        </w:rPr>
        <w:t xml:space="preserve"> – гипотенуза, является натуральной величиной. Обозначают угол α˚. </w:t>
      </w:r>
    </w:p>
    <w:p w:rsidR="0038178F" w:rsidRPr="00975396" w:rsidRDefault="0038178F" w:rsidP="00975396">
      <w:pPr>
        <w:pStyle w:val="Defaul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4517" cy="2466975"/>
            <wp:effectExtent l="19050" t="0" r="678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667" t="19943" r="27846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565" cy="246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10" w:rsidRPr="0038178F" w:rsidRDefault="0038178F" w:rsidP="00B61D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78F">
        <w:rPr>
          <w:rFonts w:ascii="Times New Roman" w:hAnsi="Times New Roman" w:cs="Times New Roman"/>
          <w:sz w:val="24"/>
          <w:szCs w:val="24"/>
        </w:rPr>
        <w:t>Задача 6: а) – условие задачи; б) – решение задачи</w:t>
      </w:r>
    </w:p>
    <w:p w:rsidR="0038178F" w:rsidRPr="0038178F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b/>
          <w:bCs/>
          <w:sz w:val="28"/>
          <w:szCs w:val="28"/>
        </w:rPr>
        <w:t xml:space="preserve">Задача 7: </w:t>
      </w:r>
      <w:r w:rsidRPr="0038178F">
        <w:rPr>
          <w:iCs/>
          <w:sz w:val="28"/>
          <w:szCs w:val="28"/>
        </w:rPr>
        <w:t xml:space="preserve">Определить расстояние от точки К до плоскости Σ </w:t>
      </w:r>
      <w:r w:rsidRPr="0038178F">
        <w:rPr>
          <w:sz w:val="28"/>
          <w:szCs w:val="28"/>
        </w:rPr>
        <w:t>(А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>)</w:t>
      </w:r>
      <w:r w:rsidRPr="0038178F">
        <w:rPr>
          <w:sz w:val="28"/>
          <w:szCs w:val="28"/>
        </w:rPr>
        <w:t xml:space="preserve">. </w:t>
      </w:r>
    </w:p>
    <w:p w:rsidR="0038178F" w:rsidRPr="0038178F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b/>
          <w:bCs/>
          <w:sz w:val="28"/>
          <w:szCs w:val="28"/>
        </w:rPr>
        <w:t xml:space="preserve">Решение: </w:t>
      </w:r>
    </w:p>
    <w:p w:rsidR="0038178F" w:rsidRPr="0038178F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sz w:val="28"/>
          <w:szCs w:val="28"/>
        </w:rPr>
        <w:t xml:space="preserve">1. Расстояние от точки до плоскости определяется перпендикуляром, опущенным из этой точки к плоскости. Построение перпендикуляра основано на </w:t>
      </w:r>
      <w:r w:rsidRPr="0038178F">
        <w:rPr>
          <w:iCs/>
          <w:sz w:val="28"/>
          <w:szCs w:val="28"/>
        </w:rPr>
        <w:t xml:space="preserve">признаке перпендикулярности прямой плоскости: </w:t>
      </w:r>
      <w:r w:rsidRPr="0038178F">
        <w:rPr>
          <w:sz w:val="28"/>
          <w:szCs w:val="28"/>
        </w:rPr>
        <w:t xml:space="preserve">прямая перпендикулярна плоскости, если она перпендикулярна двум пересекающимся прямым этой плоскости. Поэтому в плоскости проводят пересекающие </w:t>
      </w:r>
      <w:proofErr w:type="spellStart"/>
      <w:r w:rsidRPr="0038178F">
        <w:rPr>
          <w:sz w:val="28"/>
          <w:szCs w:val="28"/>
        </w:rPr>
        <w:t>фронталь</w:t>
      </w:r>
      <w:proofErr w:type="spellEnd"/>
      <w:r w:rsidRPr="0038178F">
        <w:rPr>
          <w:sz w:val="28"/>
          <w:szCs w:val="28"/>
        </w:rPr>
        <w:t xml:space="preserve"> и горизонталь (</w:t>
      </w:r>
      <w:r w:rsidRPr="0038178F">
        <w:rPr>
          <w:iCs/>
          <w:sz w:val="28"/>
          <w:szCs w:val="28"/>
        </w:rPr>
        <w:t>по теореме проецирования прямого угла</w:t>
      </w:r>
      <w:r w:rsidRPr="0038178F">
        <w:rPr>
          <w:sz w:val="28"/>
          <w:szCs w:val="28"/>
        </w:rPr>
        <w:t xml:space="preserve">). </w:t>
      </w:r>
    </w:p>
    <w:p w:rsidR="0038178F" w:rsidRPr="0038178F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sz w:val="28"/>
          <w:szCs w:val="28"/>
        </w:rPr>
        <w:t xml:space="preserve">2. В заданной плоскости имеется </w:t>
      </w:r>
      <w:proofErr w:type="spellStart"/>
      <w:r w:rsidRPr="0038178F">
        <w:rPr>
          <w:sz w:val="28"/>
          <w:szCs w:val="28"/>
        </w:rPr>
        <w:t>фронталь</w:t>
      </w:r>
      <w:proofErr w:type="spellEnd"/>
      <w:r w:rsidRPr="0038178F">
        <w:rPr>
          <w:sz w:val="28"/>
          <w:szCs w:val="28"/>
        </w:rPr>
        <w:t xml:space="preserve">. Через точку А проводят горизонталь. </w:t>
      </w:r>
    </w:p>
    <w:p w:rsidR="0038178F" w:rsidRPr="0038178F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sz w:val="28"/>
          <w:szCs w:val="28"/>
        </w:rPr>
        <w:lastRenderedPageBreak/>
        <w:t>3. Затем из К(К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 xml:space="preserve">) проводят фронтальную проекцию перпендикуляра </w:t>
      </w:r>
      <w:proofErr w:type="spellStart"/>
      <w:r w:rsidRPr="0038178F">
        <w:rPr>
          <w:sz w:val="28"/>
          <w:szCs w:val="28"/>
        </w:rPr>
        <w:t>n</w:t>
      </w:r>
      <w:proofErr w:type="spellEnd"/>
      <w:r w:rsidRPr="0038178F">
        <w:rPr>
          <w:sz w:val="28"/>
          <w:szCs w:val="28"/>
        </w:rPr>
        <w:t>(n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 xml:space="preserve">) ┴ </w:t>
      </w:r>
      <w:proofErr w:type="spellStart"/>
      <w:r w:rsidRPr="0038178F">
        <w:rPr>
          <w:sz w:val="28"/>
          <w:szCs w:val="28"/>
        </w:rPr>
        <w:t>f</w:t>
      </w:r>
      <w:proofErr w:type="spellEnd"/>
      <w:r w:rsidRPr="0038178F">
        <w:rPr>
          <w:sz w:val="28"/>
          <w:szCs w:val="28"/>
        </w:rPr>
        <w:t>(f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>), из К(К</w:t>
      </w:r>
      <w:r w:rsidRPr="0038178F">
        <w:rPr>
          <w:sz w:val="28"/>
          <w:szCs w:val="28"/>
          <w:vertAlign w:val="subscript"/>
        </w:rPr>
        <w:t>1</w:t>
      </w:r>
      <w:r w:rsidRPr="0038178F">
        <w:rPr>
          <w:sz w:val="28"/>
          <w:szCs w:val="28"/>
        </w:rPr>
        <w:t xml:space="preserve">) проводят горизонтальную проекцию перпендикуляра </w:t>
      </w:r>
      <w:proofErr w:type="spellStart"/>
      <w:r w:rsidRPr="0038178F">
        <w:rPr>
          <w:sz w:val="28"/>
          <w:szCs w:val="28"/>
        </w:rPr>
        <w:t>n</w:t>
      </w:r>
      <w:proofErr w:type="spellEnd"/>
      <w:r w:rsidRPr="0038178F">
        <w:rPr>
          <w:sz w:val="28"/>
          <w:szCs w:val="28"/>
        </w:rPr>
        <w:t>(n</w:t>
      </w:r>
      <w:r w:rsidRPr="0038178F">
        <w:rPr>
          <w:sz w:val="28"/>
          <w:szCs w:val="28"/>
          <w:vertAlign w:val="subscript"/>
        </w:rPr>
        <w:t>1</w:t>
      </w:r>
      <w:r w:rsidRPr="0038178F">
        <w:rPr>
          <w:sz w:val="28"/>
          <w:szCs w:val="28"/>
        </w:rPr>
        <w:t xml:space="preserve">) ┴ </w:t>
      </w:r>
      <w:proofErr w:type="spellStart"/>
      <w:r w:rsidRPr="0038178F">
        <w:rPr>
          <w:sz w:val="28"/>
          <w:szCs w:val="28"/>
        </w:rPr>
        <w:t>h</w:t>
      </w:r>
      <w:proofErr w:type="spellEnd"/>
      <w:r w:rsidRPr="0038178F">
        <w:rPr>
          <w:sz w:val="28"/>
          <w:szCs w:val="28"/>
        </w:rPr>
        <w:t>(h</w:t>
      </w:r>
      <w:r w:rsidRPr="0038178F">
        <w:rPr>
          <w:sz w:val="28"/>
          <w:szCs w:val="28"/>
          <w:vertAlign w:val="subscript"/>
        </w:rPr>
        <w:t>1</w:t>
      </w:r>
      <w:r w:rsidRPr="0038178F">
        <w:rPr>
          <w:sz w:val="28"/>
          <w:szCs w:val="28"/>
        </w:rPr>
        <w:t xml:space="preserve">). </w:t>
      </w:r>
    </w:p>
    <w:p w:rsidR="0038178F" w:rsidRPr="0038178F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sz w:val="28"/>
          <w:szCs w:val="28"/>
        </w:rPr>
        <w:t xml:space="preserve">4. Строят точку пересечения перпендикуляра </w:t>
      </w:r>
      <w:proofErr w:type="spellStart"/>
      <w:r w:rsidRPr="0038178F">
        <w:rPr>
          <w:sz w:val="28"/>
          <w:szCs w:val="28"/>
        </w:rPr>
        <w:t>n</w:t>
      </w:r>
      <w:proofErr w:type="spellEnd"/>
      <w:r w:rsidRPr="0038178F">
        <w:rPr>
          <w:sz w:val="28"/>
          <w:szCs w:val="28"/>
        </w:rPr>
        <w:t xml:space="preserve"> (n</w:t>
      </w:r>
      <w:r w:rsidRPr="0038178F">
        <w:rPr>
          <w:sz w:val="28"/>
          <w:szCs w:val="28"/>
          <w:vertAlign w:val="subscript"/>
        </w:rPr>
        <w:t>1</w:t>
      </w:r>
      <w:r w:rsidRPr="0038178F">
        <w:rPr>
          <w:sz w:val="28"/>
          <w:szCs w:val="28"/>
        </w:rPr>
        <w:t>, n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 xml:space="preserve">) с плоскостью Σ (А, </w:t>
      </w:r>
      <w:proofErr w:type="spellStart"/>
      <w:r w:rsidRPr="0038178F">
        <w:rPr>
          <w:sz w:val="28"/>
          <w:szCs w:val="28"/>
        </w:rPr>
        <w:t>f</w:t>
      </w:r>
      <w:proofErr w:type="spellEnd"/>
      <w:r w:rsidRPr="0038178F">
        <w:rPr>
          <w:sz w:val="28"/>
          <w:szCs w:val="28"/>
        </w:rPr>
        <w:t>). Т.к. перпендикуляр и плоскость общего положения, то для построения точки пересечения N (N</w:t>
      </w:r>
      <w:r w:rsidRPr="0038178F">
        <w:rPr>
          <w:sz w:val="28"/>
          <w:szCs w:val="28"/>
          <w:vertAlign w:val="subscript"/>
        </w:rPr>
        <w:t>1</w:t>
      </w:r>
      <w:r w:rsidRPr="0038178F">
        <w:rPr>
          <w:sz w:val="28"/>
          <w:szCs w:val="28"/>
        </w:rPr>
        <w:t>, N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 xml:space="preserve">) перпендикуляр </w:t>
      </w:r>
      <w:proofErr w:type="spellStart"/>
      <w:r w:rsidRPr="0038178F">
        <w:rPr>
          <w:sz w:val="28"/>
          <w:szCs w:val="28"/>
        </w:rPr>
        <w:t>n</w:t>
      </w:r>
      <w:proofErr w:type="spellEnd"/>
      <w:r w:rsidRPr="0038178F">
        <w:rPr>
          <w:sz w:val="28"/>
          <w:szCs w:val="28"/>
        </w:rPr>
        <w:t xml:space="preserve"> заключают во вспомогательную секущую плоскость Г(Г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 xml:space="preserve">). </w:t>
      </w:r>
    </w:p>
    <w:p w:rsidR="0038178F" w:rsidRPr="0038178F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sz w:val="28"/>
          <w:szCs w:val="28"/>
        </w:rPr>
        <w:t xml:space="preserve">5. Строят линию пересечения плоскости Г и Σ – линию (2, 3). Далее находят точку пересечения линии (2, 3) с перпендикуляром </w:t>
      </w:r>
      <w:proofErr w:type="spellStart"/>
      <w:r w:rsidRPr="0038178F">
        <w:rPr>
          <w:sz w:val="28"/>
          <w:szCs w:val="28"/>
        </w:rPr>
        <w:t>n</w:t>
      </w:r>
      <w:proofErr w:type="spellEnd"/>
      <w:r w:rsidRPr="0038178F">
        <w:rPr>
          <w:sz w:val="28"/>
          <w:szCs w:val="28"/>
        </w:rPr>
        <w:t>, обозначают точку N (N</w:t>
      </w:r>
      <w:r w:rsidRPr="0038178F">
        <w:rPr>
          <w:sz w:val="28"/>
          <w:szCs w:val="28"/>
          <w:vertAlign w:val="subscript"/>
        </w:rPr>
        <w:t>1</w:t>
      </w:r>
      <w:r w:rsidRPr="0038178F">
        <w:rPr>
          <w:sz w:val="28"/>
          <w:szCs w:val="28"/>
        </w:rPr>
        <w:t>, N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 xml:space="preserve">). </w:t>
      </w:r>
    </w:p>
    <w:p w:rsidR="00E425DC" w:rsidRDefault="0038178F" w:rsidP="0038178F">
      <w:pPr>
        <w:pStyle w:val="Default"/>
        <w:spacing w:line="360" w:lineRule="auto"/>
        <w:rPr>
          <w:sz w:val="28"/>
          <w:szCs w:val="28"/>
        </w:rPr>
      </w:pPr>
      <w:r w:rsidRPr="0038178F">
        <w:rPr>
          <w:sz w:val="28"/>
          <w:szCs w:val="28"/>
        </w:rPr>
        <w:t xml:space="preserve">6. После этого определяют натуральную величину перпендикуляра КN </w:t>
      </w:r>
      <w:r w:rsidRPr="0038178F">
        <w:rPr>
          <w:iCs/>
          <w:sz w:val="28"/>
          <w:szCs w:val="28"/>
        </w:rPr>
        <w:t>способом прямоугольного треугольника</w:t>
      </w:r>
      <w:r w:rsidRPr="0038178F">
        <w:rPr>
          <w:sz w:val="28"/>
          <w:szCs w:val="28"/>
        </w:rPr>
        <w:t>. Построение показано на плоскости П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>. Гипотенуза К</w:t>
      </w:r>
      <w:r w:rsidRPr="0038178F">
        <w:rPr>
          <w:sz w:val="28"/>
          <w:szCs w:val="28"/>
          <w:vertAlign w:val="subscript"/>
        </w:rPr>
        <w:t>о</w:t>
      </w:r>
      <w:r w:rsidRPr="0038178F">
        <w:rPr>
          <w:sz w:val="28"/>
          <w:szCs w:val="28"/>
        </w:rPr>
        <w:t>N</w:t>
      </w:r>
      <w:r w:rsidRPr="0038178F">
        <w:rPr>
          <w:sz w:val="28"/>
          <w:szCs w:val="28"/>
          <w:vertAlign w:val="subscript"/>
        </w:rPr>
        <w:t>2</w:t>
      </w:r>
      <w:r w:rsidRPr="0038178F">
        <w:rPr>
          <w:sz w:val="28"/>
          <w:szCs w:val="28"/>
        </w:rPr>
        <w:t xml:space="preserve"> будет длиной перпендикуляра, т.е. расстоянием от точки К до плоскости Σ. </w:t>
      </w:r>
    </w:p>
    <w:p w:rsidR="0038178F" w:rsidRDefault="0038178F" w:rsidP="0038178F">
      <w:pPr>
        <w:pStyle w:val="Defaul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408280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469" t="17094" r="27525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8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8F" w:rsidRDefault="0038178F" w:rsidP="0038178F">
      <w:pPr>
        <w:pStyle w:val="Default"/>
        <w:spacing w:line="360" w:lineRule="auto"/>
        <w:jc w:val="center"/>
      </w:pPr>
      <w:r w:rsidRPr="0038178F">
        <w:t>Задача 6: а) – условие задачи; б) – решение задачи</w:t>
      </w:r>
    </w:p>
    <w:p w:rsidR="0038178F" w:rsidRDefault="0038178F" w:rsidP="0038178F">
      <w:pPr>
        <w:pStyle w:val="Default"/>
        <w:spacing w:line="360" w:lineRule="auto"/>
        <w:jc w:val="center"/>
      </w:pPr>
    </w:p>
    <w:p w:rsidR="0038178F" w:rsidRDefault="0038178F" w:rsidP="0038178F">
      <w:pPr>
        <w:pStyle w:val="Default"/>
      </w:pPr>
    </w:p>
    <w:p w:rsidR="0038178F" w:rsidRPr="002B2AA5" w:rsidRDefault="0038178F" w:rsidP="002B2AA5">
      <w:pPr>
        <w:pStyle w:val="Default"/>
        <w:jc w:val="center"/>
        <w:rPr>
          <w:sz w:val="32"/>
          <w:szCs w:val="32"/>
        </w:rPr>
      </w:pPr>
      <w:r w:rsidRPr="002B2AA5">
        <w:rPr>
          <w:b/>
          <w:bCs/>
          <w:sz w:val="32"/>
          <w:szCs w:val="32"/>
        </w:rPr>
        <w:lastRenderedPageBreak/>
        <w:t>Задачи для самостоятельного решения</w:t>
      </w:r>
    </w:p>
    <w:p w:rsidR="0038178F" w:rsidRDefault="0038178F" w:rsidP="002B2AA5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 </w:t>
      </w:r>
    </w:p>
    <w:p w:rsidR="0038178F" w:rsidRDefault="0038178F" w:rsidP="002B2AA5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горизонтальную проекцию отрезка АВ, проходящего через точку А (5, 15, 10), с углом наклона 30</w:t>
      </w:r>
      <w:r w:rsidR="002B2AA5" w:rsidRPr="00EB0CEA">
        <w:rPr>
          <w:sz w:val="28"/>
          <w:szCs w:val="28"/>
        </w:rPr>
        <w:t>˚</w:t>
      </w:r>
      <w:r w:rsidR="002B2AA5">
        <w:rPr>
          <w:sz w:val="18"/>
          <w:szCs w:val="18"/>
        </w:rPr>
        <w:t xml:space="preserve"> </w:t>
      </w:r>
      <w:r>
        <w:rPr>
          <w:sz w:val="28"/>
          <w:szCs w:val="28"/>
        </w:rPr>
        <w:t>к плоскости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. Точка В расположена на расстоянии 25 мм от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40 мм – от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. </w:t>
      </w:r>
    </w:p>
    <w:p w:rsidR="0038178F" w:rsidRDefault="0038178F" w:rsidP="002B2AA5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Построить квадрат по заданной стороне его АВ, смежная сторона ВС – прямая общего положения, точка Е принадлежит стороне ВС</w:t>
      </w:r>
      <w:r w:rsidR="00EB0CEA">
        <w:rPr>
          <w:sz w:val="28"/>
          <w:szCs w:val="28"/>
        </w:rPr>
        <w:t>.</w:t>
      </w:r>
    </w:p>
    <w:p w:rsidR="002B2AA5" w:rsidRDefault="002B2AA5" w:rsidP="002B2AA5">
      <w:pPr>
        <w:pStyle w:val="Default"/>
        <w:spacing w:line="360" w:lineRule="auto"/>
        <w:jc w:val="center"/>
      </w:pPr>
      <w:r>
        <w:rPr>
          <w:noProof/>
        </w:rPr>
        <w:drawing>
          <wp:inline distT="0" distB="0" distL="0" distR="0">
            <wp:extent cx="2895600" cy="2533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587" t="32194" r="41956" b="2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A5" w:rsidRPr="002B2AA5" w:rsidRDefault="002B2AA5" w:rsidP="002B2AA5">
      <w:pPr>
        <w:pStyle w:val="Default"/>
        <w:spacing w:line="360" w:lineRule="auto"/>
        <w:rPr>
          <w:sz w:val="28"/>
          <w:szCs w:val="28"/>
        </w:rPr>
      </w:pPr>
      <w:r w:rsidRPr="002B2AA5">
        <w:rPr>
          <w:b/>
          <w:bCs/>
          <w:sz w:val="28"/>
          <w:szCs w:val="28"/>
        </w:rPr>
        <w:t xml:space="preserve">Вариант 2 </w:t>
      </w:r>
    </w:p>
    <w:p w:rsidR="002B2AA5" w:rsidRPr="002B2AA5" w:rsidRDefault="002B2AA5" w:rsidP="002B2AA5">
      <w:pPr>
        <w:pStyle w:val="Default"/>
        <w:spacing w:line="360" w:lineRule="auto"/>
        <w:rPr>
          <w:sz w:val="28"/>
          <w:szCs w:val="28"/>
        </w:rPr>
      </w:pPr>
      <w:r w:rsidRPr="002B2AA5">
        <w:rPr>
          <w:sz w:val="28"/>
          <w:szCs w:val="28"/>
        </w:rPr>
        <w:t>1. Построить горизонтальную проекцию отрезка КВ с натуральной величиной 50 мм. Точка К принадлежит оси OY на расстоянии 10 мм от плоскости П</w:t>
      </w:r>
      <w:r w:rsidRPr="002B2AA5">
        <w:rPr>
          <w:sz w:val="28"/>
          <w:szCs w:val="28"/>
          <w:vertAlign w:val="subscript"/>
        </w:rPr>
        <w:t>2</w:t>
      </w:r>
      <w:r w:rsidRPr="002B2AA5">
        <w:rPr>
          <w:sz w:val="28"/>
          <w:szCs w:val="28"/>
        </w:rPr>
        <w:t xml:space="preserve">, а точка В имеет координаты (35, ?, 25). </w:t>
      </w:r>
    </w:p>
    <w:p w:rsidR="002B2AA5" w:rsidRDefault="002B2AA5" w:rsidP="002B2AA5">
      <w:pPr>
        <w:pStyle w:val="Default"/>
        <w:spacing w:line="360" w:lineRule="auto"/>
        <w:rPr>
          <w:sz w:val="28"/>
          <w:szCs w:val="28"/>
        </w:rPr>
      </w:pPr>
      <w:r w:rsidRPr="002B2AA5">
        <w:rPr>
          <w:sz w:val="28"/>
          <w:szCs w:val="28"/>
        </w:rPr>
        <w:t>2. Определить расстояние от точки К до прямой АВ</w:t>
      </w:r>
      <w:r w:rsidR="00EB0CEA">
        <w:rPr>
          <w:sz w:val="28"/>
          <w:szCs w:val="28"/>
        </w:rPr>
        <w:t>.</w:t>
      </w:r>
    </w:p>
    <w:p w:rsidR="002B2AA5" w:rsidRDefault="002B2AA5" w:rsidP="002B2AA5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9825" cy="2441533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748" t="20513" r="48370" b="4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EA" w:rsidRDefault="00EB0CEA" w:rsidP="002B2AA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2B2AA5" w:rsidRPr="002B2AA5" w:rsidRDefault="002B2AA5" w:rsidP="002B2AA5">
      <w:pPr>
        <w:pStyle w:val="Default"/>
        <w:spacing w:line="360" w:lineRule="auto"/>
        <w:rPr>
          <w:sz w:val="28"/>
          <w:szCs w:val="28"/>
        </w:rPr>
      </w:pPr>
      <w:r w:rsidRPr="002B2AA5">
        <w:rPr>
          <w:b/>
          <w:bCs/>
          <w:sz w:val="28"/>
          <w:szCs w:val="28"/>
        </w:rPr>
        <w:lastRenderedPageBreak/>
        <w:t xml:space="preserve">Вариант 3 </w:t>
      </w:r>
    </w:p>
    <w:p w:rsidR="002B2AA5" w:rsidRPr="002B2AA5" w:rsidRDefault="002B2AA5" w:rsidP="002B2AA5">
      <w:pPr>
        <w:pStyle w:val="Default"/>
        <w:spacing w:line="360" w:lineRule="auto"/>
        <w:rPr>
          <w:sz w:val="28"/>
          <w:szCs w:val="28"/>
        </w:rPr>
      </w:pPr>
      <w:r w:rsidRPr="002B2AA5">
        <w:rPr>
          <w:sz w:val="28"/>
          <w:szCs w:val="28"/>
        </w:rPr>
        <w:t xml:space="preserve">1. Построить эпюр отрезка АС, проходящего через точку С </w:t>
      </w:r>
      <w:proofErr w:type="spellStart"/>
      <w:r w:rsidRPr="002B2AA5">
        <w:rPr>
          <w:sz w:val="28"/>
          <w:szCs w:val="28"/>
        </w:rPr>
        <w:t>с</w:t>
      </w:r>
      <w:proofErr w:type="spellEnd"/>
      <w:r w:rsidRPr="002B2AA5">
        <w:rPr>
          <w:sz w:val="28"/>
          <w:szCs w:val="28"/>
        </w:rPr>
        <w:t xml:space="preserve"> натуральной величиной 40 мм т углами наклона 40</w:t>
      </w:r>
      <w:r>
        <w:rPr>
          <w:sz w:val="28"/>
          <w:szCs w:val="28"/>
        </w:rPr>
        <w:t>˚</w:t>
      </w:r>
      <w:r w:rsidRPr="002B2AA5">
        <w:rPr>
          <w:sz w:val="28"/>
          <w:szCs w:val="28"/>
        </w:rPr>
        <w:t xml:space="preserve"> к плоскостям проекций П</w:t>
      </w:r>
      <w:r w:rsidRPr="002B2AA5">
        <w:rPr>
          <w:sz w:val="28"/>
          <w:szCs w:val="28"/>
          <w:vertAlign w:val="subscript"/>
        </w:rPr>
        <w:t>1</w:t>
      </w:r>
      <w:r w:rsidRPr="002B2AA5">
        <w:rPr>
          <w:sz w:val="28"/>
          <w:szCs w:val="28"/>
        </w:rPr>
        <w:t xml:space="preserve"> и П</w:t>
      </w:r>
      <w:r w:rsidRPr="002B2AA5">
        <w:rPr>
          <w:sz w:val="28"/>
          <w:szCs w:val="28"/>
          <w:vertAlign w:val="subscript"/>
        </w:rPr>
        <w:t>2</w:t>
      </w:r>
      <w:r w:rsidRPr="002B2AA5">
        <w:rPr>
          <w:sz w:val="28"/>
          <w:szCs w:val="28"/>
        </w:rPr>
        <w:t xml:space="preserve">, точка С принадлежит оси ОZ на расстоянии 15 мм от плоскости П1. </w:t>
      </w:r>
    </w:p>
    <w:p w:rsidR="002B2AA5" w:rsidRDefault="002B2AA5" w:rsidP="002B2AA5">
      <w:pPr>
        <w:pStyle w:val="Default"/>
        <w:spacing w:line="360" w:lineRule="auto"/>
        <w:rPr>
          <w:color w:val="auto"/>
          <w:sz w:val="28"/>
          <w:szCs w:val="28"/>
        </w:rPr>
      </w:pPr>
      <w:r w:rsidRPr="002B2AA5">
        <w:rPr>
          <w:color w:val="auto"/>
          <w:sz w:val="28"/>
          <w:szCs w:val="28"/>
        </w:rPr>
        <w:t>2. Построить равнобедренный треугольник с основанием АВ и высотой СD = 30 мм, точка О принадлежит направлению высоты СD</w:t>
      </w:r>
      <w:r w:rsidR="00EB0CEA">
        <w:rPr>
          <w:color w:val="auto"/>
          <w:sz w:val="28"/>
          <w:szCs w:val="28"/>
        </w:rPr>
        <w:t>.</w:t>
      </w:r>
    </w:p>
    <w:p w:rsidR="001C68A4" w:rsidRDefault="001C68A4" w:rsidP="001C68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9375" cy="29051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672" t="19658" r="41796" b="3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A4" w:rsidRPr="001C68A4" w:rsidRDefault="001C68A4" w:rsidP="001C68A4">
      <w:pPr>
        <w:pStyle w:val="Default"/>
        <w:spacing w:line="360" w:lineRule="auto"/>
        <w:rPr>
          <w:sz w:val="28"/>
          <w:szCs w:val="28"/>
        </w:rPr>
      </w:pPr>
      <w:r w:rsidRPr="001C68A4">
        <w:rPr>
          <w:b/>
          <w:bCs/>
          <w:sz w:val="28"/>
          <w:szCs w:val="28"/>
        </w:rPr>
        <w:t xml:space="preserve">Вариант 4 </w:t>
      </w:r>
    </w:p>
    <w:p w:rsidR="001C68A4" w:rsidRPr="001C68A4" w:rsidRDefault="001C68A4" w:rsidP="001C68A4">
      <w:pPr>
        <w:pStyle w:val="Default"/>
        <w:spacing w:line="360" w:lineRule="auto"/>
        <w:rPr>
          <w:sz w:val="28"/>
          <w:szCs w:val="28"/>
        </w:rPr>
      </w:pPr>
      <w:r w:rsidRPr="001C68A4">
        <w:rPr>
          <w:sz w:val="28"/>
          <w:szCs w:val="28"/>
        </w:rPr>
        <w:t>1. Определить натуральную величину отрезка МN и углы наклона его к плоскостям проекций. Точка N принадлежит плоскости П</w:t>
      </w:r>
      <w:r w:rsidRPr="001C68A4">
        <w:rPr>
          <w:sz w:val="28"/>
          <w:szCs w:val="28"/>
          <w:vertAlign w:val="subscript"/>
        </w:rPr>
        <w:t>2</w:t>
      </w:r>
      <w:r w:rsidRPr="001C68A4">
        <w:rPr>
          <w:sz w:val="28"/>
          <w:szCs w:val="28"/>
        </w:rPr>
        <w:t xml:space="preserve"> на расстоянии 30 мм от плоскости П</w:t>
      </w:r>
      <w:r w:rsidRPr="001C68A4">
        <w:rPr>
          <w:sz w:val="28"/>
          <w:szCs w:val="28"/>
          <w:vertAlign w:val="subscript"/>
        </w:rPr>
        <w:t>1</w:t>
      </w:r>
      <w:r w:rsidRPr="001C68A4">
        <w:rPr>
          <w:sz w:val="28"/>
          <w:szCs w:val="28"/>
        </w:rPr>
        <w:t xml:space="preserve"> и 50 мм от плоскости П</w:t>
      </w:r>
      <w:r w:rsidRPr="001C68A4">
        <w:rPr>
          <w:sz w:val="28"/>
          <w:szCs w:val="28"/>
          <w:vertAlign w:val="subscript"/>
        </w:rPr>
        <w:t>3</w:t>
      </w:r>
      <w:r w:rsidRPr="001C68A4">
        <w:rPr>
          <w:sz w:val="28"/>
          <w:szCs w:val="28"/>
        </w:rPr>
        <w:t xml:space="preserve">, а точка М имеет координаты (5, 25, 0). </w:t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 w:rsidRPr="001C68A4">
        <w:rPr>
          <w:sz w:val="28"/>
          <w:szCs w:val="28"/>
        </w:rPr>
        <w:t>2. Построить ромб с диагоналями АС и ВD. Диагональ ВD = 40 мм. Точка К принадлежит направлению диагонали ВD</w:t>
      </w:r>
      <w:r w:rsidR="00EB0CEA">
        <w:rPr>
          <w:sz w:val="28"/>
          <w:szCs w:val="28"/>
        </w:rPr>
        <w:t>.</w:t>
      </w:r>
    </w:p>
    <w:p w:rsidR="001C68A4" w:rsidRDefault="001C68A4" w:rsidP="001C68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71650" cy="244845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520" t="25926" r="45163" b="3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A4" w:rsidRPr="001C68A4" w:rsidRDefault="001C68A4" w:rsidP="001C68A4">
      <w:pPr>
        <w:pStyle w:val="Default"/>
        <w:spacing w:line="360" w:lineRule="auto"/>
        <w:rPr>
          <w:sz w:val="28"/>
          <w:szCs w:val="28"/>
        </w:rPr>
      </w:pPr>
      <w:r w:rsidRPr="001C68A4">
        <w:rPr>
          <w:b/>
          <w:bCs/>
          <w:sz w:val="28"/>
          <w:szCs w:val="28"/>
        </w:rPr>
        <w:t xml:space="preserve">Вариант 5 </w:t>
      </w:r>
    </w:p>
    <w:p w:rsidR="001C68A4" w:rsidRPr="001C68A4" w:rsidRDefault="001C68A4" w:rsidP="001C68A4">
      <w:pPr>
        <w:pStyle w:val="Default"/>
        <w:spacing w:line="360" w:lineRule="auto"/>
        <w:rPr>
          <w:sz w:val="28"/>
          <w:szCs w:val="28"/>
        </w:rPr>
      </w:pPr>
      <w:r w:rsidRPr="001C68A4">
        <w:rPr>
          <w:sz w:val="28"/>
          <w:szCs w:val="28"/>
        </w:rPr>
        <w:t>1. Построить горизонтальную проекцию отрезка КС с углом наклона 60</w:t>
      </w:r>
      <w:r>
        <w:rPr>
          <w:sz w:val="28"/>
          <w:szCs w:val="28"/>
        </w:rPr>
        <w:t>˚</w:t>
      </w:r>
      <w:r w:rsidRPr="001C68A4">
        <w:rPr>
          <w:sz w:val="28"/>
          <w:szCs w:val="28"/>
        </w:rPr>
        <w:t xml:space="preserve"> к плоскости П</w:t>
      </w:r>
      <w:r w:rsidRPr="001C68A4">
        <w:rPr>
          <w:sz w:val="28"/>
          <w:szCs w:val="28"/>
          <w:vertAlign w:val="subscript"/>
        </w:rPr>
        <w:t>2</w:t>
      </w:r>
      <w:r w:rsidRPr="001C68A4">
        <w:rPr>
          <w:sz w:val="28"/>
          <w:szCs w:val="28"/>
        </w:rPr>
        <w:t>, если точка С имеет координаты (40, ?, 20), а точка К принадлежит оси ОZ на расстоянии 10 мм от плоскости П</w:t>
      </w:r>
      <w:r w:rsidRPr="001C68A4">
        <w:rPr>
          <w:sz w:val="28"/>
          <w:szCs w:val="28"/>
          <w:vertAlign w:val="subscript"/>
        </w:rPr>
        <w:t>1</w:t>
      </w:r>
      <w:r w:rsidRPr="001C68A4">
        <w:rPr>
          <w:sz w:val="28"/>
          <w:szCs w:val="28"/>
        </w:rPr>
        <w:t xml:space="preserve">. </w:t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 w:rsidRPr="001C68A4">
        <w:rPr>
          <w:sz w:val="28"/>
          <w:szCs w:val="28"/>
        </w:rPr>
        <w:t>2. Построить прямоугольный треугольник АВС, если катет АВ = 30 мм, точка Е принадлежит направлению катета АВ.</w:t>
      </w:r>
    </w:p>
    <w:p w:rsidR="001C68A4" w:rsidRDefault="001C68A4" w:rsidP="001C68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4050" cy="269004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398" t="16239" r="46766" b="4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9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6 </w:t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проекции отрезка АВ с натуральной величиной 40 мм и углами наклона 55</w:t>
      </w:r>
      <w:r w:rsidRPr="00EB0CEA">
        <w:rPr>
          <w:sz w:val="28"/>
          <w:szCs w:val="28"/>
        </w:rPr>
        <w:t xml:space="preserve">˚ </w:t>
      </w:r>
      <w:r>
        <w:rPr>
          <w:sz w:val="28"/>
          <w:szCs w:val="28"/>
        </w:rPr>
        <w:t>к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35</w:t>
      </w:r>
      <w:r w:rsidR="00EB0CEA">
        <w:rPr>
          <w:sz w:val="28"/>
          <w:szCs w:val="28"/>
        </w:rPr>
        <w:t>˚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>к плоскости П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. Точка А задана координатами (0, 45, 10). </w:t>
      </w:r>
    </w:p>
    <w:p w:rsidR="001C68A4" w:rsidRDefault="001C68A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расстояние от точки К до плоскости Г (Δ АВС)</w:t>
      </w:r>
      <w:r w:rsidR="00011E54">
        <w:rPr>
          <w:sz w:val="28"/>
          <w:szCs w:val="28"/>
        </w:rPr>
        <w:t>.</w:t>
      </w:r>
    </w:p>
    <w:p w:rsidR="001C68A4" w:rsidRDefault="001C68A4" w:rsidP="001C68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89374" cy="23526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908" t="28775" r="46446" b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74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7 </w:t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фронтальную проекцию отрезка КМ с натуральной величиной 45 мм. Точка М принадлежит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на расстоянии 10 мм от плоскостей проекций П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и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, а точка К задана координатами (45,25, ?). </w:t>
      </w:r>
    </w:p>
    <w:p w:rsidR="001C68A4" w:rsidRP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расстояние от точки К до прямой АВ</w:t>
      </w:r>
      <w:r w:rsidR="00011E54">
        <w:rPr>
          <w:sz w:val="28"/>
          <w:szCs w:val="28"/>
        </w:rPr>
        <w:t>.</w:t>
      </w:r>
    </w:p>
    <w:p w:rsidR="001C68A4" w:rsidRDefault="001C68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5912" cy="18859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786" t="26781" r="44361" b="4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17" cy="188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8 </w:t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эпюр отрезка СВ с натуральной величиной 50 мм и углами наклона 45</w:t>
      </w:r>
      <w:r w:rsidR="00EB0CEA" w:rsidRPr="00EB0CEA">
        <w:rPr>
          <w:sz w:val="28"/>
          <w:szCs w:val="28"/>
        </w:rPr>
        <w:t>˚</w:t>
      </w:r>
      <w:r w:rsidR="00EB0CE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>к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25</w:t>
      </w:r>
      <w:r w:rsidRPr="00EB0CEA">
        <w:rPr>
          <w:sz w:val="28"/>
          <w:szCs w:val="28"/>
        </w:rPr>
        <w:t xml:space="preserve">˚ </w:t>
      </w:r>
      <w:r w:rsidR="00EB0CEA">
        <w:rPr>
          <w:sz w:val="18"/>
          <w:szCs w:val="18"/>
        </w:rPr>
        <w:t xml:space="preserve"> </w:t>
      </w:r>
      <w:r>
        <w:rPr>
          <w:sz w:val="28"/>
          <w:szCs w:val="28"/>
        </w:rPr>
        <w:t>к –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. Точка С принадлежит оси ОX на расстоянии 50 мм от плоскости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. </w:t>
      </w:r>
    </w:p>
    <w:p w:rsidR="001C68A4" w:rsidRDefault="001C68A4" w:rsidP="001C68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расстояние от</w:t>
      </w:r>
      <w:r w:rsidR="00011E54">
        <w:rPr>
          <w:sz w:val="28"/>
          <w:szCs w:val="28"/>
        </w:rPr>
        <w:t xml:space="preserve"> точки К до плоскости Г (</w:t>
      </w:r>
      <w:proofErr w:type="spellStart"/>
      <w:r w:rsidR="00011E54">
        <w:rPr>
          <w:sz w:val="28"/>
          <w:szCs w:val="28"/>
        </w:rPr>
        <w:t>a</w:t>
      </w:r>
      <w:proofErr w:type="spellEnd"/>
      <w:r w:rsidR="00011E54">
        <w:rPr>
          <w:sz w:val="28"/>
          <w:szCs w:val="28"/>
        </w:rPr>
        <w:t xml:space="preserve"> ∩ </w:t>
      </w:r>
      <w:proofErr w:type="spellStart"/>
      <w:r w:rsidR="00011E54">
        <w:rPr>
          <w:sz w:val="28"/>
          <w:szCs w:val="28"/>
        </w:rPr>
        <w:t>b</w:t>
      </w:r>
      <w:proofErr w:type="spellEnd"/>
      <w:r w:rsidR="00011E54">
        <w:rPr>
          <w:sz w:val="28"/>
          <w:szCs w:val="28"/>
        </w:rPr>
        <w:t>).</w:t>
      </w:r>
    </w:p>
    <w:p w:rsidR="00EB0CEA" w:rsidRDefault="00EB0CEA" w:rsidP="00EB0CE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33575" cy="26098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512" t="29915" r="47247" b="2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EA" w:rsidRDefault="00EB0CEA" w:rsidP="00EB0CEA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9 </w:t>
      </w:r>
    </w:p>
    <w:p w:rsidR="00EB0CEA" w:rsidRDefault="00EB0CEA" w:rsidP="00EB0CE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фронтальную проекцию отрезка КЕ с углом наклона 30˚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>к плоскости П</w:t>
      </w:r>
      <w:r>
        <w:rPr>
          <w:sz w:val="18"/>
          <w:szCs w:val="18"/>
        </w:rPr>
        <w:t>1</w:t>
      </w:r>
      <w:r>
        <w:rPr>
          <w:sz w:val="28"/>
          <w:szCs w:val="28"/>
        </w:rPr>
        <w:t>. Точка Е (10, 20, 5), а точка К находится на расстоянии 10 мм от плоскости П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и 55 мм – от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. </w:t>
      </w:r>
    </w:p>
    <w:p w:rsidR="00EB0CEA" w:rsidRDefault="00EB0CEA" w:rsidP="00EB0CE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Построить квадрат АВСD со стороной ВС на прямой</w:t>
      </w:r>
      <w:r w:rsidR="00011E54">
        <w:rPr>
          <w:sz w:val="28"/>
          <w:szCs w:val="28"/>
        </w:rPr>
        <w:t xml:space="preserve"> </w:t>
      </w:r>
      <w:proofErr w:type="spellStart"/>
      <w:r w:rsidR="00011E54">
        <w:rPr>
          <w:sz w:val="28"/>
          <w:szCs w:val="28"/>
        </w:rPr>
        <w:t>h</w:t>
      </w:r>
      <w:proofErr w:type="spellEnd"/>
      <w:r w:rsidR="00011E54">
        <w:rPr>
          <w:sz w:val="28"/>
          <w:szCs w:val="28"/>
        </w:rPr>
        <w:t>.</w:t>
      </w:r>
    </w:p>
    <w:p w:rsidR="00EB0CEA" w:rsidRDefault="00EB0CEA" w:rsidP="00EB0CE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6440" cy="1933575"/>
            <wp:effectExtent l="1905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908" t="30769" r="46927" b="3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EA" w:rsidRDefault="00EB0CEA" w:rsidP="00EB0CEA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10 </w:t>
      </w:r>
    </w:p>
    <w:p w:rsidR="00EB0CEA" w:rsidRDefault="00EB0CEA" w:rsidP="00EB0CE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Определить натуральную величину отрезка КР и углы наклона к плоскостям проекций. Точка К расположена на плоскости П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на расстоянии 25мм от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60 мм – от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, а точка Р имеет координаты (0, 30, 40). </w:t>
      </w:r>
    </w:p>
    <w:p w:rsidR="00EB0CEA" w:rsidRDefault="00EB0CEA" w:rsidP="00EB0CE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длину линии ската плоскости Σ (Δ АВС), проведённой из точки В</w:t>
      </w:r>
      <w:r w:rsidR="00011E54">
        <w:rPr>
          <w:sz w:val="28"/>
          <w:szCs w:val="28"/>
        </w:rPr>
        <w:t>.</w:t>
      </w:r>
    </w:p>
    <w:p w:rsidR="00011E54" w:rsidRDefault="00011E54" w:rsidP="00011E5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62200" cy="23622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305" t="32479" r="45323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11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горизонтальную проекцию отрезка АС с углом наклона 25˚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>к плоскости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. Точка А имеет координаты (50, ?, 15), а точка С принадлежит оси ОX на расстоянии 10 мм от плоскости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.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Построить ромб АВСD с диагональю ВС = 40 мм на прямой </w:t>
      </w:r>
      <w:proofErr w:type="spellStart"/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и диагональю АD = 50 мм. Точка О – точка пересечения диагоналей. Точка Е принадлежит направлению диагонали АD.</w:t>
      </w:r>
    </w:p>
    <w:p w:rsidR="00011E54" w:rsidRDefault="00011E54" w:rsidP="00011E5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9275" cy="209541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031" t="33618" r="49011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12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фронтальную проекцию отрезка АВ с натуральной величиной 60 мм. Точка А расположена на оси ОZ на расстоянии 55 мм от плоскости П</w:t>
      </w:r>
      <w:r>
        <w:rPr>
          <w:sz w:val="18"/>
          <w:szCs w:val="18"/>
        </w:rPr>
        <w:t>1</w:t>
      </w:r>
      <w:r>
        <w:rPr>
          <w:sz w:val="28"/>
          <w:szCs w:val="28"/>
        </w:rPr>
        <w:t xml:space="preserve">, а точка В имеет координаты (55, 10, ?).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угол наклона плоскости Σ (</w:t>
      </w: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 xml:space="preserve">ǁ </w:t>
      </w:r>
      <w:proofErr w:type="spellStart"/>
      <w:r>
        <w:rPr>
          <w:sz w:val="28"/>
          <w:szCs w:val="28"/>
        </w:rPr>
        <w:t>b</w:t>
      </w:r>
      <w:proofErr w:type="spellEnd"/>
      <w:r>
        <w:rPr>
          <w:sz w:val="28"/>
          <w:szCs w:val="28"/>
        </w:rPr>
        <w:t>) к плоскости П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при помощи линии наибольшего наклона.</w:t>
      </w:r>
    </w:p>
    <w:p w:rsidR="00011E54" w:rsidRDefault="00011E54" w:rsidP="00011E5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66950" cy="250654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710" t="27635" r="47568" b="3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13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Определить натуральную величину отрезка КЕ и углы наклона его к плоскостям проекций П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и П</w:t>
      </w:r>
      <w:r>
        <w:rPr>
          <w:sz w:val="18"/>
          <w:szCs w:val="18"/>
        </w:rPr>
        <w:t>3</w:t>
      </w:r>
      <w:r>
        <w:rPr>
          <w:sz w:val="28"/>
          <w:szCs w:val="28"/>
        </w:rPr>
        <w:t>. Точка К (50, 30, 5), а точка Е расположена на оси ОZ на расстоянии 20 мм от плоскости П</w:t>
      </w:r>
      <w:r>
        <w:rPr>
          <w:sz w:val="18"/>
          <w:szCs w:val="18"/>
        </w:rPr>
        <w:t>1</w:t>
      </w:r>
      <w:r>
        <w:rPr>
          <w:sz w:val="28"/>
          <w:szCs w:val="28"/>
        </w:rPr>
        <w:t xml:space="preserve">.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расстояние от точки К до плоскости Г (</w:t>
      </w:r>
      <w:proofErr w:type="spellStart"/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∩ </w:t>
      </w:r>
      <w:proofErr w:type="spellStart"/>
      <w:r>
        <w:rPr>
          <w:sz w:val="28"/>
          <w:szCs w:val="28"/>
        </w:rPr>
        <w:t>h</w:t>
      </w:r>
      <w:proofErr w:type="spellEnd"/>
      <w:r>
        <w:rPr>
          <w:sz w:val="28"/>
          <w:szCs w:val="28"/>
        </w:rPr>
        <w:t>).</w:t>
      </w:r>
    </w:p>
    <w:p w:rsidR="00011E54" w:rsidRDefault="00011E54" w:rsidP="00011E5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8791" cy="25241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512" t="25926" r="48049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91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14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горизонтальную проекцию отрезка ЕМ с натуральной величиной 60 мм. Точка Е (50, 15, 10), а точка М расположена на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на расстоянии 15 мм от плоскости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. </w:t>
      </w:r>
    </w:p>
    <w:p w:rsidR="00011E54" w:rsidRDefault="00011E54" w:rsidP="00011E5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угол наклона плоскости Г (</w:t>
      </w: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∩ </w:t>
      </w:r>
      <w:proofErr w:type="spellStart"/>
      <w:r>
        <w:rPr>
          <w:sz w:val="28"/>
          <w:szCs w:val="28"/>
        </w:rPr>
        <w:t>b</w:t>
      </w:r>
      <w:proofErr w:type="spellEnd"/>
      <w:r>
        <w:rPr>
          <w:sz w:val="28"/>
          <w:szCs w:val="28"/>
        </w:rPr>
        <w:t>) к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при помощи линии ската.</w:t>
      </w:r>
    </w:p>
    <w:p w:rsidR="00BC4240" w:rsidRDefault="00BC4240" w:rsidP="00BC4240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81175" cy="2507479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4474" t="29915" r="49011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0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40" w:rsidRDefault="00BC4240" w:rsidP="00BC4240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15 </w:t>
      </w:r>
    </w:p>
    <w:p w:rsidR="00BC4240" w:rsidRDefault="00BC4240" w:rsidP="00BC42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проекции отрезка АВ, проходящего через точку А, с натуральной величиной 45 мм и углами наклона его 55˚</w:t>
      </w:r>
      <w:r>
        <w:rPr>
          <w:sz w:val="18"/>
          <w:szCs w:val="18"/>
        </w:rPr>
        <w:t xml:space="preserve"> </w:t>
      </w:r>
      <w:r>
        <w:rPr>
          <w:sz w:val="28"/>
          <w:szCs w:val="28"/>
        </w:rPr>
        <w:t>к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2</w:t>
      </w:r>
      <w:r w:rsidRPr="00BC4240">
        <w:rPr>
          <w:sz w:val="28"/>
          <w:szCs w:val="28"/>
        </w:rPr>
        <w:t>0</w:t>
      </w:r>
      <w:r>
        <w:rPr>
          <w:sz w:val="28"/>
          <w:szCs w:val="28"/>
        </w:rPr>
        <w:t>˚ – к плоскости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. Точка А расположена на плоскости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на расстоянии 10 мм от плоскостей проекций П</w:t>
      </w:r>
      <w:r>
        <w:rPr>
          <w:sz w:val="18"/>
          <w:szCs w:val="18"/>
        </w:rPr>
        <w:t xml:space="preserve">2 </w:t>
      </w:r>
      <w:r>
        <w:rPr>
          <w:sz w:val="28"/>
          <w:szCs w:val="28"/>
        </w:rPr>
        <w:t>и П</w:t>
      </w:r>
      <w:r>
        <w:rPr>
          <w:sz w:val="18"/>
          <w:szCs w:val="18"/>
        </w:rPr>
        <w:t>3</w:t>
      </w:r>
      <w:r>
        <w:rPr>
          <w:sz w:val="28"/>
          <w:szCs w:val="28"/>
        </w:rPr>
        <w:t xml:space="preserve">. </w:t>
      </w:r>
    </w:p>
    <w:p w:rsidR="00BC4240" w:rsidRDefault="00BC4240" w:rsidP="00BC42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Определить расстояние от точки К до прямой </w:t>
      </w:r>
      <w:proofErr w:type="spellStart"/>
      <w:r>
        <w:rPr>
          <w:sz w:val="28"/>
          <w:szCs w:val="28"/>
        </w:rPr>
        <w:t>h</w:t>
      </w:r>
      <w:proofErr w:type="spellEnd"/>
      <w:r>
        <w:rPr>
          <w:sz w:val="28"/>
          <w:szCs w:val="28"/>
        </w:rPr>
        <w:t>.</w:t>
      </w:r>
    </w:p>
    <w:p w:rsidR="00BC4240" w:rsidRPr="002B2AA5" w:rsidRDefault="00BC4240" w:rsidP="00BC4240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9300" cy="221941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3511" t="37322" r="48691" b="2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1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240" w:rsidRPr="002B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86FA8"/>
    <w:rsid w:val="00011E54"/>
    <w:rsid w:val="001C68A4"/>
    <w:rsid w:val="002B2AA5"/>
    <w:rsid w:val="0038178F"/>
    <w:rsid w:val="00975396"/>
    <w:rsid w:val="00B61D10"/>
    <w:rsid w:val="00BC4240"/>
    <w:rsid w:val="00C737D3"/>
    <w:rsid w:val="00D86FA8"/>
    <w:rsid w:val="00DE79C2"/>
    <w:rsid w:val="00E425DC"/>
    <w:rsid w:val="00E9767B"/>
    <w:rsid w:val="00EB0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autoRedefine/>
    <w:rsid w:val="00D86FA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61D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9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2161</Words>
  <Characters>12319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2020-12-11T02:48:00Z</dcterms:created>
  <dcterms:modified xsi:type="dcterms:W3CDTF">2020-12-11T03:59:00Z</dcterms:modified>
</cp:coreProperties>
</file>