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86" w:rsidRPr="00875086" w:rsidRDefault="00875086" w:rsidP="0087508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086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875086" w:rsidRPr="00875086" w:rsidRDefault="00875086" w:rsidP="0087508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086">
        <w:rPr>
          <w:rFonts w:ascii="Times New Roman" w:hAnsi="Times New Roman" w:cs="Times New Roman"/>
          <w:b/>
          <w:sz w:val="32"/>
          <w:szCs w:val="32"/>
        </w:rPr>
        <w:t>Лабораторное занятие № 9 на 16.11.20 г.</w:t>
      </w:r>
    </w:p>
    <w:p w:rsidR="00875086" w:rsidRPr="00875086" w:rsidRDefault="00875086" w:rsidP="008750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875086" w:rsidRPr="00875086" w:rsidRDefault="00875086" w:rsidP="008750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 w:rsidRPr="00875086">
        <w:rPr>
          <w:rFonts w:ascii="Times New Roman" w:hAnsi="Times New Roman" w:cs="Times New Roman"/>
          <w:sz w:val="28"/>
          <w:szCs w:val="28"/>
        </w:rPr>
        <w:t>: Законспектировать теоретический материал в те</w:t>
      </w:r>
      <w:r w:rsidRPr="00875086">
        <w:rPr>
          <w:rFonts w:ascii="Times New Roman" w:hAnsi="Times New Roman" w:cs="Times New Roman"/>
          <w:sz w:val="28"/>
          <w:szCs w:val="28"/>
        </w:rPr>
        <w:t>т</w:t>
      </w:r>
      <w:r w:rsidRPr="00875086">
        <w:rPr>
          <w:rFonts w:ascii="Times New Roman" w:hAnsi="Times New Roman" w:cs="Times New Roman"/>
          <w:sz w:val="28"/>
          <w:szCs w:val="28"/>
        </w:rPr>
        <w:t>радь.</w:t>
      </w:r>
    </w:p>
    <w:p w:rsidR="00AB0187" w:rsidRDefault="00875086" w:rsidP="00AB0187">
      <w:pPr>
        <w:pStyle w:val="2"/>
        <w:ind w:firstLine="709"/>
        <w:jc w:val="both"/>
        <w:rPr>
          <w:sz w:val="28"/>
          <w:szCs w:val="28"/>
        </w:rPr>
      </w:pPr>
      <w:r w:rsidRPr="00875086">
        <w:rPr>
          <w:sz w:val="28"/>
          <w:szCs w:val="28"/>
          <w:u w:val="single"/>
        </w:rPr>
        <w:t>Задание № 2</w:t>
      </w:r>
      <w:r w:rsidRPr="00875086">
        <w:rPr>
          <w:sz w:val="28"/>
          <w:szCs w:val="28"/>
        </w:rPr>
        <w:t>: Проставить размеры на графический чертёж "О</w:t>
      </w:r>
      <w:r w:rsidRPr="00875086">
        <w:rPr>
          <w:sz w:val="28"/>
          <w:szCs w:val="28"/>
        </w:rPr>
        <w:t>с</w:t>
      </w:r>
      <w:r w:rsidRPr="00875086">
        <w:rPr>
          <w:sz w:val="28"/>
          <w:szCs w:val="28"/>
        </w:rPr>
        <w:t xml:space="preserve">новы компьютерной графике". Загрузить работу в личный кабинет на оценку (16.11.20 - срок сдачи чертежа). </w:t>
      </w:r>
    </w:p>
    <w:p w:rsidR="00875086" w:rsidRPr="00875086" w:rsidRDefault="00875086" w:rsidP="008750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0187" w:rsidRDefault="00875086" w:rsidP="00AB01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875086">
        <w:rPr>
          <w:rFonts w:ascii="Times New Roman" w:hAnsi="Times New Roman" w:cs="Times New Roman"/>
          <w:sz w:val="28"/>
          <w:szCs w:val="28"/>
        </w:rPr>
        <w:t>: Подготовиться к защите модуля, проработать т</w:t>
      </w:r>
      <w:r w:rsidRPr="00875086">
        <w:rPr>
          <w:rFonts w:ascii="Times New Roman" w:hAnsi="Times New Roman" w:cs="Times New Roman"/>
          <w:sz w:val="28"/>
          <w:szCs w:val="28"/>
        </w:rPr>
        <w:t>е</w:t>
      </w:r>
      <w:r w:rsidRPr="00875086">
        <w:rPr>
          <w:rFonts w:ascii="Times New Roman" w:hAnsi="Times New Roman" w:cs="Times New Roman"/>
          <w:sz w:val="28"/>
          <w:szCs w:val="28"/>
        </w:rPr>
        <w:t>мы - "Комплексный чертёж точки", "Комплексный чертёж прямой", "П</w:t>
      </w:r>
      <w:r w:rsidRPr="00875086">
        <w:rPr>
          <w:rFonts w:ascii="Times New Roman" w:hAnsi="Times New Roman" w:cs="Times New Roman"/>
          <w:sz w:val="28"/>
          <w:szCs w:val="28"/>
        </w:rPr>
        <w:t>о</w:t>
      </w:r>
      <w:r w:rsidRPr="00875086">
        <w:rPr>
          <w:rFonts w:ascii="Times New Roman" w:hAnsi="Times New Roman" w:cs="Times New Roman"/>
          <w:sz w:val="28"/>
          <w:szCs w:val="28"/>
        </w:rPr>
        <w:t>верхности. Комплексный чертёж плоскости". Защита модуля пройдёт 23.11.20 г. Билет, каждый студент получит индивидуально на эле</w:t>
      </w:r>
      <w:r w:rsidRPr="00875086">
        <w:rPr>
          <w:rFonts w:ascii="Times New Roman" w:hAnsi="Times New Roman" w:cs="Times New Roman"/>
          <w:sz w:val="28"/>
          <w:szCs w:val="28"/>
        </w:rPr>
        <w:t>к</w:t>
      </w:r>
      <w:r w:rsidRPr="00875086">
        <w:rPr>
          <w:rFonts w:ascii="Times New Roman" w:hAnsi="Times New Roman" w:cs="Times New Roman"/>
          <w:sz w:val="28"/>
          <w:szCs w:val="28"/>
        </w:rPr>
        <w:t>тронную почту в день лабораторного занятия по расписанию.</w:t>
      </w:r>
    </w:p>
    <w:p w:rsidR="00AB0187" w:rsidRPr="00AB0187" w:rsidRDefault="00AB0187" w:rsidP="00AB0187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Простановка размеров. ГОСТ 2.307-2011 г.</w:t>
      </w:r>
    </w:p>
    <w:p w:rsidR="00AB0187" w:rsidRDefault="00AB0187" w:rsidP="00AB01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187" w:rsidRPr="00AB0187" w:rsidRDefault="00AB0187" w:rsidP="00AB0187">
      <w:pPr>
        <w:pStyle w:val="2"/>
        <w:ind w:firstLine="709"/>
        <w:jc w:val="both"/>
      </w:pPr>
      <w:r w:rsidRPr="00AB0187">
        <w:t xml:space="preserve">Для подготовки материалов были использованы методические указания "Геометрическое черчение", автора </w:t>
      </w:r>
      <w:proofErr w:type="spellStart"/>
      <w:r w:rsidRPr="00AB0187">
        <w:t>Заслоновской</w:t>
      </w:r>
      <w:proofErr w:type="spellEnd"/>
      <w:r w:rsidRPr="00AB0187">
        <w:t xml:space="preserve"> Л.М., стр. 26-32</w:t>
      </w:r>
    </w:p>
    <w:p w:rsidR="00AB0187" w:rsidRDefault="00AB0187" w:rsidP="00AB01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086" w:rsidRPr="00AB0187" w:rsidRDefault="00875086" w:rsidP="00AB01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Каждый предмет имеет размеры. Эти размеры наносят на че</w:t>
      </w:r>
      <w:r w:rsidRPr="00875086">
        <w:rPr>
          <w:rFonts w:ascii="Times New Roman" w:hAnsi="Times New Roman" w:cs="Times New Roman"/>
          <w:sz w:val="28"/>
          <w:szCs w:val="28"/>
        </w:rPr>
        <w:t>р</w:t>
      </w:r>
      <w:r w:rsidRPr="00875086">
        <w:rPr>
          <w:rFonts w:ascii="Times New Roman" w:hAnsi="Times New Roman" w:cs="Times New Roman"/>
          <w:sz w:val="28"/>
          <w:szCs w:val="28"/>
        </w:rPr>
        <w:t>тёж в миллиметрах. Буквы «мм» не пишут. Чтобы нанести размеры, чертят выносные и размерные линии. Выносные и размерные  линии чертят сплошной тонкой линией параллельно измеряемой линии. Ра</w:t>
      </w:r>
      <w:r w:rsidRPr="00875086">
        <w:rPr>
          <w:rFonts w:ascii="Times New Roman" w:hAnsi="Times New Roman" w:cs="Times New Roman"/>
          <w:sz w:val="28"/>
          <w:szCs w:val="28"/>
        </w:rPr>
        <w:t>с</w:t>
      </w:r>
      <w:r w:rsidRPr="00875086">
        <w:rPr>
          <w:rFonts w:ascii="Times New Roman" w:hAnsi="Times New Roman" w:cs="Times New Roman"/>
          <w:sz w:val="28"/>
          <w:szCs w:val="28"/>
        </w:rPr>
        <w:t xml:space="preserve">стояние от линии контура до размерной линии – </w:t>
      </w:r>
      <w:smartTag w:uri="urn:schemas-microsoft-com:office:smarttags" w:element="metricconverter">
        <w:smartTagPr>
          <w:attr w:name="ProductID" w:val="10 мм"/>
        </w:smartTagPr>
        <w:r w:rsidRPr="00875086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875086">
        <w:rPr>
          <w:rFonts w:ascii="Times New Roman" w:hAnsi="Times New Roman" w:cs="Times New Roman"/>
          <w:sz w:val="28"/>
          <w:szCs w:val="28"/>
        </w:rPr>
        <w:t>. Размерные линии предпочтительно наносить вне контура изображения. размерные линии ограничивают стрелками, упирающимися в соответствующие выносные линии. Размеры элементов стрелок выбирают в зависимости от толщины линий видимого контура и выдерживают их пр</w:t>
      </w:r>
      <w:r w:rsidRPr="00875086">
        <w:rPr>
          <w:rFonts w:ascii="Times New Roman" w:hAnsi="Times New Roman" w:cs="Times New Roman"/>
          <w:sz w:val="28"/>
          <w:szCs w:val="28"/>
        </w:rPr>
        <w:t>и</w:t>
      </w:r>
      <w:r w:rsidRPr="00875086">
        <w:rPr>
          <w:rFonts w:ascii="Times New Roman" w:hAnsi="Times New Roman" w:cs="Times New Roman"/>
          <w:sz w:val="28"/>
          <w:szCs w:val="28"/>
        </w:rPr>
        <w:t>близительно оди</w:t>
      </w:r>
      <w:r>
        <w:rPr>
          <w:rFonts w:ascii="Times New Roman" w:hAnsi="Times New Roman" w:cs="Times New Roman"/>
          <w:sz w:val="28"/>
          <w:szCs w:val="28"/>
        </w:rPr>
        <w:t xml:space="preserve">наковыми на всём чертеже </w:t>
      </w:r>
      <w:r w:rsidRPr="00875086">
        <w:rPr>
          <w:rFonts w:ascii="Times New Roman" w:hAnsi="Times New Roman" w:cs="Times New Roman"/>
          <w:sz w:val="28"/>
          <w:szCs w:val="28"/>
        </w:rPr>
        <w:t>.</w:t>
      </w:r>
    </w:p>
    <w:p w:rsidR="00875086" w:rsidRPr="00875086" w:rsidRDefault="00875086" w:rsidP="0087508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object w:dxaOrig="3839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62.25pt" o:ole="">
            <v:imagedata r:id="rId4" o:title=""/>
          </v:shape>
          <o:OLEObject Type="Embed" ProgID="KOMPAS.FRW" ShapeID="_x0000_i1025" DrawAspect="Content" ObjectID="_1666693246" r:id="rId5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Выносные линии перпендикулярны размерной линии. Они пр</w:t>
      </w:r>
      <w:r w:rsidRPr="00875086">
        <w:rPr>
          <w:rFonts w:ascii="Times New Roman" w:hAnsi="Times New Roman" w:cs="Times New Roman"/>
          <w:sz w:val="28"/>
          <w:szCs w:val="28"/>
        </w:rPr>
        <w:t>о</w:t>
      </w:r>
      <w:r w:rsidRPr="00875086">
        <w:rPr>
          <w:rFonts w:ascii="Times New Roman" w:hAnsi="Times New Roman" w:cs="Times New Roman"/>
          <w:sz w:val="28"/>
          <w:szCs w:val="28"/>
        </w:rPr>
        <w:t xml:space="preserve">должаются за размерную линию на 1 … </w:t>
      </w:r>
      <w:smartTag w:uri="urn:schemas-microsoft-com:office:smarttags" w:element="metricconverter">
        <w:smartTagPr>
          <w:attr w:name="ProductID" w:val="5 мм"/>
        </w:smartTagPr>
        <w:r w:rsidRPr="00875086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875086">
        <w:rPr>
          <w:rFonts w:ascii="Times New Roman" w:hAnsi="Times New Roman" w:cs="Times New Roman"/>
          <w:sz w:val="28"/>
          <w:szCs w:val="28"/>
        </w:rPr>
        <w:t>. Над размерной линией пишут размерное число. Размерные числа на чертеже указывают н</w:t>
      </w:r>
      <w:r w:rsidRPr="00875086">
        <w:rPr>
          <w:rFonts w:ascii="Times New Roman" w:hAnsi="Times New Roman" w:cs="Times New Roman"/>
          <w:sz w:val="28"/>
          <w:szCs w:val="28"/>
        </w:rPr>
        <w:t>а</w:t>
      </w:r>
      <w:r w:rsidRPr="00875086">
        <w:rPr>
          <w:rFonts w:ascii="Times New Roman" w:hAnsi="Times New Roman" w:cs="Times New Roman"/>
          <w:sz w:val="28"/>
          <w:szCs w:val="28"/>
        </w:rPr>
        <w:t xml:space="preserve">туральные размеры предмета, независимо от выбранного масштаба. Расстояние от размерной линии  до размерного числа – </w:t>
      </w:r>
      <w:smartTag w:uri="urn:schemas-microsoft-com:office:smarttags" w:element="metricconverter">
        <w:smartTagPr>
          <w:attr w:name="ProductID" w:val="1 мм"/>
        </w:smartTagPr>
        <w:r w:rsidRPr="0087508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75086">
        <w:rPr>
          <w:rFonts w:ascii="Times New Roman" w:hAnsi="Times New Roman" w:cs="Times New Roman"/>
          <w:sz w:val="28"/>
          <w:szCs w:val="28"/>
        </w:rPr>
        <w:t>. Если размерная линия вертикальная, размерное число пишут слева от ра</w:t>
      </w:r>
      <w:r w:rsidRPr="00875086">
        <w:rPr>
          <w:rFonts w:ascii="Times New Roman" w:hAnsi="Times New Roman" w:cs="Times New Roman"/>
          <w:sz w:val="28"/>
          <w:szCs w:val="28"/>
        </w:rPr>
        <w:t>з</w:t>
      </w:r>
      <w:r w:rsidRPr="00875086">
        <w:rPr>
          <w:rFonts w:ascii="Times New Roman" w:hAnsi="Times New Roman" w:cs="Times New Roman"/>
          <w:sz w:val="28"/>
          <w:szCs w:val="28"/>
        </w:rPr>
        <w:t>мерной линии. Если размерная линия наклонная, размерное чи</w:t>
      </w:r>
      <w:r w:rsidRPr="00875086">
        <w:rPr>
          <w:rFonts w:ascii="Times New Roman" w:hAnsi="Times New Roman" w:cs="Times New Roman"/>
          <w:sz w:val="28"/>
          <w:szCs w:val="28"/>
        </w:rPr>
        <w:t>с</w:t>
      </w:r>
      <w:r w:rsidRPr="00875086">
        <w:rPr>
          <w:rFonts w:ascii="Times New Roman" w:hAnsi="Times New Roman" w:cs="Times New Roman"/>
          <w:sz w:val="28"/>
          <w:szCs w:val="28"/>
        </w:rPr>
        <w:t>ло пишу</w:t>
      </w:r>
      <w:r>
        <w:rPr>
          <w:rFonts w:ascii="Times New Roman" w:hAnsi="Times New Roman" w:cs="Times New Roman"/>
          <w:sz w:val="28"/>
          <w:szCs w:val="28"/>
        </w:rPr>
        <w:t>т так, как показано на рисунке</w:t>
      </w:r>
      <w:r w:rsidRPr="00875086">
        <w:rPr>
          <w:rFonts w:ascii="Times New Roman" w:hAnsi="Times New Roman" w:cs="Times New Roman"/>
          <w:sz w:val="28"/>
          <w:szCs w:val="28"/>
        </w:rPr>
        <w:t>.</w:t>
      </w:r>
    </w:p>
    <w:p w:rsidR="00875086" w:rsidRPr="00875086" w:rsidRDefault="00875086" w:rsidP="00875086">
      <w:pPr>
        <w:pStyle w:val="a3"/>
        <w:spacing w:line="360" w:lineRule="auto"/>
        <w:ind w:firstLine="0"/>
        <w:jc w:val="center"/>
      </w:pPr>
      <w:r w:rsidRPr="00875086">
        <w:object w:dxaOrig="8264" w:dyaOrig="3209">
          <v:shape id="_x0000_i1026" type="#_x0000_t75" style="width:413.25pt;height:147pt" o:ole="">
            <v:imagedata r:id="rId6" o:title="" croptop="5369f"/>
          </v:shape>
          <o:OLEObject Type="Embed" ProgID="KOMPAS.FRW" ShapeID="_x0000_i1026" DrawAspect="Content" ObjectID="_1666693247" r:id="rId7"/>
        </w:object>
      </w:r>
    </w:p>
    <w:p w:rsid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 xml:space="preserve">Если на чертеже несколько параллельных размерных линий, то размерные числа пишут слева и справа от оси. Сначала проставляют меньший размер, затем больший. Расстояние меду параллельными размерными линиями </w:t>
      </w:r>
      <w:smartTag w:uri="urn:schemas-microsoft-com:office:smarttags" w:element="metricconverter">
        <w:smartTagPr>
          <w:attr w:name="ProductID" w:val="7 мм"/>
        </w:smartTagPr>
        <w:r w:rsidRPr="00875086">
          <w:rPr>
            <w:rFonts w:ascii="Times New Roman" w:hAnsi="Times New Roman" w:cs="Times New Roman"/>
            <w:sz w:val="28"/>
            <w:szCs w:val="28"/>
          </w:rPr>
          <w:t>7 мм</w:t>
        </w:r>
      </w:smartTag>
      <w:r w:rsidRPr="00875086">
        <w:rPr>
          <w:rFonts w:ascii="Times New Roman" w:hAnsi="Times New Roman" w:cs="Times New Roman"/>
          <w:sz w:val="28"/>
          <w:szCs w:val="28"/>
        </w:rPr>
        <w:t>. Если на размерной линии нет места для стрелок, её продолжают за выносные линии. В этом случае вместо стрелок можно</w:t>
      </w:r>
      <w:r>
        <w:rPr>
          <w:rFonts w:ascii="Times New Roman" w:hAnsi="Times New Roman" w:cs="Times New Roman"/>
          <w:sz w:val="28"/>
          <w:szCs w:val="28"/>
        </w:rPr>
        <w:t xml:space="preserve"> нанести точки или штрихи</w:t>
      </w:r>
      <w:r w:rsidRPr="00875086">
        <w:rPr>
          <w:rFonts w:ascii="Times New Roman" w:hAnsi="Times New Roman" w:cs="Times New Roman"/>
          <w:sz w:val="28"/>
          <w:szCs w:val="28"/>
        </w:rPr>
        <w:t xml:space="preserve">. Штрихи имеют угол наклона 45 ° к размерной линии. </w: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</w:rPr>
        <w:object w:dxaOrig="7964" w:dyaOrig="3464">
          <v:shape id="_x0000_i1027" type="#_x0000_t75" style="width:390pt;height:153pt" o:ole="">
            <v:imagedata r:id="rId8" o:title="" croptop="2996f" cropbottom="4388f" cropleft="296f" cropright="1061f"/>
          </v:shape>
          <o:OLEObject Type="Embed" ProgID="KOMPAS.FRW" ShapeID="_x0000_i1027" DrawAspect="Content" ObjectID="_1666693248" r:id="rId9"/>
        </w:object>
      </w:r>
    </w:p>
    <w:p w:rsidR="00875086" w:rsidRDefault="00875086" w:rsidP="008750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object w:dxaOrig="8054" w:dyaOrig="4770">
          <v:shape id="_x0000_i1028" type="#_x0000_t75" style="width:402.75pt;height:238.5pt" o:ole="">
            <v:imagedata r:id="rId10" o:title=""/>
          </v:shape>
          <o:OLEObject Type="Embed" ProgID="KOMPAS.FRW" ShapeID="_x0000_i1028" DrawAspect="Content" ObjectID="_1666693249" r:id="rId11"/>
        </w:object>
      </w:r>
    </w:p>
    <w:p w:rsidR="00875086" w:rsidRPr="00875086" w:rsidRDefault="00875086" w:rsidP="008750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Размер окружности всегда показывают размером диаметра. П</w:t>
      </w:r>
      <w:r w:rsidRPr="00875086">
        <w:rPr>
          <w:rFonts w:ascii="Times New Roman" w:hAnsi="Times New Roman" w:cs="Times New Roman"/>
          <w:sz w:val="28"/>
          <w:szCs w:val="28"/>
        </w:rPr>
        <w:t>е</w:t>
      </w:r>
      <w:r w:rsidRPr="00875086">
        <w:rPr>
          <w:rFonts w:ascii="Times New Roman" w:hAnsi="Times New Roman" w:cs="Times New Roman"/>
          <w:sz w:val="28"/>
          <w:szCs w:val="28"/>
        </w:rPr>
        <w:t xml:space="preserve">ред размерным числом наносят знак </w:t>
      </w:r>
      <w:r w:rsidRPr="00875086">
        <w:rPr>
          <w:rFonts w:ascii="Times New Roman" w:hAnsi="Times New Roman" w:cs="Times New Roman"/>
        </w:rPr>
        <w:sym w:font="Symbol" w:char="F0C6"/>
      </w:r>
      <w:r w:rsidRPr="00875086">
        <w:rPr>
          <w:rFonts w:ascii="Times New Roman" w:hAnsi="Times New Roman" w:cs="Times New Roman"/>
        </w:rPr>
        <w:t xml:space="preserve"> </w:t>
      </w:r>
      <w:r w:rsidRPr="00875086">
        <w:rPr>
          <w:rFonts w:ascii="Times New Roman" w:hAnsi="Times New Roman" w:cs="Times New Roman"/>
          <w:sz w:val="28"/>
          <w:szCs w:val="28"/>
        </w:rPr>
        <w:t>. Когда на чертеже п</w:t>
      </w:r>
      <w:r w:rsidRPr="00875086">
        <w:rPr>
          <w:rFonts w:ascii="Times New Roman" w:hAnsi="Times New Roman" w:cs="Times New Roman"/>
          <w:sz w:val="28"/>
          <w:szCs w:val="28"/>
        </w:rPr>
        <w:t>о</w:t>
      </w:r>
      <w:r w:rsidRPr="00875086">
        <w:rPr>
          <w:rFonts w:ascii="Times New Roman" w:hAnsi="Times New Roman" w:cs="Times New Roman"/>
          <w:sz w:val="28"/>
          <w:szCs w:val="28"/>
        </w:rPr>
        <w:t>казаны окружности одинакового диаметра, то размер проставляется один раз, с указан</w:t>
      </w:r>
      <w:r>
        <w:rPr>
          <w:rFonts w:ascii="Times New Roman" w:hAnsi="Times New Roman" w:cs="Times New Roman"/>
          <w:sz w:val="28"/>
          <w:szCs w:val="28"/>
        </w:rPr>
        <w:t>ием количества элементов</w:t>
      </w:r>
      <w:r w:rsidRPr="008750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086" w:rsidRPr="00875086" w:rsidRDefault="00875086" w:rsidP="008750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object w:dxaOrig="7004" w:dyaOrig="3704">
          <v:shape id="_x0000_i1029" type="#_x0000_t75" style="width:350.25pt;height:185.25pt" o:ole="">
            <v:imagedata r:id="rId12" o:title=""/>
          </v:shape>
          <o:OLEObject Type="Embed" ProgID="KOMPAS.FRW" ShapeID="_x0000_i1029" DrawAspect="Content" ObjectID="_1666693250" r:id="rId13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lastRenderedPageBreak/>
        <w:t>Если размер диаметра наносят на размерной линии, проведё</w:t>
      </w:r>
      <w:r w:rsidRPr="00875086">
        <w:rPr>
          <w:rFonts w:ascii="Times New Roman" w:hAnsi="Times New Roman" w:cs="Times New Roman"/>
          <w:sz w:val="28"/>
          <w:szCs w:val="28"/>
        </w:rPr>
        <w:t>н</w:t>
      </w:r>
      <w:r w:rsidRPr="00875086">
        <w:rPr>
          <w:rFonts w:ascii="Times New Roman" w:hAnsi="Times New Roman" w:cs="Times New Roman"/>
          <w:sz w:val="28"/>
          <w:szCs w:val="28"/>
        </w:rPr>
        <w:t>ной внутри окружн</w:t>
      </w:r>
      <w:r w:rsidRPr="00875086">
        <w:rPr>
          <w:rFonts w:ascii="Times New Roman" w:hAnsi="Times New Roman" w:cs="Times New Roman"/>
          <w:sz w:val="28"/>
          <w:szCs w:val="28"/>
        </w:rPr>
        <w:t>о</w:t>
      </w:r>
      <w:r w:rsidRPr="00875086">
        <w:rPr>
          <w:rFonts w:ascii="Times New Roman" w:hAnsi="Times New Roman" w:cs="Times New Roman"/>
          <w:sz w:val="28"/>
          <w:szCs w:val="28"/>
        </w:rPr>
        <w:t xml:space="preserve">сти, то цифры смещают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середины размерной линии </w:t>
      </w:r>
      <w:r w:rsidRPr="008750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086" w:rsidRPr="00875086" w:rsidRDefault="00875086" w:rsidP="00875086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875086">
        <w:rPr>
          <w:rFonts w:ascii="Times New Roman" w:hAnsi="Times New Roman" w:cs="Times New Roman"/>
          <w:b/>
          <w:i/>
        </w:rPr>
        <w:object w:dxaOrig="2684" w:dyaOrig="2535">
          <v:shape id="_x0000_i1030" type="#_x0000_t75" style="width:134.25pt;height:126.75pt" o:ole="">
            <v:imagedata r:id="rId14" o:title=""/>
          </v:shape>
          <o:OLEObject Type="Embed" ProgID="KOMPAS.FRW" ShapeID="_x0000_i1030" DrawAspect="Content" ObjectID="_1666693251" r:id="rId15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В тех случаях, когда для цифр размерных чисел недостаточно места внутри окружностей, их пишут на полках. Продолжения ра</w:t>
      </w:r>
      <w:r w:rsidRPr="00875086">
        <w:rPr>
          <w:rFonts w:ascii="Times New Roman" w:hAnsi="Times New Roman" w:cs="Times New Roman"/>
          <w:sz w:val="28"/>
          <w:szCs w:val="28"/>
        </w:rPr>
        <w:t>з</w:t>
      </w:r>
      <w:r w:rsidRPr="00875086">
        <w:rPr>
          <w:rFonts w:ascii="Times New Roman" w:hAnsi="Times New Roman" w:cs="Times New Roman"/>
          <w:sz w:val="28"/>
          <w:szCs w:val="28"/>
        </w:rPr>
        <w:t>мерных линий или размерную линию проводят между выносными, к</w:t>
      </w:r>
      <w:r w:rsidRPr="008750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сательными к окружности</w:t>
      </w:r>
      <w:r w:rsidRPr="00875086">
        <w:rPr>
          <w:rFonts w:ascii="Times New Roman" w:hAnsi="Times New Roman" w:cs="Times New Roman"/>
          <w:sz w:val="28"/>
          <w:szCs w:val="28"/>
        </w:rPr>
        <w:t>. При недостатке места для стрелок внутри окружности (</w:t>
      </w:r>
      <w:r w:rsidRPr="00875086">
        <w:rPr>
          <w:rFonts w:ascii="Times New Roman" w:hAnsi="Times New Roman" w:cs="Times New Roman"/>
        </w:rPr>
        <w:sym w:font="Symbol" w:char="F0C6"/>
      </w:r>
      <w:r w:rsidRPr="00875086">
        <w:rPr>
          <w:rFonts w:ascii="Times New Roman" w:hAnsi="Times New Roman" w:cs="Times New Roman"/>
        </w:rPr>
        <w:t xml:space="preserve"> </w:t>
      </w:r>
      <w:r w:rsidRPr="00875086">
        <w:rPr>
          <w:rFonts w:ascii="Times New Roman" w:hAnsi="Times New Roman" w:cs="Times New Roman"/>
          <w:position w:val="-4"/>
        </w:rPr>
        <w:object w:dxaOrig="220" w:dyaOrig="220">
          <v:shape id="_x0000_i1031" type="#_x0000_t75" style="width:11.25pt;height:11.25pt" o:ole="">
            <v:imagedata r:id="rId16" o:title=""/>
          </v:shape>
          <o:OLEObject Type="Embed" ProgID="Equation.3" ShapeID="_x0000_i1031" DrawAspect="Content" ObjectID="_1666693252" r:id="rId17"/>
        </w:object>
      </w:r>
      <w:r w:rsidRPr="00875086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2 мм"/>
        </w:smartTagPr>
        <w:r w:rsidRPr="00875086">
          <w:rPr>
            <w:rFonts w:ascii="Times New Roman" w:hAnsi="Times New Roman" w:cs="Times New Roman"/>
            <w:sz w:val="28"/>
            <w:szCs w:val="28"/>
          </w:rPr>
          <w:t>12 мм</w:t>
        </w:r>
      </w:smartTag>
      <w:r w:rsidRPr="00875086">
        <w:rPr>
          <w:rFonts w:ascii="Times New Roman" w:hAnsi="Times New Roman" w:cs="Times New Roman"/>
          <w:sz w:val="28"/>
          <w:szCs w:val="28"/>
        </w:rPr>
        <w:t>) их наносят на продолжениях разме</w:t>
      </w:r>
      <w:r w:rsidRPr="00875086">
        <w:rPr>
          <w:rFonts w:ascii="Times New Roman" w:hAnsi="Times New Roman" w:cs="Times New Roman"/>
          <w:sz w:val="28"/>
          <w:szCs w:val="28"/>
        </w:rPr>
        <w:t>р</w:t>
      </w:r>
      <w:r w:rsidRPr="00875086">
        <w:rPr>
          <w:rFonts w:ascii="Times New Roman" w:hAnsi="Times New Roman" w:cs="Times New Roman"/>
          <w:sz w:val="28"/>
          <w:szCs w:val="28"/>
        </w:rPr>
        <w:t>ных линий и направляют к центрам окружностей, размерные числа располагаю</w:t>
      </w:r>
      <w:r>
        <w:rPr>
          <w:rFonts w:ascii="Times New Roman" w:hAnsi="Times New Roman" w:cs="Times New Roman"/>
          <w:sz w:val="28"/>
          <w:szCs w:val="28"/>
        </w:rPr>
        <w:t>т так, как показано на рисунке</w:t>
      </w:r>
      <w:r w:rsidRPr="00875086">
        <w:rPr>
          <w:rFonts w:ascii="Times New Roman" w:hAnsi="Times New Roman" w:cs="Times New Roman"/>
          <w:sz w:val="28"/>
          <w:szCs w:val="28"/>
        </w:rPr>
        <w:t>.</w:t>
      </w:r>
    </w:p>
    <w:p w:rsidR="00875086" w:rsidRPr="00875086" w:rsidRDefault="00875086" w:rsidP="00875086">
      <w:pPr>
        <w:spacing w:line="360" w:lineRule="auto"/>
        <w:jc w:val="center"/>
        <w:rPr>
          <w:rFonts w:ascii="Times New Roman" w:hAnsi="Times New Roman" w:cs="Times New Roman"/>
        </w:rPr>
      </w:pPr>
      <w:r w:rsidRPr="00875086">
        <w:rPr>
          <w:rFonts w:ascii="Times New Roman" w:hAnsi="Times New Roman" w:cs="Times New Roman"/>
        </w:rPr>
        <w:object w:dxaOrig="8039" w:dyaOrig="2745">
          <v:shape id="_x0000_i1032" type="#_x0000_t75" style="width:402pt;height:137.25pt" o:ole="">
            <v:imagedata r:id="rId18" o:title=""/>
          </v:shape>
          <o:OLEObject Type="Embed" ProgID="KOMPAS.FRW" ShapeID="_x0000_i1032" DrawAspect="Content" ObjectID="_1666693253" r:id="rId19"/>
        </w:object>
      </w:r>
    </w:p>
    <w:p w:rsidR="00875086" w:rsidRPr="002D4788" w:rsidRDefault="00875086" w:rsidP="00875086">
      <w:pPr>
        <w:spacing w:line="360" w:lineRule="auto"/>
        <w:jc w:val="center"/>
        <w:rPr>
          <w:rFonts w:ascii="Times New Roman" w:hAnsi="Times New Roman" w:cs="Times New Roman"/>
        </w:rPr>
      </w:pPr>
      <w:r w:rsidRPr="00875086">
        <w:rPr>
          <w:rFonts w:ascii="Times New Roman" w:hAnsi="Times New Roman" w:cs="Times New Roman"/>
        </w:rPr>
        <w:object w:dxaOrig="7859" w:dyaOrig="2429">
          <v:shape id="_x0000_i1033" type="#_x0000_t75" style="width:393pt;height:121.5pt" o:ole="">
            <v:imagedata r:id="rId20" o:title=""/>
          </v:shape>
          <o:OLEObject Type="Embed" ProgID="KOMPAS.FRW" ShapeID="_x0000_i1033" DrawAspect="Content" ObjectID="_1666693254" r:id="rId21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lastRenderedPageBreak/>
        <w:t xml:space="preserve">Размер дуги окружности всегда показывают размером радиуса. Перед размерным числом наносят знак </w:t>
      </w:r>
      <w:r w:rsidRPr="0087508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875086">
        <w:rPr>
          <w:rFonts w:ascii="Times New Roman" w:hAnsi="Times New Roman" w:cs="Times New Roman"/>
          <w:sz w:val="28"/>
          <w:szCs w:val="28"/>
        </w:rPr>
        <w:t>. Нанесение радиусов нару</w:t>
      </w:r>
      <w:r w:rsidRPr="00875086">
        <w:rPr>
          <w:rFonts w:ascii="Times New Roman" w:hAnsi="Times New Roman" w:cs="Times New Roman"/>
          <w:sz w:val="28"/>
          <w:szCs w:val="28"/>
        </w:rPr>
        <w:t>ж</w:t>
      </w:r>
      <w:r w:rsidRPr="00875086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Pr="00875086">
        <w:rPr>
          <w:rFonts w:ascii="Times New Roman" w:hAnsi="Times New Roman" w:cs="Times New Roman"/>
          <w:sz w:val="28"/>
          <w:szCs w:val="28"/>
        </w:rPr>
        <w:t>скруглений</w:t>
      </w:r>
      <w:proofErr w:type="spellEnd"/>
      <w:r w:rsidRPr="00875086">
        <w:rPr>
          <w:rFonts w:ascii="Times New Roman" w:hAnsi="Times New Roman" w:cs="Times New Roman"/>
          <w:sz w:val="28"/>
          <w:szCs w:val="28"/>
        </w:rPr>
        <w:t xml:space="preserve"> показано на рисунке 25.</w:t>
      </w:r>
    </w:p>
    <w:p w:rsidR="00875086" w:rsidRPr="00875086" w:rsidRDefault="00875086" w:rsidP="00875086">
      <w:pPr>
        <w:spacing w:line="360" w:lineRule="auto"/>
        <w:jc w:val="center"/>
        <w:rPr>
          <w:rFonts w:ascii="Times New Roman" w:hAnsi="Times New Roman" w:cs="Times New Roman"/>
        </w:rPr>
      </w:pPr>
      <w:r w:rsidRPr="00875086">
        <w:rPr>
          <w:rFonts w:ascii="Times New Roman" w:hAnsi="Times New Roman" w:cs="Times New Roman"/>
        </w:rPr>
        <w:object w:dxaOrig="7934" w:dyaOrig="2234">
          <v:shape id="_x0000_i1034" type="#_x0000_t75" style="width:396.75pt;height:111.75pt" o:ole="">
            <v:imagedata r:id="rId22" o:title=""/>
          </v:shape>
          <o:OLEObject Type="Embed" ProgID="KOMPAS.FRW" ShapeID="_x0000_i1034" DrawAspect="Content" ObjectID="_1666693255" r:id="rId23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Угловые размеры нанося</w:t>
      </w:r>
      <w:r w:rsidR="002D4788">
        <w:rPr>
          <w:rFonts w:ascii="Times New Roman" w:hAnsi="Times New Roman" w:cs="Times New Roman"/>
          <w:sz w:val="28"/>
          <w:szCs w:val="28"/>
        </w:rPr>
        <w:t>т так, как показано на рисунке</w:t>
      </w:r>
      <w:r w:rsidRPr="00875086">
        <w:rPr>
          <w:rFonts w:ascii="Times New Roman" w:hAnsi="Times New Roman" w:cs="Times New Roman"/>
          <w:sz w:val="28"/>
          <w:szCs w:val="28"/>
        </w:rPr>
        <w:t>. В</w:t>
      </w:r>
      <w:r w:rsidRPr="00875086">
        <w:rPr>
          <w:rFonts w:ascii="Times New Roman" w:hAnsi="Times New Roman" w:cs="Times New Roman"/>
          <w:sz w:val="28"/>
          <w:szCs w:val="28"/>
        </w:rPr>
        <w:t>е</w:t>
      </w:r>
      <w:r w:rsidRPr="00875086">
        <w:rPr>
          <w:rFonts w:ascii="Times New Roman" w:hAnsi="Times New Roman" w:cs="Times New Roman"/>
          <w:sz w:val="28"/>
          <w:szCs w:val="28"/>
        </w:rPr>
        <w:t>личину угла показывают в градусах. Размерная линия – это дуга о</w:t>
      </w:r>
      <w:r w:rsidRPr="00875086">
        <w:rPr>
          <w:rFonts w:ascii="Times New Roman" w:hAnsi="Times New Roman" w:cs="Times New Roman"/>
          <w:sz w:val="28"/>
          <w:szCs w:val="28"/>
        </w:rPr>
        <w:t>к</w:t>
      </w:r>
      <w:r w:rsidRPr="00875086">
        <w:rPr>
          <w:rFonts w:ascii="Times New Roman" w:hAnsi="Times New Roman" w:cs="Times New Roman"/>
          <w:sz w:val="28"/>
          <w:szCs w:val="28"/>
        </w:rPr>
        <w:t>ружности. Центр окружности расположен в вершине угла.</w:t>
      </w:r>
    </w:p>
    <w:p w:rsidR="00875086" w:rsidRPr="002D4788" w:rsidRDefault="00875086" w:rsidP="0087508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875086">
        <w:rPr>
          <w:rFonts w:ascii="Times New Roman" w:hAnsi="Times New Roman" w:cs="Times New Roman"/>
        </w:rPr>
        <w:object w:dxaOrig="5669" w:dyaOrig="2205">
          <v:shape id="_x0000_i1035" type="#_x0000_t75" style="width:283.5pt;height:110.25pt" o:ole="">
            <v:imagedata r:id="rId24" o:title=""/>
          </v:shape>
          <o:OLEObject Type="Embed" ProgID="KOMPAS.FRW" ShapeID="_x0000_i1035" DrawAspect="Content" ObjectID="_1666693256" r:id="rId25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Размеры фасок под углом 45 ° наносят на чертежах в такой п</w:t>
      </w:r>
      <w:r w:rsidRPr="00875086">
        <w:rPr>
          <w:rFonts w:ascii="Times New Roman" w:hAnsi="Times New Roman" w:cs="Times New Roman"/>
          <w:sz w:val="28"/>
          <w:szCs w:val="28"/>
        </w:rPr>
        <w:t>о</w:t>
      </w:r>
      <w:r w:rsidRPr="00875086">
        <w:rPr>
          <w:rFonts w:ascii="Times New Roman" w:hAnsi="Times New Roman" w:cs="Times New Roman"/>
          <w:sz w:val="28"/>
          <w:szCs w:val="28"/>
        </w:rPr>
        <w:t>следовательности: линейный размер, знак в виде крестика и угловой размер, например, 3 × 45 °. У деталей цилиндрической формы в кач</w:t>
      </w:r>
      <w:r w:rsidRPr="00875086">
        <w:rPr>
          <w:rFonts w:ascii="Times New Roman" w:hAnsi="Times New Roman" w:cs="Times New Roman"/>
          <w:sz w:val="28"/>
          <w:szCs w:val="28"/>
        </w:rPr>
        <w:t>е</w:t>
      </w:r>
      <w:r w:rsidRPr="00875086">
        <w:rPr>
          <w:rFonts w:ascii="Times New Roman" w:hAnsi="Times New Roman" w:cs="Times New Roman"/>
          <w:sz w:val="28"/>
          <w:szCs w:val="28"/>
        </w:rPr>
        <w:t>стве линейного размера указывается высота усечённого конуса фа</w:t>
      </w:r>
      <w:r w:rsidR="002D4788">
        <w:rPr>
          <w:rFonts w:ascii="Times New Roman" w:hAnsi="Times New Roman" w:cs="Times New Roman"/>
          <w:sz w:val="28"/>
          <w:szCs w:val="28"/>
        </w:rPr>
        <w:t>ски</w:t>
      </w:r>
      <w:r w:rsidRPr="00875086">
        <w:rPr>
          <w:rFonts w:ascii="Times New Roman" w:hAnsi="Times New Roman" w:cs="Times New Roman"/>
          <w:sz w:val="28"/>
          <w:szCs w:val="28"/>
        </w:rPr>
        <w:t>, у призматических деталей – в</w:t>
      </w:r>
      <w:r w:rsidR="002D4788">
        <w:rPr>
          <w:rFonts w:ascii="Times New Roman" w:hAnsi="Times New Roman" w:cs="Times New Roman"/>
          <w:sz w:val="28"/>
          <w:szCs w:val="28"/>
        </w:rPr>
        <w:t>ысота усечённой пирамиды</w:t>
      </w:r>
      <w:r w:rsidRPr="00875086">
        <w:rPr>
          <w:rFonts w:ascii="Times New Roman" w:hAnsi="Times New Roman" w:cs="Times New Roman"/>
          <w:sz w:val="28"/>
          <w:szCs w:val="28"/>
        </w:rPr>
        <w:t>.</w:t>
      </w:r>
    </w:p>
    <w:p w:rsidR="00875086" w:rsidRPr="002D4788" w:rsidRDefault="00875086" w:rsidP="008750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object w:dxaOrig="8369" w:dyaOrig="2310">
          <v:shape id="_x0000_i1036" type="#_x0000_t75" style="width:418.5pt;height:118.5pt" o:ole="">
            <v:imagedata r:id="rId26" o:title="" croptop="-1504f"/>
          </v:shape>
          <o:OLEObject Type="Embed" ProgID="KOMPAS.FRW" ShapeID="_x0000_i1036" DrawAspect="Content" ObjectID="_1666693257" r:id="rId27"/>
        </w:object>
      </w:r>
    </w:p>
    <w:p w:rsidR="00875086" w:rsidRPr="002D4788" w:rsidRDefault="00875086" w:rsidP="002D4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object w:dxaOrig="6599" w:dyaOrig="2760">
          <v:shape id="_x0000_i1037" type="#_x0000_t75" style="width:330pt;height:138pt" o:ole="">
            <v:imagedata r:id="rId28" o:title=""/>
          </v:shape>
          <o:OLEObject Type="Embed" ProgID="KOMPAS.FRW" ShapeID="_x0000_i1037" DrawAspect="Content" ObjectID="_1666693258" r:id="rId29"/>
        </w:object>
      </w:r>
    </w:p>
    <w:p w:rsidR="00875086" w:rsidRPr="00875086" w:rsidRDefault="00875086" w:rsidP="008750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86">
        <w:rPr>
          <w:rFonts w:ascii="Times New Roman" w:hAnsi="Times New Roman" w:cs="Times New Roman"/>
          <w:sz w:val="28"/>
          <w:szCs w:val="28"/>
        </w:rPr>
        <w:t>Размеры фасок, у которых углы не равны 45 °, наносят по о</w:t>
      </w:r>
      <w:r w:rsidRPr="00875086">
        <w:rPr>
          <w:rFonts w:ascii="Times New Roman" w:hAnsi="Times New Roman" w:cs="Times New Roman"/>
          <w:sz w:val="28"/>
          <w:szCs w:val="28"/>
        </w:rPr>
        <w:t>б</w:t>
      </w:r>
      <w:r w:rsidRPr="00875086">
        <w:rPr>
          <w:rFonts w:ascii="Times New Roman" w:hAnsi="Times New Roman" w:cs="Times New Roman"/>
          <w:sz w:val="28"/>
          <w:szCs w:val="28"/>
        </w:rPr>
        <w:t>щим правилам – линей</w:t>
      </w:r>
      <w:r w:rsidR="002D4788">
        <w:rPr>
          <w:rFonts w:ascii="Times New Roman" w:hAnsi="Times New Roman" w:cs="Times New Roman"/>
          <w:sz w:val="28"/>
          <w:szCs w:val="28"/>
        </w:rPr>
        <w:t>ными и угловыми размерами</w:t>
      </w:r>
      <w:r w:rsidRPr="00875086">
        <w:rPr>
          <w:rFonts w:ascii="Times New Roman" w:hAnsi="Times New Roman" w:cs="Times New Roman"/>
          <w:sz w:val="28"/>
          <w:szCs w:val="28"/>
        </w:rPr>
        <w:t>.</w:t>
      </w:r>
    </w:p>
    <w:p w:rsidR="00875086" w:rsidRPr="00875086" w:rsidRDefault="00875086" w:rsidP="0087508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875086">
        <w:rPr>
          <w:rFonts w:ascii="Times New Roman" w:hAnsi="Times New Roman" w:cs="Times New Roman"/>
        </w:rPr>
        <w:object w:dxaOrig="5564" w:dyaOrig="2759">
          <v:shape id="_x0000_i1038" type="#_x0000_t75" style="width:278.25pt;height:138pt" o:ole="">
            <v:imagedata r:id="rId30" o:title=""/>
          </v:shape>
          <o:OLEObject Type="Embed" ProgID="KOMPAS.FRW" ShapeID="_x0000_i1038" DrawAspect="Content" ObjectID="_1666693259" r:id="rId31"/>
        </w:object>
      </w:r>
    </w:p>
    <w:p w:rsidR="00000000" w:rsidRDefault="002D4788" w:rsidP="002D478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788">
        <w:rPr>
          <w:rFonts w:ascii="Times New Roman" w:hAnsi="Times New Roman" w:cs="Times New Roman"/>
          <w:sz w:val="28"/>
          <w:szCs w:val="28"/>
        </w:rPr>
        <w:t xml:space="preserve">В программе </w:t>
      </w:r>
      <w:r>
        <w:rPr>
          <w:rFonts w:ascii="Times New Roman" w:hAnsi="Times New Roman" w:cs="Times New Roman"/>
          <w:sz w:val="28"/>
          <w:szCs w:val="28"/>
        </w:rPr>
        <w:t xml:space="preserve">Компас-график размеры проставляются через страницу </w:t>
      </w:r>
      <w:r>
        <w:rPr>
          <w:rFonts w:ascii="Times New Roman" w:hAnsi="Times New Roman" w:cs="Times New Roman"/>
          <w:i/>
          <w:sz w:val="28"/>
          <w:szCs w:val="28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 xml:space="preserve">, команда </w:t>
      </w:r>
      <w:r>
        <w:rPr>
          <w:rFonts w:ascii="Times New Roman" w:hAnsi="Times New Roman" w:cs="Times New Roman"/>
          <w:i/>
          <w:sz w:val="28"/>
          <w:szCs w:val="28"/>
        </w:rPr>
        <w:t>Размеры.</w:t>
      </w:r>
    </w:p>
    <w:p w:rsidR="003D71A7" w:rsidRDefault="003D71A7" w:rsidP="003D71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26798" cy="314325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r="24479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798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49" w:rsidRPr="00695B49" w:rsidRDefault="00695B49" w:rsidP="00695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настройки параметров простановки размеров используем строку </w:t>
      </w:r>
      <w:r>
        <w:rPr>
          <w:rFonts w:ascii="Times New Roman" w:hAnsi="Times New Roman" w:cs="Times New Roman"/>
          <w:i/>
          <w:sz w:val="28"/>
          <w:szCs w:val="28"/>
        </w:rPr>
        <w:t xml:space="preserve">Свойств, </w:t>
      </w:r>
      <w:r>
        <w:rPr>
          <w:rFonts w:ascii="Times New Roman" w:hAnsi="Times New Roman" w:cs="Times New Roman"/>
          <w:sz w:val="28"/>
          <w:szCs w:val="28"/>
        </w:rPr>
        <w:t xml:space="preserve">вкладки параметров </w:t>
      </w:r>
      <w:r>
        <w:rPr>
          <w:rFonts w:ascii="Times New Roman" w:hAnsi="Times New Roman" w:cs="Times New Roman"/>
          <w:i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Параметры</w:t>
      </w:r>
      <w:r>
        <w:rPr>
          <w:rFonts w:ascii="Times New Roman" w:hAnsi="Times New Roman" w:cs="Times New Roman"/>
          <w:sz w:val="28"/>
          <w:szCs w:val="28"/>
        </w:rPr>
        <w:t xml:space="preserve">. Для более успешной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проработки данной темы не забываем использовать Учебник программы на странице </w:t>
      </w:r>
      <w:r>
        <w:rPr>
          <w:rFonts w:ascii="Times New Roman" w:hAnsi="Times New Roman" w:cs="Times New Roman"/>
          <w:i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в строке </w:t>
      </w:r>
      <w:r>
        <w:rPr>
          <w:rFonts w:ascii="Times New Roman" w:hAnsi="Times New Roman" w:cs="Times New Roman"/>
          <w:i/>
          <w:sz w:val="28"/>
          <w:szCs w:val="28"/>
        </w:rPr>
        <w:t>Меню</w:t>
      </w:r>
      <w:r>
        <w:rPr>
          <w:rFonts w:ascii="Times New Roman" w:hAnsi="Times New Roman" w:cs="Times New Roman"/>
          <w:sz w:val="28"/>
          <w:szCs w:val="28"/>
        </w:rPr>
        <w:t xml:space="preserve">, команда </w:t>
      </w:r>
      <w:r>
        <w:rPr>
          <w:rFonts w:ascii="Times New Roman" w:hAnsi="Times New Roman" w:cs="Times New Roman"/>
          <w:i/>
          <w:sz w:val="28"/>
          <w:szCs w:val="28"/>
        </w:rPr>
        <w:t>Содер</w:t>
      </w:r>
      <w:r w:rsidR="00415783">
        <w:rPr>
          <w:rFonts w:ascii="Times New Roman" w:hAnsi="Times New Roman" w:cs="Times New Roman"/>
          <w:i/>
          <w:sz w:val="28"/>
          <w:szCs w:val="28"/>
        </w:rPr>
        <w:t>жание.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5B49" w:rsidRPr="006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5086"/>
    <w:rsid w:val="002D4788"/>
    <w:rsid w:val="003D71A7"/>
    <w:rsid w:val="00415783"/>
    <w:rsid w:val="00695B49"/>
    <w:rsid w:val="00875086"/>
    <w:rsid w:val="00AB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autoRedefine/>
    <w:rsid w:val="00AB01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87508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7508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D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2020-11-12T04:02:00Z</dcterms:created>
  <dcterms:modified xsi:type="dcterms:W3CDTF">2020-11-12T04:34:00Z</dcterms:modified>
</cp:coreProperties>
</file>