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1E" w:rsidRDefault="0065331E" w:rsidP="0065331E">
      <w:pPr>
        <w:spacing w:after="0" w:line="360" w:lineRule="auto"/>
        <w:ind w:left="283" w:firstLine="425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GoBack"/>
      <w:bookmarkEnd w:id="0"/>
      <w:r w:rsidRPr="009E1B7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Оценочные средства промежуточной аттестации</w:t>
      </w:r>
    </w:p>
    <w:p w:rsidR="0065331E" w:rsidRPr="003B7928" w:rsidRDefault="0065331E" w:rsidP="0065331E">
      <w:pPr>
        <w:spacing w:after="0" w:line="360" w:lineRule="auto"/>
        <w:ind w:left="283" w:firstLine="425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Вопросы к экзамену.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Первый закон термодинамики, его сущность и аналитическое выражение.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Основные положения второго закона термодинамики, его формулировки и аналитическая запись.</w:t>
      </w:r>
    </w:p>
    <w:p w:rsidR="0065331E" w:rsidRPr="000947E8" w:rsidRDefault="00D17C07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hyperlink r:id="rId5" w:anchor="f12" w:history="1">
        <w:r w:rsidR="0065331E" w:rsidRPr="000947E8">
          <w:rPr>
            <w:rFonts w:ascii="Times New Roman" w:hAnsi="Times New Roman"/>
            <w:sz w:val="24"/>
            <w:szCs w:val="24"/>
          </w:rPr>
          <w:t>Энтропия как функция состояния.</w:t>
        </w:r>
      </w:hyperlink>
      <w:r w:rsidR="0065331E" w:rsidRPr="000947E8">
        <w:rPr>
          <w:rFonts w:ascii="Times New Roman" w:hAnsi="Times New Roman"/>
          <w:sz w:val="24"/>
          <w:szCs w:val="24"/>
        </w:rPr>
        <w:t xml:space="preserve"> Основной закон термодинамики.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 xml:space="preserve">Системы координат </w:t>
      </w:r>
      <w:r w:rsidRPr="000947E8">
        <w:rPr>
          <w:rFonts w:ascii="Times New Roman" w:hAnsi="Times New Roman"/>
          <w:sz w:val="24"/>
          <w:szCs w:val="24"/>
          <w:lang w:val="en-US"/>
        </w:rPr>
        <w:t>p</w:t>
      </w:r>
      <w:r w:rsidRPr="000947E8">
        <w:rPr>
          <w:rFonts w:ascii="Times New Roman" w:hAnsi="Times New Roman"/>
          <w:sz w:val="24"/>
          <w:szCs w:val="24"/>
        </w:rPr>
        <w:t>-</w:t>
      </w:r>
      <w:r w:rsidRPr="000947E8">
        <w:rPr>
          <w:rFonts w:ascii="Times New Roman" w:hAnsi="Times New Roman"/>
          <w:sz w:val="24"/>
          <w:szCs w:val="24"/>
          <w:lang w:val="en-US"/>
        </w:rPr>
        <w:t>v</w:t>
      </w:r>
      <w:r w:rsidRPr="000947E8">
        <w:rPr>
          <w:rFonts w:ascii="Times New Roman" w:hAnsi="Times New Roman"/>
          <w:sz w:val="24"/>
          <w:szCs w:val="24"/>
        </w:rPr>
        <w:t xml:space="preserve"> и Т-</w:t>
      </w:r>
      <w:r w:rsidRPr="000947E8">
        <w:rPr>
          <w:rFonts w:ascii="Times New Roman" w:hAnsi="Times New Roman"/>
          <w:sz w:val="24"/>
          <w:szCs w:val="24"/>
          <w:lang w:val="en-US"/>
        </w:rPr>
        <w:t>s</w:t>
      </w:r>
      <w:r w:rsidRPr="000947E8">
        <w:rPr>
          <w:rFonts w:ascii="Times New Roman" w:hAnsi="Times New Roman"/>
          <w:sz w:val="24"/>
          <w:szCs w:val="24"/>
        </w:rPr>
        <w:t>, изображение основных процессов на диаграммах.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 xml:space="preserve">Характеристики состояния воды и водяного пара. Фазовые диаграммы </w:t>
      </w:r>
      <w:r w:rsidRPr="000947E8">
        <w:rPr>
          <w:rFonts w:ascii="Times New Roman" w:hAnsi="Times New Roman"/>
          <w:sz w:val="24"/>
          <w:szCs w:val="24"/>
          <w:lang w:val="en-US"/>
        </w:rPr>
        <w:t>p</w:t>
      </w:r>
      <w:r w:rsidRPr="000947E8">
        <w:rPr>
          <w:rFonts w:ascii="Times New Roman" w:hAnsi="Times New Roman"/>
          <w:sz w:val="24"/>
          <w:szCs w:val="24"/>
        </w:rPr>
        <w:t>-</w:t>
      </w:r>
      <w:r w:rsidRPr="000947E8">
        <w:rPr>
          <w:rFonts w:ascii="Times New Roman" w:hAnsi="Times New Roman"/>
          <w:sz w:val="24"/>
          <w:szCs w:val="24"/>
          <w:lang w:val="en-US"/>
        </w:rPr>
        <w:t>T</w:t>
      </w:r>
      <w:r w:rsidRPr="000947E8">
        <w:rPr>
          <w:rFonts w:ascii="Times New Roman" w:hAnsi="Times New Roman"/>
          <w:sz w:val="24"/>
          <w:szCs w:val="24"/>
        </w:rPr>
        <w:t>, р-</w:t>
      </w:r>
      <w:r w:rsidRPr="000947E8">
        <w:rPr>
          <w:rFonts w:ascii="Times New Roman" w:hAnsi="Times New Roman"/>
          <w:sz w:val="24"/>
          <w:szCs w:val="24"/>
          <w:lang w:val="en-US"/>
        </w:rPr>
        <w:t>v</w:t>
      </w:r>
      <w:r w:rsidRPr="000947E8">
        <w:rPr>
          <w:rFonts w:ascii="Times New Roman" w:hAnsi="Times New Roman"/>
          <w:sz w:val="24"/>
          <w:szCs w:val="24"/>
        </w:rPr>
        <w:t xml:space="preserve"> и Т-</w:t>
      </w:r>
      <w:proofErr w:type="gramStart"/>
      <w:r w:rsidRPr="000947E8">
        <w:rPr>
          <w:rFonts w:ascii="Times New Roman" w:hAnsi="Times New Roman"/>
          <w:sz w:val="24"/>
          <w:szCs w:val="24"/>
          <w:lang w:val="en-US"/>
        </w:rPr>
        <w:t>s</w:t>
      </w:r>
      <w:r w:rsidRPr="000947E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947E8">
        <w:rPr>
          <w:rFonts w:ascii="Times New Roman" w:hAnsi="Times New Roman"/>
          <w:sz w:val="24"/>
          <w:szCs w:val="24"/>
        </w:rPr>
        <w:t xml:space="preserve"> фазовые превращения. Критическое состояние. Тройная точка.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Т-</w:t>
      </w:r>
      <w:r w:rsidRPr="000947E8">
        <w:rPr>
          <w:rFonts w:ascii="Times New Roman" w:hAnsi="Times New Roman"/>
          <w:sz w:val="24"/>
          <w:szCs w:val="24"/>
          <w:lang w:val="en-US"/>
        </w:rPr>
        <w:t>s</w:t>
      </w:r>
      <w:r w:rsidRPr="000947E8">
        <w:rPr>
          <w:rFonts w:ascii="Times New Roman" w:hAnsi="Times New Roman"/>
          <w:sz w:val="24"/>
          <w:szCs w:val="24"/>
        </w:rPr>
        <w:t xml:space="preserve"> - диаграмма водяного пара. Теплота парообразования.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  <w:lang w:val="en-US"/>
        </w:rPr>
        <w:t>I</w:t>
      </w:r>
      <w:r w:rsidRPr="000947E8">
        <w:rPr>
          <w:rFonts w:ascii="Times New Roman" w:hAnsi="Times New Roman"/>
          <w:sz w:val="24"/>
          <w:szCs w:val="24"/>
        </w:rPr>
        <w:t>-</w:t>
      </w:r>
      <w:r w:rsidRPr="000947E8">
        <w:rPr>
          <w:rFonts w:ascii="Times New Roman" w:hAnsi="Times New Roman"/>
          <w:sz w:val="24"/>
          <w:szCs w:val="24"/>
          <w:lang w:val="en-US"/>
        </w:rPr>
        <w:t>s</w:t>
      </w:r>
      <w:r w:rsidRPr="000947E8">
        <w:rPr>
          <w:rFonts w:ascii="Times New Roman" w:hAnsi="Times New Roman"/>
          <w:sz w:val="24"/>
          <w:szCs w:val="24"/>
        </w:rPr>
        <w:t xml:space="preserve"> - диаграмма водяного пара, принцип построения.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Основные термодинамические процессы изменения состояния водяного пара в р-</w:t>
      </w:r>
      <w:r w:rsidRPr="000947E8">
        <w:rPr>
          <w:rFonts w:ascii="Times New Roman" w:hAnsi="Times New Roman"/>
          <w:sz w:val="24"/>
          <w:szCs w:val="24"/>
          <w:lang w:val="en-US"/>
        </w:rPr>
        <w:t>v</w:t>
      </w:r>
      <w:r w:rsidRPr="000947E8">
        <w:rPr>
          <w:rFonts w:ascii="Times New Roman" w:hAnsi="Times New Roman"/>
          <w:sz w:val="24"/>
          <w:szCs w:val="24"/>
        </w:rPr>
        <w:t>, Т-</w:t>
      </w:r>
      <w:proofErr w:type="gramStart"/>
      <w:r w:rsidRPr="000947E8">
        <w:rPr>
          <w:rFonts w:ascii="Times New Roman" w:hAnsi="Times New Roman"/>
          <w:sz w:val="24"/>
          <w:szCs w:val="24"/>
          <w:lang w:val="en-US"/>
        </w:rPr>
        <w:t>s</w:t>
      </w:r>
      <w:r w:rsidRPr="000947E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9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7E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0947E8">
        <w:rPr>
          <w:rFonts w:ascii="Times New Roman" w:hAnsi="Times New Roman"/>
          <w:sz w:val="24"/>
          <w:szCs w:val="24"/>
        </w:rPr>
        <w:t>-</w:t>
      </w:r>
      <w:r w:rsidRPr="000947E8">
        <w:rPr>
          <w:rFonts w:ascii="Times New Roman" w:hAnsi="Times New Roman"/>
          <w:sz w:val="24"/>
          <w:szCs w:val="24"/>
          <w:lang w:val="en-US"/>
        </w:rPr>
        <w:t>s</w:t>
      </w:r>
      <w:r w:rsidRPr="000947E8">
        <w:rPr>
          <w:rFonts w:ascii="Times New Roman" w:hAnsi="Times New Roman"/>
          <w:sz w:val="24"/>
          <w:szCs w:val="24"/>
        </w:rPr>
        <w:t xml:space="preserve"> диаграмме.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 xml:space="preserve">Как при истечении пара на </w:t>
      </w:r>
      <w:proofErr w:type="spellStart"/>
      <w:r w:rsidRPr="000947E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0947E8">
        <w:rPr>
          <w:rFonts w:ascii="Times New Roman" w:hAnsi="Times New Roman"/>
          <w:sz w:val="24"/>
          <w:szCs w:val="24"/>
        </w:rPr>
        <w:t>-</w:t>
      </w:r>
      <w:r w:rsidRPr="000947E8">
        <w:rPr>
          <w:rFonts w:ascii="Times New Roman" w:hAnsi="Times New Roman"/>
          <w:sz w:val="24"/>
          <w:szCs w:val="24"/>
          <w:lang w:val="en-US"/>
        </w:rPr>
        <w:t>s</w:t>
      </w:r>
      <w:r w:rsidRPr="000947E8">
        <w:rPr>
          <w:rFonts w:ascii="Times New Roman" w:hAnsi="Times New Roman"/>
          <w:sz w:val="24"/>
          <w:szCs w:val="24"/>
        </w:rPr>
        <w:t xml:space="preserve"> диаграмме определяется располагаемый </w:t>
      </w:r>
      <w:proofErr w:type="spellStart"/>
      <w:r w:rsidRPr="000947E8">
        <w:rPr>
          <w:rFonts w:ascii="Times New Roman" w:hAnsi="Times New Roman"/>
          <w:sz w:val="24"/>
          <w:szCs w:val="24"/>
        </w:rPr>
        <w:t>теплоперепад</w:t>
      </w:r>
      <w:proofErr w:type="spellEnd"/>
      <w:r w:rsidRPr="000947E8">
        <w:rPr>
          <w:rFonts w:ascii="Times New Roman" w:hAnsi="Times New Roman"/>
          <w:sz w:val="24"/>
          <w:szCs w:val="24"/>
        </w:rPr>
        <w:t>?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 xml:space="preserve">Покажите на </w:t>
      </w:r>
      <w:proofErr w:type="spellStart"/>
      <w:r w:rsidRPr="000947E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0947E8">
        <w:rPr>
          <w:rFonts w:ascii="Times New Roman" w:hAnsi="Times New Roman"/>
          <w:sz w:val="24"/>
          <w:szCs w:val="24"/>
        </w:rPr>
        <w:t>-</w:t>
      </w:r>
      <w:r w:rsidRPr="000947E8">
        <w:rPr>
          <w:rFonts w:ascii="Times New Roman" w:hAnsi="Times New Roman"/>
          <w:sz w:val="24"/>
          <w:szCs w:val="24"/>
          <w:lang w:val="en-US"/>
        </w:rPr>
        <w:t>s</w:t>
      </w:r>
      <w:r w:rsidRPr="000947E8">
        <w:rPr>
          <w:rFonts w:ascii="Times New Roman" w:hAnsi="Times New Roman"/>
          <w:sz w:val="24"/>
          <w:szCs w:val="24"/>
        </w:rPr>
        <w:t xml:space="preserve"> –диаграмме как процесс </w:t>
      </w:r>
      <w:proofErr w:type="spellStart"/>
      <w:r w:rsidRPr="000947E8">
        <w:rPr>
          <w:rFonts w:ascii="Times New Roman" w:hAnsi="Times New Roman"/>
          <w:sz w:val="24"/>
          <w:szCs w:val="24"/>
        </w:rPr>
        <w:t>дросселирования</w:t>
      </w:r>
      <w:proofErr w:type="spellEnd"/>
      <w:r w:rsidRPr="000947E8">
        <w:rPr>
          <w:rFonts w:ascii="Times New Roman" w:hAnsi="Times New Roman"/>
          <w:sz w:val="24"/>
          <w:szCs w:val="24"/>
        </w:rPr>
        <w:t xml:space="preserve"> влияет на располагаемую работу пара.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 xml:space="preserve">Дать понятие </w:t>
      </w:r>
      <w:proofErr w:type="spellStart"/>
      <w:r w:rsidRPr="000947E8">
        <w:rPr>
          <w:rFonts w:ascii="Times New Roman" w:hAnsi="Times New Roman"/>
          <w:sz w:val="24"/>
          <w:szCs w:val="24"/>
        </w:rPr>
        <w:t>эксергии</w:t>
      </w:r>
      <w:proofErr w:type="spellEnd"/>
      <w:r w:rsidRPr="000947E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947E8">
        <w:rPr>
          <w:rFonts w:ascii="Times New Roman" w:hAnsi="Times New Roman"/>
          <w:sz w:val="24"/>
          <w:szCs w:val="24"/>
        </w:rPr>
        <w:t>эксергетического</w:t>
      </w:r>
      <w:proofErr w:type="spellEnd"/>
      <w:r w:rsidRPr="000947E8">
        <w:rPr>
          <w:rFonts w:ascii="Times New Roman" w:hAnsi="Times New Roman"/>
          <w:sz w:val="24"/>
          <w:szCs w:val="24"/>
        </w:rPr>
        <w:t xml:space="preserve"> КПД. </w:t>
      </w:r>
      <w:proofErr w:type="spellStart"/>
      <w:r w:rsidRPr="000947E8">
        <w:rPr>
          <w:rFonts w:ascii="Times New Roman" w:hAnsi="Times New Roman"/>
          <w:sz w:val="24"/>
          <w:szCs w:val="24"/>
        </w:rPr>
        <w:t>Эксергетический</w:t>
      </w:r>
      <w:proofErr w:type="spellEnd"/>
      <w:r w:rsidRPr="000947E8">
        <w:rPr>
          <w:rFonts w:ascii="Times New Roman" w:hAnsi="Times New Roman"/>
          <w:sz w:val="24"/>
          <w:szCs w:val="24"/>
        </w:rPr>
        <w:t xml:space="preserve"> метод оценки цикла </w:t>
      </w:r>
      <w:proofErr w:type="spellStart"/>
      <w:r w:rsidRPr="000947E8">
        <w:rPr>
          <w:rFonts w:ascii="Times New Roman" w:hAnsi="Times New Roman"/>
          <w:sz w:val="24"/>
          <w:szCs w:val="24"/>
        </w:rPr>
        <w:t>Ренкина</w:t>
      </w:r>
      <w:proofErr w:type="spellEnd"/>
      <w:r w:rsidRPr="000947E8">
        <w:rPr>
          <w:rFonts w:ascii="Times New Roman" w:hAnsi="Times New Roman"/>
          <w:sz w:val="24"/>
          <w:szCs w:val="24"/>
        </w:rPr>
        <w:t>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 xml:space="preserve">КПД цикла </w:t>
      </w:r>
      <w:proofErr w:type="spellStart"/>
      <w:r w:rsidRPr="000947E8">
        <w:rPr>
          <w:rFonts w:ascii="Times New Roman" w:hAnsi="Times New Roman"/>
          <w:sz w:val="24"/>
          <w:szCs w:val="24"/>
        </w:rPr>
        <w:t>Ренкина</w:t>
      </w:r>
      <w:proofErr w:type="spellEnd"/>
      <w:r w:rsidRPr="000947E8">
        <w:rPr>
          <w:rFonts w:ascii="Times New Roman" w:hAnsi="Times New Roman"/>
          <w:sz w:val="24"/>
          <w:szCs w:val="24"/>
        </w:rPr>
        <w:t>. Влияние начальных и конечных параметров на термический КПД цикла ПТУ.</w:t>
      </w:r>
    </w:p>
    <w:p w:rsidR="0065331E" w:rsidRPr="000947E8" w:rsidRDefault="00D17C07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hyperlink r:id="rId6" w:anchor="f1a" w:history="1">
        <w:r w:rsidR="0065331E" w:rsidRPr="000947E8">
          <w:rPr>
            <w:rFonts w:ascii="Times New Roman" w:hAnsi="Times New Roman"/>
            <w:sz w:val="24"/>
            <w:szCs w:val="24"/>
          </w:rPr>
          <w:t>Циклы паротурбинных установок (ПТУ).</w:t>
        </w:r>
      </w:hyperlink>
      <w:r w:rsidR="0065331E" w:rsidRPr="000947E8">
        <w:rPr>
          <w:rFonts w:ascii="Times New Roman" w:hAnsi="Times New Roman"/>
          <w:sz w:val="24"/>
          <w:szCs w:val="24"/>
        </w:rPr>
        <w:t xml:space="preserve"> Схема, изображение цикла ПТУ в </w:t>
      </w:r>
      <w:r w:rsidR="0065331E" w:rsidRPr="000947E8">
        <w:rPr>
          <w:rFonts w:ascii="Times New Roman" w:hAnsi="Times New Roman"/>
          <w:sz w:val="24"/>
          <w:szCs w:val="24"/>
          <w:lang w:val="en-US"/>
        </w:rPr>
        <w:t>p</w:t>
      </w:r>
      <w:r w:rsidR="0065331E" w:rsidRPr="000947E8">
        <w:rPr>
          <w:rFonts w:ascii="Times New Roman" w:hAnsi="Times New Roman"/>
          <w:sz w:val="24"/>
          <w:szCs w:val="24"/>
        </w:rPr>
        <w:t>-</w:t>
      </w:r>
      <w:r w:rsidR="0065331E" w:rsidRPr="000947E8">
        <w:rPr>
          <w:rFonts w:ascii="Times New Roman" w:hAnsi="Times New Roman"/>
          <w:sz w:val="24"/>
          <w:szCs w:val="24"/>
          <w:lang w:val="en-US"/>
        </w:rPr>
        <w:t>v</w:t>
      </w:r>
      <w:r w:rsidR="0065331E" w:rsidRPr="000947E8">
        <w:rPr>
          <w:rFonts w:ascii="Times New Roman" w:hAnsi="Times New Roman"/>
          <w:sz w:val="24"/>
          <w:szCs w:val="24"/>
        </w:rPr>
        <w:t xml:space="preserve">, </w:t>
      </w:r>
      <w:r w:rsidR="0065331E" w:rsidRPr="000947E8">
        <w:rPr>
          <w:rFonts w:ascii="Times New Roman" w:hAnsi="Times New Roman"/>
          <w:sz w:val="24"/>
          <w:szCs w:val="24"/>
          <w:lang w:val="en-US"/>
        </w:rPr>
        <w:t>T</w:t>
      </w:r>
      <w:r w:rsidR="0065331E" w:rsidRPr="000947E8">
        <w:rPr>
          <w:rFonts w:ascii="Times New Roman" w:hAnsi="Times New Roman"/>
          <w:sz w:val="24"/>
          <w:szCs w:val="24"/>
        </w:rPr>
        <w:t>-</w:t>
      </w:r>
      <w:r w:rsidR="0065331E" w:rsidRPr="000947E8">
        <w:rPr>
          <w:rFonts w:ascii="Times New Roman" w:hAnsi="Times New Roman"/>
          <w:sz w:val="24"/>
          <w:szCs w:val="24"/>
          <w:lang w:val="en-US"/>
        </w:rPr>
        <w:t>s</w:t>
      </w:r>
      <w:r w:rsidR="0065331E" w:rsidRPr="000947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5331E" w:rsidRPr="000947E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65331E" w:rsidRPr="000947E8">
        <w:rPr>
          <w:rFonts w:ascii="Times New Roman" w:hAnsi="Times New Roman"/>
          <w:sz w:val="24"/>
          <w:szCs w:val="24"/>
        </w:rPr>
        <w:t>-</w:t>
      </w:r>
      <w:r w:rsidR="0065331E" w:rsidRPr="000947E8">
        <w:rPr>
          <w:rFonts w:ascii="Times New Roman" w:hAnsi="Times New Roman"/>
          <w:sz w:val="24"/>
          <w:szCs w:val="24"/>
          <w:lang w:val="en-US"/>
        </w:rPr>
        <w:t>s</w:t>
      </w:r>
      <w:r w:rsidR="0065331E" w:rsidRPr="000947E8">
        <w:rPr>
          <w:rFonts w:ascii="Times New Roman" w:hAnsi="Times New Roman"/>
          <w:sz w:val="24"/>
          <w:szCs w:val="24"/>
        </w:rPr>
        <w:t xml:space="preserve"> - диаграммах.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 xml:space="preserve">Цикл ПТУ с промежуточным перегревом пара, схема, изображение цикла ПТУ в </w:t>
      </w:r>
      <w:r w:rsidRPr="000947E8">
        <w:rPr>
          <w:rFonts w:ascii="Times New Roman" w:hAnsi="Times New Roman"/>
          <w:sz w:val="24"/>
          <w:szCs w:val="24"/>
          <w:lang w:val="en-US"/>
        </w:rPr>
        <w:t>p</w:t>
      </w:r>
      <w:r w:rsidRPr="000947E8">
        <w:rPr>
          <w:rFonts w:ascii="Times New Roman" w:hAnsi="Times New Roman"/>
          <w:sz w:val="24"/>
          <w:szCs w:val="24"/>
        </w:rPr>
        <w:t>-</w:t>
      </w:r>
      <w:r w:rsidRPr="000947E8">
        <w:rPr>
          <w:rFonts w:ascii="Times New Roman" w:hAnsi="Times New Roman"/>
          <w:sz w:val="24"/>
          <w:szCs w:val="24"/>
          <w:lang w:val="en-US"/>
        </w:rPr>
        <w:t>v</w:t>
      </w:r>
      <w:r w:rsidRPr="000947E8">
        <w:rPr>
          <w:rFonts w:ascii="Times New Roman" w:hAnsi="Times New Roman"/>
          <w:sz w:val="24"/>
          <w:szCs w:val="24"/>
        </w:rPr>
        <w:t xml:space="preserve">, </w:t>
      </w:r>
      <w:r w:rsidRPr="000947E8">
        <w:rPr>
          <w:rFonts w:ascii="Times New Roman" w:hAnsi="Times New Roman"/>
          <w:sz w:val="24"/>
          <w:szCs w:val="24"/>
          <w:lang w:val="en-US"/>
        </w:rPr>
        <w:t>T</w:t>
      </w:r>
      <w:r w:rsidRPr="000947E8">
        <w:rPr>
          <w:rFonts w:ascii="Times New Roman" w:hAnsi="Times New Roman"/>
          <w:sz w:val="24"/>
          <w:szCs w:val="24"/>
        </w:rPr>
        <w:t>-</w:t>
      </w:r>
      <w:r w:rsidRPr="000947E8">
        <w:rPr>
          <w:rFonts w:ascii="Times New Roman" w:hAnsi="Times New Roman"/>
          <w:sz w:val="24"/>
          <w:szCs w:val="24"/>
          <w:lang w:val="en-US"/>
        </w:rPr>
        <w:t>s</w:t>
      </w:r>
      <w:r w:rsidRPr="000947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47E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0947E8">
        <w:rPr>
          <w:rFonts w:ascii="Times New Roman" w:hAnsi="Times New Roman"/>
          <w:sz w:val="24"/>
          <w:szCs w:val="24"/>
        </w:rPr>
        <w:t>-</w:t>
      </w:r>
      <w:r w:rsidRPr="000947E8">
        <w:rPr>
          <w:rFonts w:ascii="Times New Roman" w:hAnsi="Times New Roman"/>
          <w:sz w:val="24"/>
          <w:szCs w:val="24"/>
          <w:lang w:val="en-US"/>
        </w:rPr>
        <w:t>s</w:t>
      </w:r>
      <w:r w:rsidRPr="000947E8">
        <w:rPr>
          <w:rFonts w:ascii="Times New Roman" w:hAnsi="Times New Roman"/>
          <w:sz w:val="24"/>
          <w:szCs w:val="24"/>
        </w:rPr>
        <w:t xml:space="preserve"> диаграммах.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 xml:space="preserve">Назначение и принцип регенерации теплоты в паротурбинных установках. Цикл ПТУ с регенерацией, схема, изображение цикла ПТУ в </w:t>
      </w:r>
      <w:r w:rsidRPr="000947E8">
        <w:rPr>
          <w:rFonts w:ascii="Times New Roman" w:hAnsi="Times New Roman"/>
          <w:sz w:val="24"/>
          <w:szCs w:val="24"/>
          <w:lang w:val="en-US"/>
        </w:rPr>
        <w:t>p</w:t>
      </w:r>
      <w:r w:rsidRPr="000947E8">
        <w:rPr>
          <w:rFonts w:ascii="Times New Roman" w:hAnsi="Times New Roman"/>
          <w:sz w:val="24"/>
          <w:szCs w:val="24"/>
        </w:rPr>
        <w:t>-</w:t>
      </w:r>
      <w:r w:rsidRPr="000947E8">
        <w:rPr>
          <w:rFonts w:ascii="Times New Roman" w:hAnsi="Times New Roman"/>
          <w:sz w:val="24"/>
          <w:szCs w:val="24"/>
          <w:lang w:val="en-US"/>
        </w:rPr>
        <w:t>v</w:t>
      </w:r>
      <w:r w:rsidRPr="000947E8">
        <w:rPr>
          <w:rFonts w:ascii="Times New Roman" w:hAnsi="Times New Roman"/>
          <w:sz w:val="24"/>
          <w:szCs w:val="24"/>
        </w:rPr>
        <w:t xml:space="preserve">, </w:t>
      </w:r>
      <w:r w:rsidRPr="000947E8">
        <w:rPr>
          <w:rFonts w:ascii="Times New Roman" w:hAnsi="Times New Roman"/>
          <w:sz w:val="24"/>
          <w:szCs w:val="24"/>
          <w:lang w:val="en-US"/>
        </w:rPr>
        <w:t>T</w:t>
      </w:r>
      <w:r w:rsidRPr="000947E8">
        <w:rPr>
          <w:rFonts w:ascii="Times New Roman" w:hAnsi="Times New Roman"/>
          <w:sz w:val="24"/>
          <w:szCs w:val="24"/>
        </w:rPr>
        <w:t>-</w:t>
      </w:r>
      <w:r w:rsidRPr="000947E8">
        <w:rPr>
          <w:rFonts w:ascii="Times New Roman" w:hAnsi="Times New Roman"/>
          <w:sz w:val="24"/>
          <w:szCs w:val="24"/>
          <w:lang w:val="en-US"/>
        </w:rPr>
        <w:t>s</w:t>
      </w:r>
      <w:r w:rsidRPr="000947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47E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0947E8">
        <w:rPr>
          <w:rFonts w:ascii="Times New Roman" w:hAnsi="Times New Roman"/>
          <w:sz w:val="24"/>
          <w:szCs w:val="24"/>
        </w:rPr>
        <w:t>-</w:t>
      </w:r>
      <w:r w:rsidRPr="000947E8">
        <w:rPr>
          <w:rFonts w:ascii="Times New Roman" w:hAnsi="Times New Roman"/>
          <w:sz w:val="24"/>
          <w:szCs w:val="24"/>
          <w:lang w:val="en-US"/>
        </w:rPr>
        <w:t>s</w:t>
      </w:r>
      <w:r w:rsidRPr="000947E8">
        <w:rPr>
          <w:rFonts w:ascii="Times New Roman" w:hAnsi="Times New Roman"/>
          <w:sz w:val="24"/>
          <w:szCs w:val="24"/>
        </w:rPr>
        <w:t xml:space="preserve"> диаграммах. </w:t>
      </w:r>
    </w:p>
    <w:p w:rsidR="0065331E" w:rsidRPr="003B792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Принцип теплофикации. Показать на Т-</w:t>
      </w:r>
      <w:r w:rsidRPr="000947E8">
        <w:rPr>
          <w:rFonts w:ascii="Times New Roman" w:hAnsi="Times New Roman"/>
          <w:sz w:val="24"/>
          <w:szCs w:val="24"/>
          <w:lang w:val="en-US"/>
        </w:rPr>
        <w:t>s</w:t>
      </w:r>
      <w:r w:rsidRPr="000947E8">
        <w:rPr>
          <w:rFonts w:ascii="Times New Roman" w:hAnsi="Times New Roman"/>
          <w:sz w:val="24"/>
          <w:szCs w:val="24"/>
        </w:rPr>
        <w:t xml:space="preserve"> – диаграмме. Виды ТЭЦ, привести различные схемы ТЭЦ.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Теплообмен при конденсации. Факторы, влияющие на величину коэффициента теплоотдачи при конденсации водяного пара.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Схемы движения теплоносителей в теплообменниках. Оценка их тепловой эффективности.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Критический диаметр изоляции.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lastRenderedPageBreak/>
        <w:t>Коэффициент теплопередачи. Термические сопротивления. Распределение температуры при различных соотношениях термических сопротивлений.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Интенсификация теплопередачи.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Теплоотдача при обтекании различных поверхностей.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Температурный напор в теплообменниках.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Распределение температуры в многослойной плоской стенке при различных соотношениях коэффициентов теплопроводности и толщин.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Типы теплообменных аппаратов. Основные преимущества и недостатки.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Теплообмен при кипении. Факторы, влияющие на интенсивность теплообмена при кипении.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Тепловой расчет теплообменных аппаратов.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 xml:space="preserve"> Виды теплообмена. Основные законы передачи теплоты.</w:t>
      </w:r>
    </w:p>
    <w:p w:rsidR="0065331E" w:rsidRPr="003B792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 xml:space="preserve"> Особенности движения и теплообмена в трубах.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Основной закон гидростатики.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Что такое абсолютное, избыточное, вакуумное, полное, статическое, динамическое давление?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 xml:space="preserve">Особенности ламинарного, турбулентного и переходного течения. Равномерное, </w:t>
      </w:r>
      <w:proofErr w:type="spellStart"/>
      <w:r w:rsidRPr="000947E8">
        <w:rPr>
          <w:rFonts w:ascii="Times New Roman" w:hAnsi="Times New Roman"/>
          <w:sz w:val="24"/>
          <w:szCs w:val="24"/>
        </w:rPr>
        <w:t>плавноизменяющееся</w:t>
      </w:r>
      <w:proofErr w:type="spellEnd"/>
      <w:r w:rsidRPr="000947E8">
        <w:rPr>
          <w:rFonts w:ascii="Times New Roman" w:hAnsi="Times New Roman"/>
          <w:sz w:val="24"/>
          <w:szCs w:val="24"/>
        </w:rPr>
        <w:t xml:space="preserve"> и резкоизменяющееся течение.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Геометрическая и энергетическая интерпретация уравнения Бернулли.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 xml:space="preserve">Дайте описание диаграммы </w:t>
      </w:r>
      <w:proofErr w:type="spellStart"/>
      <w:r w:rsidRPr="000947E8">
        <w:rPr>
          <w:rFonts w:ascii="Times New Roman" w:hAnsi="Times New Roman"/>
          <w:sz w:val="24"/>
          <w:szCs w:val="24"/>
        </w:rPr>
        <w:t>Никурадзе</w:t>
      </w:r>
      <w:proofErr w:type="spellEnd"/>
      <w:r w:rsidRPr="000947E8">
        <w:rPr>
          <w:rFonts w:ascii="Times New Roman" w:hAnsi="Times New Roman"/>
          <w:sz w:val="24"/>
          <w:szCs w:val="24"/>
        </w:rPr>
        <w:t>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Гидравлическое сопротивление простых и сложных трубопроводов.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Кавитация.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Гидравлический удар.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Связь между параметрами движения идеального газа. Газодинамические функции.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 xml:space="preserve">Ускорение и торможение газовых потоков. </w:t>
      </w:r>
      <w:proofErr w:type="spellStart"/>
      <w:r w:rsidRPr="000947E8">
        <w:rPr>
          <w:rFonts w:ascii="Times New Roman" w:hAnsi="Times New Roman"/>
          <w:sz w:val="24"/>
          <w:szCs w:val="24"/>
        </w:rPr>
        <w:t>Конфузоры</w:t>
      </w:r>
      <w:proofErr w:type="spellEnd"/>
      <w:r w:rsidRPr="000947E8">
        <w:rPr>
          <w:rFonts w:ascii="Times New Roman" w:hAnsi="Times New Roman"/>
          <w:sz w:val="24"/>
          <w:szCs w:val="24"/>
        </w:rPr>
        <w:t xml:space="preserve"> и диффузоры. Сопло Лаваля.</w:t>
      </w:r>
    </w:p>
    <w:p w:rsidR="0065331E" w:rsidRPr="000947E8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Пограничный слой. Отрыв пограничного слоя.</w:t>
      </w:r>
    </w:p>
    <w:p w:rsidR="0065331E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947E8">
        <w:rPr>
          <w:rFonts w:ascii="Times New Roman" w:hAnsi="Times New Roman"/>
          <w:sz w:val="24"/>
          <w:szCs w:val="24"/>
        </w:rPr>
        <w:t>Обтекание сложного тела. Кризис обтекания.</w:t>
      </w:r>
    </w:p>
    <w:p w:rsidR="0065331E" w:rsidRDefault="0065331E" w:rsidP="0065331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Уравнение </w:t>
      </w:r>
      <w:proofErr w:type="spellStart"/>
      <w:r>
        <w:rPr>
          <w:rFonts w:ascii="Times New Roman" w:hAnsi="Times New Roman"/>
          <w:sz w:val="24"/>
          <w:szCs w:val="24"/>
        </w:rPr>
        <w:t>Бернули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35B60" w:rsidRDefault="00E35B60"/>
    <w:sectPr w:rsidR="00E3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E3B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B5"/>
    <w:rsid w:val="0065331E"/>
    <w:rsid w:val="007B6AB5"/>
    <w:rsid w:val="00D17C07"/>
    <w:rsid w:val="00E3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DEBB"/>
  <w15:chartTrackingRefBased/>
  <w15:docId w15:val="{54F5D217-59CE-4B1C-B557-49CAB268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44;&#1083;&#1103;%20&#1089;&#1072;&#1081;&#1090;&#1072;%20&#1058;&#1043;&#1042;\teplotech\tema7.html" TargetMode="External"/><Relationship Id="rId5" Type="http://schemas.openxmlformats.org/officeDocument/2006/relationships/hyperlink" Target="file:///D:\&#1044;&#1083;&#1103;%20&#1089;&#1072;&#1081;&#1090;&#1072;%20&#1058;&#1043;&#1042;\teplotech\tema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dcterms:created xsi:type="dcterms:W3CDTF">2019-11-20T02:25:00Z</dcterms:created>
  <dcterms:modified xsi:type="dcterms:W3CDTF">2020-12-06T17:09:00Z</dcterms:modified>
</cp:coreProperties>
</file>