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97" w:rsidRPr="004E7536" w:rsidRDefault="001C0897" w:rsidP="001C0897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 xml:space="preserve">Группа: ТК-18, </w:t>
      </w:r>
      <w:r>
        <w:rPr>
          <w:rFonts w:ascii="Times New Roman" w:hAnsi="Times New Roman" w:cs="Times New Roman"/>
          <w:b/>
          <w:sz w:val="24"/>
          <w:szCs w:val="24"/>
        </w:rPr>
        <w:t>9.02.22</w:t>
      </w:r>
    </w:p>
    <w:p w:rsidR="001C0897" w:rsidRPr="001C0897" w:rsidRDefault="001C0897" w:rsidP="001C08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897">
        <w:rPr>
          <w:rFonts w:ascii="Times New Roman" w:hAnsi="Times New Roman" w:cs="Times New Roman"/>
          <w:b/>
          <w:sz w:val="24"/>
          <w:szCs w:val="24"/>
        </w:rPr>
        <w:t xml:space="preserve">Дисциплина: </w:t>
      </w:r>
      <w:r w:rsidRPr="001C0897">
        <w:rPr>
          <w:rFonts w:ascii="Times New Roman" w:hAnsi="Times New Roman" w:cs="Times New Roman"/>
          <w:b/>
          <w:sz w:val="24"/>
          <w:szCs w:val="24"/>
        </w:rPr>
        <w:t>Сети связи и С</w:t>
      </w:r>
      <w:proofErr w:type="gramStart"/>
      <w:r w:rsidRPr="001C0897">
        <w:rPr>
          <w:rFonts w:ascii="Times New Roman" w:hAnsi="Times New Roman" w:cs="Times New Roman"/>
          <w:b/>
          <w:sz w:val="24"/>
          <w:szCs w:val="24"/>
        </w:rPr>
        <w:t>К(</w:t>
      </w:r>
      <w:proofErr w:type="gramEnd"/>
      <w:r w:rsidRPr="001C0897">
        <w:rPr>
          <w:rFonts w:ascii="Times New Roman" w:hAnsi="Times New Roman" w:cs="Times New Roman"/>
          <w:b/>
          <w:sz w:val="24"/>
          <w:szCs w:val="24"/>
        </w:rPr>
        <w:t xml:space="preserve"> лабораторная работа)</w:t>
      </w:r>
    </w:p>
    <w:p w:rsidR="001C0897" w:rsidRPr="001C0897" w:rsidRDefault="001C0897" w:rsidP="001C0897">
      <w:pPr>
        <w:pStyle w:val="3"/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 w:rsidRPr="001C0897">
        <w:rPr>
          <w:rFonts w:ascii="Times New Roman" w:hAnsi="Times New Roman" w:cs="Times New Roman"/>
          <w:b w:val="0"/>
          <w:sz w:val="24"/>
          <w:szCs w:val="24"/>
        </w:rPr>
        <w:t xml:space="preserve">Лабораторная работа </w:t>
      </w:r>
      <w:r w:rsidRPr="001C089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CF8E4"/>
          <w:lang w:eastAsia="ru-RU"/>
        </w:rPr>
        <w:t xml:space="preserve"> в программе</w:t>
      </w:r>
      <w:r w:rsidR="00B5189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189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Cisco</w:t>
      </w:r>
      <w:proofErr w:type="spellEnd"/>
      <w:r w:rsidR="00B5189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189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Packet</w:t>
      </w:r>
      <w:proofErr w:type="spellEnd"/>
      <w:r w:rsidR="00B5189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189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Tracer</w:t>
      </w:r>
      <w:proofErr w:type="spellEnd"/>
      <w:r w:rsidR="00B5189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Тема:</w:t>
      </w:r>
      <w:r w:rsidRPr="001C089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1C089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r w:rsidRPr="001C089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Беспроводная сеть WEP</w:t>
      </w:r>
      <w:r w:rsidRPr="001C089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» в режиме ВКС</w:t>
      </w:r>
    </w:p>
    <w:p w:rsidR="001C0897" w:rsidRPr="001C0897" w:rsidRDefault="001C0897" w:rsidP="001C089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новой беспроводной сети начинается непосредственно с конфигурации точки доступа - беспроводного маршрутизатора (роутера) подключения к ней компьютеров и другого беспроводного оборудования. Классический способ настройки такой: вначале производится подключение к точке доступа оборудования, а затем нужно задать вручную </w:t>
      </w:r>
      <w:r w:rsidRPr="001C08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имя беспроводной сети и </w:t>
      </w:r>
      <w:bookmarkStart w:id="0" w:name="keyword1"/>
      <w:bookmarkEnd w:id="0"/>
      <w:r w:rsidRPr="00B5189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ключ</w:t>
      </w:r>
      <w:r w:rsidRPr="001C08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безопасности. В этой лекции и далее мы рассмотрим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варианты беспроводных сетей и способы их настройки в программе CPT. </w:t>
      </w:r>
      <w:bookmarkStart w:id="1" w:name="keyword2"/>
      <w:bookmarkEnd w:id="1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безопасности беспроводной сети - уникальный код (</w:t>
      </w:r>
      <w:bookmarkStart w:id="2" w:name="keyword3"/>
      <w:bookmarkEnd w:id="2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пароль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который закрывает </w:t>
      </w:r>
      <w:bookmarkStart w:id="3" w:name="keyword4"/>
      <w:bookmarkEnd w:id="3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доступ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вашей сети. При этом важен не столько сам </w:t>
      </w:r>
      <w:bookmarkStart w:id="4" w:name="keyword5"/>
      <w:bookmarkEnd w:id="4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сколько тип шифрования. Дело в том, что вся </w:t>
      </w:r>
      <w:bookmarkStart w:id="5" w:name="keyword6"/>
      <w:bookmarkEnd w:id="5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информация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протекает между роутером и ПК шифруется. И если вы ввели неправильный </w:t>
      </w:r>
      <w:bookmarkStart w:id="6" w:name="keyword7"/>
      <w:bookmarkEnd w:id="6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ваше устройство просто не сможет раскодировать ее. Это сделано для повышения безопасности. Стоит отметить, что на сегодняшний день существует три типа шифрования </w:t>
      </w:r>
      <w:bookmarkStart w:id="7" w:name="keyword8"/>
      <w:bookmarkEnd w:id="7"/>
      <w:proofErr w:type="spellStart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Wi-Fi</w:t>
      </w:r>
      <w:proofErr w:type="spellEnd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подключений: </w:t>
      </w:r>
      <w:bookmarkStart w:id="8" w:name="keyword9"/>
      <w:bookmarkEnd w:id="8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WPA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bookmarkStart w:id="9" w:name="keyword10"/>
      <w:bookmarkEnd w:id="9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WPA2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bookmarkStart w:id="10" w:name="keyword11"/>
      <w:bookmarkEnd w:id="10"/>
      <w:r w:rsidRPr="001C0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WEP</w:t>
      </w: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897" w:rsidRPr="001C0897" w:rsidRDefault="001C0897" w:rsidP="001C089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Новый термин</w:t>
      </w:r>
    </w:p>
    <w:p w:rsidR="001C0897" w:rsidRPr="001C0897" w:rsidRDefault="001C0897" w:rsidP="001C089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WEP (</w:t>
      </w:r>
      <w:proofErr w:type="spellStart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Wired</w:t>
      </w:r>
      <w:proofErr w:type="spellEnd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Equivalent</w:t>
      </w:r>
      <w:proofErr w:type="spellEnd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Privacy</w:t>
      </w:r>
      <w:proofErr w:type="spellEnd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алгоритм для обеспечения безопасности сетей </w:t>
      </w:r>
      <w:proofErr w:type="spellStart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1C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для обеспечения защиты, передаваемых данных</w:t>
      </w:r>
    </w:p>
    <w:p w:rsidR="001C0897" w:rsidRPr="00B51898" w:rsidRDefault="001C0897" w:rsidP="001C0897">
      <w:pPr>
        <w:pStyle w:val="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24"/>
          <w:szCs w:val="24"/>
          <w:lang w:eastAsia="ru-RU"/>
        </w:rPr>
      </w:pPr>
      <w:bookmarkStart w:id="11" w:name="sect2"/>
      <w:bookmarkEnd w:id="11"/>
      <w:r w:rsidRPr="00B5189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Практическая работа 10-1-2</w:t>
      </w:r>
      <w:r w:rsidRPr="001C089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. Создание новой беспроводной сети</w:t>
      </w:r>
      <w:r w:rsidRPr="00B5189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. </w:t>
      </w:r>
      <w:r w:rsidRPr="00B5189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Настройка беспроводной сети WPA</w:t>
      </w:r>
      <w:r w:rsidRPr="00B51898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24"/>
          <w:szCs w:val="24"/>
          <w:lang w:eastAsia="ru-RU"/>
        </w:rPr>
        <w:t xml:space="preserve"> . </w:t>
      </w:r>
      <w:r w:rsidRPr="00B51898">
        <w:rPr>
          <w:rFonts w:ascii="Times New Roman" w:eastAsia="Times New Roman" w:hAnsi="Times New Roman" w:cs="Times New Roman"/>
          <w:b w:val="0"/>
          <w:i w:val="0"/>
          <w:iCs w:val="0"/>
          <w:color w:val="000000"/>
          <w:sz w:val="24"/>
          <w:szCs w:val="24"/>
          <w:lang w:eastAsia="ru-RU"/>
        </w:rPr>
        <w:t>Беспроводная сеть с точкой доступа</w:t>
      </w:r>
    </w:p>
    <w:p w:rsidR="001C0897" w:rsidRDefault="001C0897" w:rsidP="001C0897">
      <w:pPr>
        <w:rPr>
          <w:lang w:eastAsia="ru-RU"/>
        </w:rPr>
      </w:pPr>
      <w:r>
        <w:rPr>
          <w:lang w:eastAsia="ru-RU"/>
        </w:rPr>
        <w:t>Домашнее задание: подготовиться к сдаче лабораторной работы</w:t>
      </w:r>
    </w:p>
    <w:p w:rsidR="00B51898" w:rsidRPr="004E7536" w:rsidRDefault="00B51898" w:rsidP="00B51898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 xml:space="preserve">Группа: ТК-18,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.02.22</w:t>
      </w:r>
    </w:p>
    <w:p w:rsidR="00B51898" w:rsidRPr="001C0897" w:rsidRDefault="00B51898" w:rsidP="00B518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897">
        <w:rPr>
          <w:rFonts w:ascii="Times New Roman" w:hAnsi="Times New Roman" w:cs="Times New Roman"/>
          <w:b/>
          <w:sz w:val="24"/>
          <w:szCs w:val="24"/>
        </w:rPr>
        <w:t>Дисциплина: Сети связи и 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C089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1C0897">
        <w:rPr>
          <w:rFonts w:ascii="Times New Roman" w:hAnsi="Times New Roman" w:cs="Times New Roman"/>
          <w:b/>
          <w:sz w:val="24"/>
          <w:szCs w:val="24"/>
        </w:rPr>
        <w:t>лабораторная работа)</w:t>
      </w:r>
    </w:p>
    <w:p w:rsidR="00B51898" w:rsidRPr="00B51898" w:rsidRDefault="00B51898" w:rsidP="00B51898">
      <w:pPr>
        <w:pStyle w:val="3"/>
        <w:shd w:val="clear" w:color="auto" w:fill="FFFFFF"/>
        <w:spacing w:before="75" w:after="75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Лабораторная работа </w:t>
      </w:r>
      <w:r w:rsidRPr="00B51898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shd w:val="clear" w:color="auto" w:fill="FCF8E4"/>
          <w:lang w:eastAsia="ru-RU"/>
        </w:rPr>
        <w:t xml:space="preserve"> в программе</w:t>
      </w:r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Cisco</w:t>
      </w:r>
      <w:proofErr w:type="spellEnd"/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Packet</w:t>
      </w:r>
      <w:proofErr w:type="spellEnd"/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Tracer</w:t>
      </w:r>
      <w:proofErr w:type="spellEnd"/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:</w:t>
      </w:r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Тема:</w:t>
      </w:r>
      <w:r w:rsidRPr="00B51898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1898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Настройка коммутируемого WI-FI соединения</w:t>
      </w:r>
    </w:p>
    <w:p w:rsidR="00B51898" w:rsidRPr="00B51898" w:rsidRDefault="00B51898" w:rsidP="00B51898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518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Рассмотреть </w:t>
      </w:r>
      <w:r w:rsidRPr="00B518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два примера работы с </w:t>
      </w:r>
      <w:bookmarkStart w:id="12" w:name="keyword27"/>
      <w:bookmarkEnd w:id="12"/>
      <w:proofErr w:type="spellStart"/>
      <w:r w:rsidRPr="00B51898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wi-fi</w:t>
      </w:r>
      <w:proofErr w:type="spellEnd"/>
      <w:r w:rsidRPr="00B518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сетью.</w:t>
      </w:r>
    </w:p>
    <w:p w:rsidR="00B51898" w:rsidRPr="00B51898" w:rsidRDefault="00B51898" w:rsidP="00B518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13" w:name="sect9"/>
      <w:bookmarkEnd w:id="13"/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Практическая работа 10-3-1. Настройка коммутируемого WI-FI соединения</w:t>
      </w:r>
    </w:p>
    <w:p w:rsidR="00B51898" w:rsidRPr="00B51898" w:rsidRDefault="00B51898" w:rsidP="00B518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Практическая работа 10-3-2.</w:t>
      </w:r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Беспроводная связь в </w:t>
      </w:r>
      <w:proofErr w:type="spellStart"/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Packet</w:t>
      </w:r>
      <w:proofErr w:type="spellEnd"/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proofErr w:type="spellStart"/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Tracer</w:t>
      </w:r>
      <w:proofErr w:type="spellEnd"/>
      <w:r w:rsidRPr="00B5189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с беспроводным роутером</w:t>
      </w:r>
    </w:p>
    <w:p w:rsidR="00B51898" w:rsidRDefault="00B51898" w:rsidP="00B51898">
      <w:pPr>
        <w:rPr>
          <w:lang w:eastAsia="ru-RU"/>
        </w:rPr>
      </w:pPr>
      <w:r>
        <w:rPr>
          <w:lang w:eastAsia="ru-RU"/>
        </w:rPr>
        <w:t>Домашнее задание: подготовиться к сдаче лабораторной работы</w:t>
      </w:r>
    </w:p>
    <w:p w:rsidR="00B51898" w:rsidRPr="00B51898" w:rsidRDefault="00B51898" w:rsidP="00B518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14" w:name="_GoBack"/>
      <w:bookmarkEnd w:id="14"/>
    </w:p>
    <w:p w:rsidR="00B51898" w:rsidRPr="00B51898" w:rsidRDefault="00B51898" w:rsidP="00B51898">
      <w:pPr>
        <w:pStyle w:val="3"/>
        <w:shd w:val="clear" w:color="auto" w:fill="FFFFFF"/>
        <w:spacing w:before="75" w:after="75"/>
        <w:jc w:val="both"/>
        <w:rPr>
          <w:lang w:eastAsia="ru-RU"/>
        </w:rPr>
      </w:pPr>
    </w:p>
    <w:p w:rsidR="001C0897" w:rsidRPr="001C0897" w:rsidRDefault="001C0897" w:rsidP="001C0897">
      <w:pPr>
        <w:rPr>
          <w:lang w:eastAsia="ru-RU"/>
        </w:rPr>
      </w:pPr>
    </w:p>
    <w:p w:rsidR="001C0897" w:rsidRPr="001C0897" w:rsidRDefault="001C0897" w:rsidP="001C0897">
      <w:pPr>
        <w:pStyle w:val="3"/>
        <w:shd w:val="clear" w:color="auto" w:fill="FFFFFF"/>
        <w:spacing w:before="75" w:after="7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C0897" w:rsidRPr="001C0897" w:rsidRDefault="001C0897" w:rsidP="001C0897">
      <w:pPr>
        <w:shd w:val="clear" w:color="auto" w:fill="FFFFFF"/>
        <w:spacing w:before="75"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1C0897" w:rsidRDefault="001C0897" w:rsidP="001C0897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 w:rsidRPr="004E7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75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 xml:space="preserve"> </w:t>
      </w:r>
    </w:p>
    <w:p w:rsidR="00200D7F" w:rsidRDefault="00200D7F"/>
    <w:sectPr w:rsidR="0020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7F"/>
    <w:rsid w:val="001C0897"/>
    <w:rsid w:val="00200D7F"/>
    <w:rsid w:val="00B5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97"/>
  </w:style>
  <w:style w:type="paragraph" w:styleId="3">
    <w:name w:val="heading 3"/>
    <w:basedOn w:val="a"/>
    <w:next w:val="a"/>
    <w:link w:val="30"/>
    <w:uiPriority w:val="9"/>
    <w:unhideWhenUsed/>
    <w:qFormat/>
    <w:rsid w:val="001C08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8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C08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C089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97"/>
  </w:style>
  <w:style w:type="paragraph" w:styleId="3">
    <w:name w:val="heading 3"/>
    <w:basedOn w:val="a"/>
    <w:next w:val="a"/>
    <w:link w:val="30"/>
    <w:uiPriority w:val="9"/>
    <w:unhideWhenUsed/>
    <w:qFormat/>
    <w:rsid w:val="001C08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8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C08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C089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2022-02-11T05:19:00Z</dcterms:created>
  <dcterms:modified xsi:type="dcterms:W3CDTF">2022-02-11T05:19:00Z</dcterms:modified>
</cp:coreProperties>
</file>