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52" w:rsidRPr="004E7536" w:rsidRDefault="00C44052" w:rsidP="00C44052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 xml:space="preserve">Группа: ТК-18, </w:t>
      </w:r>
      <w:r w:rsidR="009E3E81">
        <w:rPr>
          <w:rFonts w:ascii="Times New Roman" w:hAnsi="Times New Roman" w:cs="Times New Roman"/>
          <w:b/>
          <w:sz w:val="24"/>
          <w:szCs w:val="24"/>
        </w:rPr>
        <w:t>14</w:t>
      </w:r>
      <w:r w:rsidR="00F223DE">
        <w:rPr>
          <w:rFonts w:ascii="Times New Roman" w:hAnsi="Times New Roman" w:cs="Times New Roman"/>
          <w:b/>
          <w:sz w:val="24"/>
          <w:szCs w:val="24"/>
        </w:rPr>
        <w:t>.1</w:t>
      </w:r>
      <w:r w:rsidR="009E3E81">
        <w:rPr>
          <w:rFonts w:ascii="Times New Roman" w:hAnsi="Times New Roman" w:cs="Times New Roman"/>
          <w:b/>
          <w:sz w:val="24"/>
          <w:szCs w:val="24"/>
        </w:rPr>
        <w:t>2</w:t>
      </w:r>
      <w:r w:rsidRPr="004E7536">
        <w:rPr>
          <w:rFonts w:ascii="Times New Roman" w:hAnsi="Times New Roman" w:cs="Times New Roman"/>
          <w:b/>
          <w:sz w:val="24"/>
          <w:szCs w:val="24"/>
        </w:rPr>
        <w:t>.2020</w:t>
      </w:r>
    </w:p>
    <w:p w:rsidR="00C44052" w:rsidRPr="004E7536" w:rsidRDefault="00C44052" w:rsidP="00C44052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>Дисциплина: Стандарты и технологии управления сетями связи</w:t>
      </w:r>
      <w:r w:rsidR="00F223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3DE" w:rsidRDefault="004E7536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 w:rsidRPr="004E7536">
        <w:rPr>
          <w:rFonts w:ascii="Times New Roman" w:hAnsi="Times New Roman" w:cs="Times New Roman"/>
          <w:sz w:val="24"/>
          <w:szCs w:val="24"/>
        </w:rPr>
        <w:t xml:space="preserve">2 пара  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Лекция 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 xml:space="preserve"> по теме «</w:t>
      </w:r>
      <w:r w:rsidR="008B36FC" w:rsidRP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Услуги и  управление в глобальной информационной инфраструктуре GII.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»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 xml:space="preserve"> </w:t>
      </w:r>
      <w:r w:rsidR="00F223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ссылка на ВКС </w:t>
      </w:r>
      <w:hyperlink r:id="rId6" w:history="1">
        <w:r w:rsidR="00F223DE" w:rsidRPr="000A5810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  <w:shd w:val="clear" w:color="auto" w:fill="FCF8E4"/>
            <w:lang w:eastAsia="ru-RU"/>
          </w:rPr>
          <w:t>https://join.skype.com/aTDksJ0bszhE</w:t>
        </w:r>
      </w:hyperlink>
    </w:p>
    <w:p w:rsidR="00F223DE" w:rsidRDefault="00677102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3 пара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практика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1) Сдача практических работ по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val="en-US" w:eastAsia="ru-RU"/>
        </w:rPr>
        <w:t>Cisco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из лекций 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;</w:t>
      </w:r>
    </w:p>
    <w:p w:rsidR="00677102" w:rsidRPr="009E3E81" w:rsidRDefault="00677102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           2)</w:t>
      </w:r>
      <w:r w:rsidRPr="00CB524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Семинар «Сетевое управление по стандартам 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val="en-US" w:eastAsia="ru-RU"/>
        </w:rPr>
        <w:t>TMN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»</w:t>
      </w:r>
    </w:p>
    <w:p w:rsidR="009E3E81" w:rsidRPr="009E3E81" w:rsidRDefault="004E7536" w:rsidP="009E3E81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 w:rsidRPr="004E7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:1)  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Подготовиться к сдаче 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практических  работ</w:t>
      </w:r>
      <w:r w:rsidR="00CB5249" w:rsidRP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 лекции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</w:t>
      </w:r>
      <w:r w:rsidR="0078518F" w:rsidRP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Cisco</w:t>
      </w:r>
      <w:r w:rsidR="009E3E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2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выполнить конспект по теме </w:t>
      </w:r>
      <w:r w:rsidR="008B36FC" w:rsidRP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8B36FC" w:rsidRP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Концепция Взаимоувязанной сети связи РФ (ВСС РФ)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и выложить в личный кабинет</w:t>
      </w:r>
      <w:r w:rsidR="009E3E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3)подготовиться к семинару 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«Сетевое управление по стандартам 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val="en-US" w:eastAsia="ru-RU"/>
        </w:rPr>
        <w:t>TMN</w:t>
      </w:r>
      <w:r w:rsidR="009E3E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»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.</w:t>
      </w: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Pr="009E3E81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 Вопросы к собеседованию по теме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«Сетевое управление по стандартам TMN»: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1. Расшифруйте аббревиатуру TMN?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2.  Что является объектами управления в TMN; SMART TMN.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3. Какие интерфейсы применяются при обмене командами управления?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4. Поясните функции прикладного уровня TMN;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5. Каковы минимальные возможности TMN?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6. Область применения TMN. Приведите примеры;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7. Перечислите функциональные группы задач управления;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8. Какие характеристики являются основными при исследовании 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архитектуры TMN;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9. Что понимается под архитектурой TMN?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10. Из каких основных компонентов состоит функциональная архитектура TMN?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11. Какие функции TMN описаны в NEF?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12. Какие функции выполняет бок TF?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13. Назначение физической архитектуры TMN;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14. Перечислите функции Q-адаптера и Х-адаптера. В чем их различие?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15. Какие интерфейсы в сети управления используются в опорных точках X, F, Q?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16. Поясните различие между интерфейсом Q3 и </w:t>
      </w:r>
      <w:proofErr w:type="spellStart"/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Qx</w:t>
      </w:r>
      <w:proofErr w:type="spellEnd"/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 xml:space="preserve">17. Объясните схему взаимодействия между менеджером, агентом и 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управляемым объектом;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18. Что такое логическая архитектура TMN?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19. Какие функции  TMN исполняются на уровне управления элементом сети?</w:t>
      </w:r>
    </w:p>
    <w:p w:rsidR="009E3E81" w:rsidRPr="009E3E81" w:rsidRDefault="009E3E81" w:rsidP="009E3E81">
      <w:pPr>
        <w:widowControl w:val="0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20. Какие показатели являются примером перспективности TMN?</w:t>
      </w:r>
    </w:p>
    <w:p w:rsidR="009C4777" w:rsidRPr="008B36FC" w:rsidRDefault="009E3E81" w:rsidP="009E3E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3E81">
        <w:rPr>
          <w:rFonts w:ascii="Times New Roman" w:eastAsia="Lucida Sans Unicode" w:hAnsi="Times New Roman" w:cs="Mangal"/>
          <w:bCs/>
          <w:kern w:val="1"/>
          <w:sz w:val="24"/>
          <w:szCs w:val="24"/>
          <w:lang w:eastAsia="hi-IN" w:bidi="hi-IN"/>
        </w:rPr>
        <w:t>21. Какие недостатки имеет TMN?</w:t>
      </w:r>
      <w:bookmarkStart w:id="0" w:name="_GoBack"/>
      <w:bookmarkEnd w:id="0"/>
    </w:p>
    <w:sectPr w:rsidR="009C4777" w:rsidRPr="008B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1E0"/>
    <w:multiLevelType w:val="multilevel"/>
    <w:tmpl w:val="6C6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77"/>
    <w:rsid w:val="004E7536"/>
    <w:rsid w:val="00677102"/>
    <w:rsid w:val="0078518F"/>
    <w:rsid w:val="008B36FC"/>
    <w:rsid w:val="009C4777"/>
    <w:rsid w:val="009E3E81"/>
    <w:rsid w:val="00C44052"/>
    <w:rsid w:val="00CB5249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E75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F22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E75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F2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aTDksJ0bsz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2020-12-04T03:49:00Z</dcterms:created>
  <dcterms:modified xsi:type="dcterms:W3CDTF">2020-12-04T03:49:00Z</dcterms:modified>
</cp:coreProperties>
</file>