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>Инженерная и компьютерная графика</w:t>
      </w:r>
    </w:p>
    <w:p w:rsidR="005F52C1" w:rsidRPr="0079273B" w:rsidRDefault="00D91A9B" w:rsidP="005F52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№ 15 на 24</w:t>
      </w:r>
      <w:r w:rsidR="005F52C1" w:rsidRPr="0079273B">
        <w:rPr>
          <w:rFonts w:ascii="Times New Roman" w:hAnsi="Times New Roman" w:cs="Times New Roman"/>
          <w:b/>
          <w:sz w:val="28"/>
          <w:szCs w:val="28"/>
        </w:rPr>
        <w:t>.12.20 г.</w:t>
      </w:r>
    </w:p>
    <w:p w:rsidR="005F52C1" w:rsidRPr="0079273B" w:rsidRDefault="005F52C1" w:rsidP="005F52C1">
      <w:pPr>
        <w:spacing w:after="0" w:line="360" w:lineRule="auto"/>
        <w:jc w:val="center"/>
        <w:rPr>
          <w:sz w:val="28"/>
          <w:szCs w:val="28"/>
        </w:rPr>
      </w:pPr>
    </w:p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91A9B">
        <w:rPr>
          <w:rFonts w:ascii="Times New Roman" w:hAnsi="Times New Roman" w:cs="Times New Roman"/>
          <w:b/>
          <w:i/>
          <w:sz w:val="28"/>
          <w:szCs w:val="28"/>
        </w:rPr>
        <w:t>Электрические схемы</w:t>
      </w:r>
    </w:p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52C1" w:rsidRPr="0079273B" w:rsidRDefault="005F52C1" w:rsidP="005F52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5F52C1" w:rsidRPr="0079273B" w:rsidRDefault="005F52C1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273B">
        <w:rPr>
          <w:rFonts w:ascii="Times New Roman" w:hAnsi="Times New Roman" w:cs="Times New Roman"/>
          <w:sz w:val="28"/>
          <w:szCs w:val="28"/>
        </w:rPr>
        <w:t xml:space="preserve">1. </w:t>
      </w:r>
      <w:r w:rsidR="00D91A9B">
        <w:rPr>
          <w:rFonts w:ascii="Times New Roman" w:hAnsi="Times New Roman" w:cs="Times New Roman"/>
          <w:sz w:val="28"/>
          <w:szCs w:val="28"/>
        </w:rPr>
        <w:t>Загрузить чертежи данного модуля на проверку: "Структурная схема", "Принципиальная схема", "Перечень элементов".</w:t>
      </w:r>
    </w:p>
    <w:p w:rsidR="005F52C1" w:rsidRDefault="005F52C1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273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Выполнить контрольную работу по теме "Резьба", чуть позже получите билет по темам "Виды" и "Разрезы".</w:t>
      </w:r>
    </w:p>
    <w:p w:rsidR="005F52C1" w:rsidRDefault="005F52C1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1A9B">
        <w:rPr>
          <w:rFonts w:ascii="Times New Roman" w:hAnsi="Times New Roman" w:cs="Times New Roman"/>
          <w:sz w:val="28"/>
          <w:szCs w:val="28"/>
        </w:rPr>
        <w:t>Подготовиться к защите модуля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A9B" w:rsidRPr="00D91A9B" w:rsidRDefault="00D91A9B" w:rsidP="00D91A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пройдёт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базе приложения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BigBlueDutton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ссылка для участия: http://disrm4.zabgu.ru/b/4y7-6v9-pxa. Занятие пройдёт по расписанию 24.12.20  с  10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до  11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 xml:space="preserve">  часов.</w:t>
      </w:r>
    </w:p>
    <w:p w:rsidR="006A4BE0" w:rsidRDefault="006A4BE0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53B4" w:rsidRDefault="006A4BE0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Консультация перед экзаменом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C03FFE">
        <w:rPr>
          <w:rFonts w:ascii="Times New Roman" w:hAnsi="Times New Roman" w:cs="Times New Roman"/>
          <w:sz w:val="28"/>
          <w:szCs w:val="28"/>
        </w:rPr>
        <w:t>13</w:t>
      </w:r>
      <w:r w:rsidR="00EF53B4">
        <w:rPr>
          <w:rFonts w:ascii="Times New Roman" w:hAnsi="Times New Roman" w:cs="Times New Roman"/>
          <w:sz w:val="28"/>
          <w:szCs w:val="28"/>
        </w:rPr>
        <w:t>.01.21 г. с 1</w:t>
      </w:r>
      <w:r w:rsidR="00C03FFE">
        <w:rPr>
          <w:rFonts w:ascii="Times New Roman" w:hAnsi="Times New Roman" w:cs="Times New Roman"/>
          <w:sz w:val="28"/>
          <w:szCs w:val="28"/>
        </w:rPr>
        <w:t>0</w:t>
      </w:r>
      <w:r w:rsidR="00EF53B4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="00EF53B4" w:rsidRPr="00EF53B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EF53B4">
        <w:rPr>
          <w:rFonts w:ascii="Times New Roman" w:hAnsi="Times New Roman" w:cs="Times New Roman"/>
          <w:sz w:val="28"/>
          <w:szCs w:val="28"/>
        </w:rPr>
        <w:t xml:space="preserve">в ауд. Э 308. </w:t>
      </w:r>
      <w:r w:rsidR="00C03FFE">
        <w:rPr>
          <w:rFonts w:ascii="Times New Roman" w:hAnsi="Times New Roman" w:cs="Times New Roman"/>
          <w:sz w:val="28"/>
          <w:szCs w:val="28"/>
        </w:rPr>
        <w:t xml:space="preserve">Приходить по три человека, староста распределите пожалуйста, по времени с промежутком в 15-20 минут, кто в какое время приедет с учётом проживания каждого. </w:t>
      </w:r>
      <w:r w:rsidR="00C9647E">
        <w:rPr>
          <w:rFonts w:ascii="Times New Roman" w:hAnsi="Times New Roman" w:cs="Times New Roman"/>
          <w:sz w:val="28"/>
          <w:szCs w:val="28"/>
        </w:rPr>
        <w:t>Если вас время не устраивает или назначенный день, то необходимо старосте группы связаться с преподавателем по электронной почте как можно раньше.</w:t>
      </w:r>
    </w:p>
    <w:p w:rsidR="006A4BE0" w:rsidRDefault="00EF53B4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подтянуть все свои долги: </w:t>
      </w:r>
    </w:p>
    <w:p w:rsidR="00EF53B4" w:rsidRDefault="00EF53B4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 РГР 1, 2, 3 должны быть</w:t>
      </w:r>
      <w:r w:rsidRPr="00EF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полном объёме с оценкой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преподава-теля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каждом чертеже или в личном кабинете студента. </w:t>
      </w:r>
    </w:p>
    <w:p w:rsidR="00EF53B4" w:rsidRDefault="00EF53B4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РГР, которые сдавались через личный кабинет,  необходимо распечатать на формате А4 и </w:t>
      </w:r>
      <w:r w:rsidR="00C03FFE">
        <w:rPr>
          <w:rFonts w:ascii="Times New Roman" w:hAnsi="Times New Roman" w:cs="Times New Roman"/>
          <w:sz w:val="28"/>
          <w:szCs w:val="28"/>
        </w:rPr>
        <w:t xml:space="preserve">все РГР </w:t>
      </w:r>
      <w:r>
        <w:rPr>
          <w:rFonts w:ascii="Times New Roman" w:hAnsi="Times New Roman" w:cs="Times New Roman"/>
          <w:sz w:val="28"/>
          <w:szCs w:val="28"/>
        </w:rPr>
        <w:t xml:space="preserve">подшить в единый альбом. Если чертежи будут не подшиты должным образом, альбом чертежей приниматься не будет. Поле подшивки с левой стороны листа (самое широкое поле), вертикальные листы располагают вертикально, горизонтальные </w:t>
      </w:r>
      <w:r w:rsidR="00C03FFE">
        <w:rPr>
          <w:rFonts w:ascii="Times New Roman" w:hAnsi="Times New Roman" w:cs="Times New Roman"/>
          <w:sz w:val="28"/>
          <w:szCs w:val="28"/>
        </w:rPr>
        <w:t>листы - горизонтально, складыва</w:t>
      </w:r>
      <w:r>
        <w:rPr>
          <w:rFonts w:ascii="Times New Roman" w:hAnsi="Times New Roman" w:cs="Times New Roman"/>
          <w:sz w:val="28"/>
          <w:szCs w:val="28"/>
        </w:rPr>
        <w:t xml:space="preserve">ем в последовательности номера модуля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выравниваем по верхнему левому углу. Скрепляем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сшиваете иголкой с ниткой.</w:t>
      </w:r>
      <w:r w:rsidR="00921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DAD" w:rsidRDefault="00921DAD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Необходимо написать и сдать все контрольные работы по темам: "Виды", "Разрезы", "Резьба".</w:t>
      </w:r>
    </w:p>
    <w:p w:rsidR="00921DAD" w:rsidRDefault="00921DAD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Сдать защиты модулей № 1, 2, 3.</w:t>
      </w:r>
    </w:p>
    <w:p w:rsidR="00921DAD" w:rsidRDefault="00921DAD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тех, кто успевает сдать всё выше</w:t>
      </w:r>
      <w:r w:rsidRPr="0092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перечисленное</w:t>
      </w:r>
      <w:r w:rsidR="00C03FFE">
        <w:rPr>
          <w:rFonts w:ascii="Times New Roman" w:hAnsi="Times New Roman" w:cs="Times New Roman"/>
          <w:sz w:val="28"/>
          <w:szCs w:val="28"/>
        </w:rPr>
        <w:t xml:space="preserve"> до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, имеет возможность получить </w:t>
      </w:r>
      <w:r w:rsidRPr="00921DAD">
        <w:rPr>
          <w:rFonts w:ascii="Times New Roman" w:hAnsi="Times New Roman" w:cs="Times New Roman"/>
          <w:b/>
          <w:sz w:val="28"/>
          <w:szCs w:val="28"/>
          <w:u w:val="single"/>
        </w:rPr>
        <w:t>экзамен автоматом</w:t>
      </w:r>
      <w:r>
        <w:rPr>
          <w:rFonts w:ascii="Times New Roman" w:hAnsi="Times New Roman" w:cs="Times New Roman"/>
          <w:sz w:val="28"/>
          <w:szCs w:val="28"/>
        </w:rPr>
        <w:t>. По количеству набранных баллов будет определяться оценка. Если данная оценка не устраивает студента, то у него есть возможность прийти на экзамен и пересдать на оценку выше. Но, если студент на экзамене сдаёт на более низкую оценку, то она и проставляется в зачётную книжку.</w:t>
      </w:r>
    </w:p>
    <w:p w:rsidR="00872A80" w:rsidRPr="00E55D5A" w:rsidRDefault="00872A80" w:rsidP="00872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E55D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кафедре в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среду с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будет последняя консультация в 2020 г. Приходить по 3 человека не более.</w:t>
      </w:r>
    </w:p>
    <w:p w:rsidR="00872A80" w:rsidRDefault="00872A80" w:rsidP="00872A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A80" w:rsidRDefault="00A91610" w:rsidP="00872A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</w:t>
      </w:r>
      <w:r w:rsidR="00872A80" w:rsidRPr="00872A80"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</w:p>
    <w:p w:rsidR="00FF71D1" w:rsidRDefault="00FF71D1" w:rsidP="00FF71D1">
      <w:pPr>
        <w:pStyle w:val="a4"/>
        <w:spacing w:after="0" w:line="360" w:lineRule="auto"/>
        <w:ind w:left="0"/>
        <w:jc w:val="center"/>
        <w:rPr>
          <w:b/>
        </w:rPr>
      </w:pPr>
      <w:r>
        <w:rPr>
          <w:b/>
        </w:rPr>
        <w:t>Модуль № 1 «Изображения»</w:t>
      </w:r>
    </w:p>
    <w:p w:rsidR="00FF71D1" w:rsidRDefault="00FF71D1" w:rsidP="00FF71D1">
      <w:pPr>
        <w:pStyle w:val="a4"/>
        <w:spacing w:after="0"/>
        <w:ind w:left="0"/>
        <w:jc w:val="both"/>
        <w:rPr>
          <w:b/>
          <w:bCs/>
          <w:color w:val="000000"/>
          <w:lang w:eastAsia="zh-CN"/>
        </w:rPr>
      </w:pP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Общие сведения о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 Пользование компьютером как средством управления и обработки информационных массивов.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Основные элементы интерфейса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Создание чертежа.</w:t>
      </w:r>
    </w:p>
    <w:p w:rsidR="00FF71D1" w:rsidRPr="007B1D3B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Инструментальная панель. </w:t>
      </w:r>
      <w:r w:rsidRPr="007B1D3B">
        <w:rPr>
          <w:rFonts w:ascii="Times New Roman" w:hAnsi="Times New Roman" w:cs="Times New Roman"/>
          <w:sz w:val="28"/>
          <w:szCs w:val="28"/>
        </w:rPr>
        <w:t>Панель расширенных команд, панель специального управления, строка параметров.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Глобальные и локальные привязки.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Выделение объектов. Использование вспомогательных построений.</w:t>
      </w:r>
    </w:p>
    <w:p w:rsidR="00FF71D1" w:rsidRPr="007B1D3B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Простановка размеров. </w:t>
      </w:r>
      <w:r w:rsidRPr="007B1D3B">
        <w:rPr>
          <w:rFonts w:ascii="Times New Roman" w:hAnsi="Times New Roman" w:cs="Times New Roman"/>
          <w:sz w:val="28"/>
          <w:szCs w:val="28"/>
        </w:rPr>
        <w:t xml:space="preserve">Ввод линейных, диаметральных, угловых размеров.  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Построение плоских изображений.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Штриховка областей.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и редактирование текста.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lastRenderedPageBreak/>
        <w:t>Заполнение основной надписи.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технических требований.</w:t>
      </w:r>
    </w:p>
    <w:p w:rsidR="00FF71D1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Вывод на печать.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4B5">
        <w:rPr>
          <w:rFonts w:ascii="Times New Roman" w:hAnsi="Times New Roman" w:cs="Times New Roman"/>
          <w:sz w:val="28"/>
          <w:szCs w:val="28"/>
        </w:rPr>
        <w:t>ГОСТы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 xml:space="preserve"> 2.301-68; 2.302-68; 2.303-67; 2.304-81.</w:t>
      </w:r>
    </w:p>
    <w:p w:rsidR="00FF71D1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видом?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Основные виды.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</w:t>
      </w:r>
      <w:r w:rsidRPr="001F24B5">
        <w:rPr>
          <w:rFonts w:ascii="Times New Roman" w:hAnsi="Times New Roman" w:cs="Times New Roman"/>
          <w:sz w:val="28"/>
          <w:szCs w:val="28"/>
        </w:rPr>
        <w:t>Дополнительные и местные виды.</w:t>
      </w:r>
    </w:p>
    <w:p w:rsidR="00FF71D1" w:rsidRPr="001F24B5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видов.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Правила нанесения размеров. </w:t>
      </w:r>
    </w:p>
    <w:p w:rsidR="00FF71D1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разрезом?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разрезов.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Простые разрезы.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Сложные разрезы. </w:t>
      </w:r>
    </w:p>
    <w:p w:rsidR="00FF71D1" w:rsidRDefault="00FF71D1" w:rsidP="00FF71D1">
      <w:pPr>
        <w:tabs>
          <w:tab w:val="left" w:pos="6675"/>
        </w:tabs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Местные разрезы.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16.5.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Обозначение разрезов.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16.6.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Совмещение части вида и части разреза.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16.7. </w:t>
      </w:r>
      <w:r w:rsidRPr="001F24B5">
        <w:rPr>
          <w:rFonts w:ascii="Times New Roman" w:hAnsi="Times New Roman" w:cs="Times New Roman"/>
          <w:sz w:val="28"/>
          <w:szCs w:val="28"/>
        </w:rPr>
        <w:t>Чем разрез отличается от сечения?</w:t>
      </w:r>
    </w:p>
    <w:p w:rsidR="00FF71D1" w:rsidRPr="00FF71D1" w:rsidRDefault="00FF71D1" w:rsidP="00FF71D1">
      <w:pPr>
        <w:pStyle w:val="a3"/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2A5B">
        <w:rPr>
          <w:rFonts w:ascii="Times New Roman" w:hAnsi="Times New Roman"/>
          <w:sz w:val="28"/>
          <w:szCs w:val="28"/>
        </w:rPr>
        <w:t xml:space="preserve">ГОСТ 2. 317 - 2011. Аксонометрические проекции: </w:t>
      </w:r>
      <w:r>
        <w:rPr>
          <w:rFonts w:ascii="Times New Roman" w:hAnsi="Times New Roman"/>
          <w:sz w:val="28"/>
          <w:szCs w:val="28"/>
        </w:rPr>
        <w:t>п</w:t>
      </w:r>
      <w:r w:rsidRPr="00192A5B">
        <w:rPr>
          <w:rFonts w:ascii="Times New Roman" w:hAnsi="Times New Roman"/>
          <w:sz w:val="28"/>
          <w:szCs w:val="28"/>
        </w:rPr>
        <w:t>рямоугольная изометрия.</w:t>
      </w:r>
    </w:p>
    <w:p w:rsidR="00FF71D1" w:rsidRPr="009E0173" w:rsidRDefault="00FF71D1" w:rsidP="00FF71D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 2 «Изделия и соединения»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 с</w:t>
      </w:r>
      <w:r w:rsidRPr="001F24B5">
        <w:rPr>
          <w:rFonts w:ascii="Times New Roman" w:hAnsi="Times New Roman" w:cs="Times New Roman"/>
          <w:sz w:val="28"/>
          <w:szCs w:val="28"/>
        </w:rPr>
        <w:t>оединения.</w:t>
      </w:r>
    </w:p>
    <w:p w:rsidR="00FF71D1" w:rsidRPr="001F24B5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Pr="001F24B5">
        <w:rPr>
          <w:rFonts w:ascii="Times New Roman" w:hAnsi="Times New Roman" w:cs="Times New Roman"/>
          <w:sz w:val="28"/>
          <w:szCs w:val="28"/>
        </w:rPr>
        <w:t>соединений.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Резьба.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proofErr w:type="spellStart"/>
      <w:r w:rsidRPr="001F24B5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>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Pr="001F24B5">
        <w:rPr>
          <w:rFonts w:ascii="Times New Roman" w:hAnsi="Times New Roman" w:cs="Times New Roman"/>
          <w:sz w:val="28"/>
          <w:szCs w:val="28"/>
        </w:rPr>
        <w:t>Основные параметры резьбы.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Pr="001F24B5">
        <w:rPr>
          <w:rFonts w:ascii="Times New Roman" w:hAnsi="Times New Roman" w:cs="Times New Roman"/>
          <w:sz w:val="28"/>
          <w:szCs w:val="28"/>
        </w:rPr>
        <w:t>Изображение резьбы на стержне, в отверстии.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18.4.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резьбы (метрической, трубной, конической).</w:t>
      </w:r>
    </w:p>
    <w:p w:rsidR="00FF71D1" w:rsidRPr="001F24B5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18.5. </w:t>
      </w:r>
      <w:r w:rsidRPr="001F24B5">
        <w:rPr>
          <w:rFonts w:ascii="Times New Roman" w:hAnsi="Times New Roman" w:cs="Times New Roman"/>
          <w:sz w:val="28"/>
          <w:szCs w:val="28"/>
        </w:rPr>
        <w:t>Крепёжные изделия: болты, гайки, шпильки.</w:t>
      </w:r>
    </w:p>
    <w:p w:rsidR="00FF71D1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Какие чертежи называются сборочными?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</w:t>
      </w:r>
      <w:r w:rsidRPr="007B1D3B">
        <w:rPr>
          <w:rFonts w:ascii="Times New Roman" w:hAnsi="Times New Roman" w:cs="Times New Roman"/>
          <w:sz w:val="28"/>
          <w:szCs w:val="28"/>
        </w:rPr>
        <w:t>Последовательность выполнения сборочного чертежа.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19.2. </w:t>
      </w:r>
      <w:r w:rsidRPr="001F24B5">
        <w:rPr>
          <w:rFonts w:ascii="Times New Roman" w:hAnsi="Times New Roman" w:cs="Times New Roman"/>
          <w:sz w:val="28"/>
          <w:szCs w:val="28"/>
        </w:rPr>
        <w:t>Условности и упрощения на сборочном чертеже.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 </w:t>
      </w:r>
      <w:r w:rsidRPr="001F24B5">
        <w:rPr>
          <w:rFonts w:ascii="Times New Roman" w:hAnsi="Times New Roman" w:cs="Times New Roman"/>
          <w:sz w:val="28"/>
          <w:szCs w:val="28"/>
        </w:rPr>
        <w:t>Какие размеры проставляют на сборочном чертеже?</w:t>
      </w:r>
    </w:p>
    <w:p w:rsidR="00FF71D1" w:rsidRPr="001F24B5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19.4. </w:t>
      </w:r>
      <w:r w:rsidRPr="001F24B5">
        <w:rPr>
          <w:rFonts w:ascii="Times New Roman" w:hAnsi="Times New Roman" w:cs="Times New Roman"/>
          <w:sz w:val="28"/>
          <w:szCs w:val="28"/>
        </w:rPr>
        <w:t>Правила простановки номеров позиций?</w:t>
      </w:r>
    </w:p>
    <w:p w:rsidR="00FF71D1" w:rsidRPr="00FF71D1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Спецификация.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D3B">
        <w:rPr>
          <w:rFonts w:ascii="Times New Roman" w:hAnsi="Times New Roman" w:cs="Times New Roman"/>
          <w:sz w:val="28"/>
          <w:szCs w:val="28"/>
        </w:rPr>
        <w:t>Правила заполнения спецификации ГОСТ 2. 108-68.</w:t>
      </w:r>
    </w:p>
    <w:p w:rsidR="00FF71D1" w:rsidRDefault="00FF71D1" w:rsidP="00FF7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FFE" w:rsidRPr="009E0173" w:rsidRDefault="00C03FFE" w:rsidP="00C03F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73">
        <w:rPr>
          <w:rFonts w:ascii="Times New Roman" w:hAnsi="Times New Roman" w:cs="Times New Roman"/>
          <w:b/>
          <w:sz w:val="28"/>
          <w:szCs w:val="28"/>
        </w:rPr>
        <w:t xml:space="preserve">Модуль № 3 </w:t>
      </w:r>
      <w:r>
        <w:rPr>
          <w:rFonts w:ascii="Times New Roman" w:hAnsi="Times New Roman" w:cs="Times New Roman"/>
          <w:b/>
          <w:sz w:val="28"/>
          <w:szCs w:val="28"/>
        </w:rPr>
        <w:t>«Электрические схемы»</w:t>
      </w:r>
    </w:p>
    <w:p w:rsidR="00C03FFE" w:rsidRPr="009518B5" w:rsidRDefault="00C03FFE" w:rsidP="00C03FFE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C07595">
        <w:rPr>
          <w:rFonts w:ascii="Times New Roman" w:eastAsia="Times New Roman" w:hAnsi="Times New Roman" w:cs="Times New Roman"/>
          <w:sz w:val="28"/>
          <w:szCs w:val="28"/>
        </w:rPr>
        <w:t>Какой конструкторский документ называется схемой?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3FFE" w:rsidRPr="00F46FD5" w:rsidRDefault="00C03FFE" w:rsidP="00C03FFE">
      <w:pPr>
        <w:spacing w:after="0" w:line="360" w:lineRule="auto"/>
        <w:ind w:left="644" w:hanging="2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22.1. </w:t>
      </w:r>
      <w:r w:rsidRPr="00F46FD5">
        <w:rPr>
          <w:rFonts w:ascii="Times New Roman" w:eastAsia="Calibri" w:hAnsi="Times New Roman" w:cs="Times New Roman"/>
          <w:color w:val="000000"/>
          <w:sz w:val="28"/>
          <w:szCs w:val="28"/>
        </w:rPr>
        <w:t>Виды и типы схем, обозначение проставляемое на чертеже.</w:t>
      </w:r>
    </w:p>
    <w:p w:rsidR="00C03FFE" w:rsidRPr="00F46FD5" w:rsidRDefault="00C03FFE" w:rsidP="00C03FFE">
      <w:pPr>
        <w:spacing w:after="0" w:line="360" w:lineRule="auto"/>
        <w:ind w:left="644" w:hanging="6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Правила выполнения и оформления структурных схем.</w:t>
      </w:r>
      <w:r w:rsidRPr="00F46FD5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C03FFE" w:rsidRDefault="00C03FFE" w:rsidP="00C03FFE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 xml:space="preserve">Правила выполнения и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принципиаль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ных схем.</w:t>
      </w:r>
      <w:r w:rsidRPr="00F46FD5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C03FFE" w:rsidRPr="00B36CD2" w:rsidRDefault="00C03FFE" w:rsidP="00C03FFE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25.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 xml:space="preserve">Правила выполнения и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перечня элементов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71D1" w:rsidRPr="009E0173" w:rsidRDefault="00FF71D1" w:rsidP="00FF7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F71D1" w:rsidRPr="009E0173" w:rsidSect="0060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C60"/>
    <w:multiLevelType w:val="multilevel"/>
    <w:tmpl w:val="AD7AA6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F52C1"/>
    <w:rsid w:val="00286BBA"/>
    <w:rsid w:val="005A3474"/>
    <w:rsid w:val="005F52C1"/>
    <w:rsid w:val="006A4BE0"/>
    <w:rsid w:val="00872A80"/>
    <w:rsid w:val="00921DAD"/>
    <w:rsid w:val="00A91610"/>
    <w:rsid w:val="00C03FFE"/>
    <w:rsid w:val="00C9647E"/>
    <w:rsid w:val="00D91A9B"/>
    <w:rsid w:val="00EF53B4"/>
    <w:rsid w:val="00F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1D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FF71D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F71D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2020-12-18T05:07:00Z</dcterms:created>
  <dcterms:modified xsi:type="dcterms:W3CDTF">2020-12-21T03:52:00Z</dcterms:modified>
</cp:coreProperties>
</file>