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543" w:rsidRDefault="000E43BD" w:rsidP="000E43BD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0E43BD">
        <w:rPr>
          <w:sz w:val="32"/>
          <w:szCs w:val="32"/>
        </w:rPr>
        <w:t>Для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ТКм</w:t>
      </w:r>
      <w:proofErr w:type="spellEnd"/>
      <w:r>
        <w:rPr>
          <w:sz w:val="32"/>
          <w:szCs w:val="32"/>
        </w:rPr>
        <w:t xml:space="preserve"> -19. Задание к экзамену по дисциплине «Строительство, эксплуатация и инженерно- техническая защита сооружений связи».</w:t>
      </w:r>
    </w:p>
    <w:p w:rsidR="00F87A62" w:rsidRDefault="000E43BD" w:rsidP="000E43BD">
      <w:pPr>
        <w:rPr>
          <w:sz w:val="32"/>
          <w:szCs w:val="32"/>
        </w:rPr>
      </w:pPr>
      <w:r>
        <w:rPr>
          <w:sz w:val="32"/>
          <w:szCs w:val="32"/>
        </w:rPr>
        <w:t xml:space="preserve">     За период сессии студенты должны изучить организацию проектирования, строительства, эксплуатацию и </w:t>
      </w:r>
      <w:r w:rsidRPr="000E43BD">
        <w:rPr>
          <w:sz w:val="32"/>
          <w:szCs w:val="32"/>
        </w:rPr>
        <w:t>инженерно- техническ</w:t>
      </w:r>
      <w:r>
        <w:rPr>
          <w:sz w:val="32"/>
          <w:szCs w:val="32"/>
        </w:rPr>
        <w:t xml:space="preserve">ую </w:t>
      </w:r>
      <w:r w:rsidRPr="000E43BD">
        <w:rPr>
          <w:sz w:val="32"/>
          <w:szCs w:val="32"/>
        </w:rPr>
        <w:t>защит</w:t>
      </w:r>
      <w:r>
        <w:rPr>
          <w:sz w:val="32"/>
          <w:szCs w:val="32"/>
        </w:rPr>
        <w:t>у</w:t>
      </w:r>
      <w:r w:rsidRPr="000E43BD">
        <w:rPr>
          <w:sz w:val="32"/>
          <w:szCs w:val="32"/>
        </w:rPr>
        <w:t xml:space="preserve"> сооружений связи</w:t>
      </w:r>
      <w:r>
        <w:rPr>
          <w:sz w:val="32"/>
          <w:szCs w:val="32"/>
        </w:rPr>
        <w:t xml:space="preserve"> на предприятиях и организациях связи, где они в настоящее время работают.</w:t>
      </w:r>
    </w:p>
    <w:p w:rsidR="000E43BD" w:rsidRDefault="00F87A62" w:rsidP="000E43BD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0E43BD">
        <w:rPr>
          <w:sz w:val="32"/>
          <w:szCs w:val="32"/>
        </w:rPr>
        <w:t xml:space="preserve"> Если предприятие не </w:t>
      </w:r>
      <w:r>
        <w:rPr>
          <w:sz w:val="32"/>
          <w:szCs w:val="32"/>
        </w:rPr>
        <w:t>связано с решением вопросов по организации связи, рассмотреть и изучить данную проблему любого действующего в Забайкальском крае оператора связи.</w:t>
      </w:r>
    </w:p>
    <w:p w:rsidR="00F87A62" w:rsidRPr="000E43BD" w:rsidRDefault="00F87A62" w:rsidP="000E43BD">
      <w:pPr>
        <w:rPr>
          <w:sz w:val="32"/>
          <w:szCs w:val="32"/>
        </w:rPr>
      </w:pPr>
      <w:r>
        <w:rPr>
          <w:sz w:val="32"/>
          <w:szCs w:val="32"/>
        </w:rPr>
        <w:t xml:space="preserve">     На основании полученных материалов подготовить и защитить на экзамене методическое пособие </w:t>
      </w:r>
      <w:r w:rsidRPr="00F87A62">
        <w:rPr>
          <w:sz w:val="32"/>
          <w:szCs w:val="32"/>
        </w:rPr>
        <w:t>«Строительство, эксплуатация и инженерно- техническая защита сооружений связи»</w:t>
      </w:r>
      <w:r>
        <w:rPr>
          <w:sz w:val="32"/>
          <w:szCs w:val="32"/>
        </w:rPr>
        <w:t xml:space="preserve"> </w:t>
      </w:r>
      <w:r w:rsidR="00C16D82">
        <w:rPr>
          <w:sz w:val="32"/>
          <w:szCs w:val="32"/>
        </w:rPr>
        <w:t>с учетом специализации рассмотренных вами предприятий.</w:t>
      </w:r>
      <w:bookmarkStart w:id="0" w:name="_GoBack"/>
      <w:bookmarkEnd w:id="0"/>
    </w:p>
    <w:sectPr w:rsidR="00F87A62" w:rsidRPr="000E4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BD"/>
    <w:rsid w:val="000E43BD"/>
    <w:rsid w:val="00A20543"/>
    <w:rsid w:val="00C16D82"/>
    <w:rsid w:val="00F8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9511A-E794-4D21-9161-9F870822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Evgeniy</cp:lastModifiedBy>
  <cp:revision>1</cp:revision>
  <dcterms:created xsi:type="dcterms:W3CDTF">2020-11-20T03:59:00Z</dcterms:created>
  <dcterms:modified xsi:type="dcterms:W3CDTF">2020-11-20T04:31:00Z</dcterms:modified>
</cp:coreProperties>
</file>