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C81" w:rsidRDefault="00347C81" w:rsidP="00347C81">
      <w:r>
        <w:t>11</w:t>
      </w:r>
      <w:r>
        <w:t>.11.21  лаб. работа,</w:t>
      </w:r>
      <w:r>
        <w:t xml:space="preserve"> ВМК</w:t>
      </w:r>
      <w:bookmarkStart w:id="0" w:name="_GoBack"/>
      <w:bookmarkEnd w:id="0"/>
      <w:r>
        <w:t>-19, САОД</w:t>
      </w:r>
    </w:p>
    <w:p w:rsidR="00347C81" w:rsidRDefault="00347C81" w:rsidP="00347C81">
      <w:r>
        <w:t>Задание на 11 лаб. работу:</w:t>
      </w:r>
    </w:p>
    <w:p w:rsidR="00347C81" w:rsidRDefault="00347C81" w:rsidP="00347C81">
      <w:pPr>
        <w:pStyle w:val="a3"/>
        <w:numPr>
          <w:ilvl w:val="0"/>
          <w:numId w:val="2"/>
        </w:numPr>
      </w:pPr>
      <w:r>
        <w:t>Найти в интернете и описать в отчёте следующие сбалансированные деревья:</w:t>
      </w:r>
    </w:p>
    <w:p w:rsidR="00347C81" w:rsidRDefault="00347C81" w:rsidP="00347C81">
      <w:pPr>
        <w:pStyle w:val="a3"/>
        <w:numPr>
          <w:ilvl w:val="0"/>
          <w:numId w:val="1"/>
        </w:numPr>
        <w:ind w:left="851" w:hanging="284"/>
      </w:pPr>
      <w:r>
        <w:t>Красно-чёрные деревья;</w:t>
      </w:r>
    </w:p>
    <w:p w:rsidR="00347C81" w:rsidRDefault="00347C81" w:rsidP="00347C81">
      <w:pPr>
        <w:pStyle w:val="a3"/>
        <w:numPr>
          <w:ilvl w:val="0"/>
          <w:numId w:val="1"/>
        </w:numPr>
        <w:ind w:left="851" w:hanging="284"/>
      </w:pPr>
      <w:r>
        <w:rPr>
          <w:lang w:val="en-US"/>
        </w:rPr>
        <w:t>Splay</w:t>
      </w:r>
      <w:r>
        <w:t>- деревья;</w:t>
      </w:r>
    </w:p>
    <w:p w:rsidR="00347C81" w:rsidRDefault="00347C81" w:rsidP="00347C81">
      <w:pPr>
        <w:pStyle w:val="a3"/>
        <w:numPr>
          <w:ilvl w:val="0"/>
          <w:numId w:val="1"/>
        </w:numPr>
        <w:ind w:left="851" w:hanging="284"/>
      </w:pPr>
      <w:r>
        <w:t>2-3 – деревья;</w:t>
      </w:r>
    </w:p>
    <w:p w:rsidR="00347C81" w:rsidRDefault="00347C81" w:rsidP="00347C81">
      <w:pPr>
        <w:pStyle w:val="a3"/>
        <w:numPr>
          <w:ilvl w:val="0"/>
          <w:numId w:val="1"/>
        </w:numPr>
        <w:ind w:left="851" w:hanging="284"/>
      </w:pPr>
      <w:proofErr w:type="gramStart"/>
      <w:r>
        <w:t>В-</w:t>
      </w:r>
      <w:proofErr w:type="gramEnd"/>
      <w:r w:rsidRPr="0023621B">
        <w:t xml:space="preserve"> </w:t>
      </w:r>
      <w:r>
        <w:t>деревья;</w:t>
      </w:r>
    </w:p>
    <w:p w:rsidR="00347C81" w:rsidRDefault="00347C81" w:rsidP="00347C81">
      <w:pPr>
        <w:pStyle w:val="a3"/>
        <w:numPr>
          <w:ilvl w:val="0"/>
          <w:numId w:val="1"/>
        </w:numPr>
        <w:ind w:left="851" w:hanging="284"/>
      </w:pPr>
      <w:r>
        <w:t>Декартовы деревья.</w:t>
      </w:r>
    </w:p>
    <w:p w:rsidR="00347C81" w:rsidRDefault="00347C81" w:rsidP="00347C81">
      <w:pPr>
        <w:pStyle w:val="a3"/>
        <w:numPr>
          <w:ilvl w:val="0"/>
          <w:numId w:val="2"/>
        </w:numPr>
      </w:pPr>
      <w:r>
        <w:t>Описать достоинства и недостатки перечисленных деревьев.</w:t>
      </w:r>
    </w:p>
    <w:p w:rsidR="00002ACC" w:rsidRDefault="00002ACC"/>
    <w:sectPr w:rsidR="00002A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53220F"/>
    <w:multiLevelType w:val="hybridMultilevel"/>
    <w:tmpl w:val="D7383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414099"/>
    <w:multiLevelType w:val="hybridMultilevel"/>
    <w:tmpl w:val="CDAE3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D13"/>
    <w:rsid w:val="00002ACC"/>
    <w:rsid w:val="00347C81"/>
    <w:rsid w:val="005C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7C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7C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2021-11-02T04:26:00Z</dcterms:created>
  <dcterms:modified xsi:type="dcterms:W3CDTF">2021-11-02T04:27:00Z</dcterms:modified>
</cp:coreProperties>
</file>