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91A" w:rsidRPr="00BB58EE" w:rsidRDefault="0089431E" w:rsidP="00BB58EE">
      <w:pPr>
        <w:jc w:val="center"/>
        <w:rPr>
          <w:rFonts w:ascii="Times New Roman" w:hAnsi="Times New Roman" w:cs="Times New Roman"/>
          <w:sz w:val="28"/>
          <w:szCs w:val="28"/>
        </w:rPr>
      </w:pPr>
      <w:r w:rsidRPr="00BB58EE">
        <w:rPr>
          <w:rFonts w:ascii="Times New Roman" w:hAnsi="Times New Roman" w:cs="Times New Roman"/>
          <w:sz w:val="28"/>
          <w:szCs w:val="28"/>
        </w:rPr>
        <w:t xml:space="preserve">Строение вещества </w:t>
      </w:r>
      <w:r w:rsidR="00BB58EE">
        <w:rPr>
          <w:rFonts w:ascii="Times New Roman" w:hAnsi="Times New Roman" w:cs="Times New Roman"/>
          <w:sz w:val="28"/>
          <w:szCs w:val="28"/>
        </w:rPr>
        <w:t>ХИМ-16 06.04.20</w:t>
      </w:r>
    </w:p>
    <w:p w:rsidR="0089431E" w:rsidRPr="00BB58EE" w:rsidRDefault="0089431E" w:rsidP="00BB58EE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BB58EE">
        <w:rPr>
          <w:rFonts w:ascii="Times New Roman" w:hAnsi="Times New Roman" w:cs="Times New Roman"/>
          <w:sz w:val="28"/>
          <w:szCs w:val="28"/>
        </w:rPr>
        <w:t>Используя материал пособия</w:t>
      </w:r>
      <w:r w:rsidR="00BB58EE">
        <w:rPr>
          <w:rFonts w:ascii="Times New Roman" w:hAnsi="Times New Roman" w:cs="Times New Roman"/>
          <w:sz w:val="28"/>
          <w:szCs w:val="28"/>
        </w:rPr>
        <w:t xml:space="preserve"> изучить разделы «Основные понятия и структура жидкости», «Жидкие кристаллы» и </w:t>
      </w:r>
      <w:r w:rsidR="00BB58EE" w:rsidRPr="00BB58EE">
        <w:rPr>
          <w:rFonts w:ascii="Times New Roman" w:hAnsi="Times New Roman" w:cs="Times New Roman"/>
          <w:sz w:val="28"/>
          <w:szCs w:val="28"/>
        </w:rPr>
        <w:t>ответить</w:t>
      </w:r>
      <w:r w:rsidRPr="00BB58EE">
        <w:rPr>
          <w:rFonts w:ascii="Times New Roman" w:hAnsi="Times New Roman" w:cs="Times New Roman"/>
          <w:sz w:val="28"/>
          <w:szCs w:val="28"/>
        </w:rPr>
        <w:t xml:space="preserve"> на контрольные вопросы 1,3,4,6 </w:t>
      </w:r>
      <w:r w:rsidR="00BB58EE" w:rsidRPr="00BB58EE">
        <w:rPr>
          <w:rFonts w:ascii="Times New Roman" w:hAnsi="Times New Roman" w:cs="Times New Roman"/>
          <w:sz w:val="28"/>
          <w:szCs w:val="28"/>
        </w:rPr>
        <w:t>после раздела</w:t>
      </w:r>
      <w:r w:rsidRPr="00BB58EE">
        <w:rPr>
          <w:rFonts w:ascii="Times New Roman" w:hAnsi="Times New Roman" w:cs="Times New Roman"/>
          <w:sz w:val="28"/>
          <w:szCs w:val="28"/>
        </w:rPr>
        <w:t xml:space="preserve"> 1.1., </w:t>
      </w:r>
      <w:r w:rsidR="00BB58EE" w:rsidRPr="00BB58EE">
        <w:rPr>
          <w:rFonts w:ascii="Times New Roman" w:hAnsi="Times New Roman" w:cs="Times New Roman"/>
          <w:sz w:val="28"/>
          <w:szCs w:val="28"/>
        </w:rPr>
        <w:t xml:space="preserve">контрольные вопросы 2,8,9 </w:t>
      </w:r>
      <w:bookmarkStart w:id="0" w:name="_GoBack"/>
      <w:bookmarkEnd w:id="0"/>
      <w:r w:rsidR="00BB58EE" w:rsidRPr="00BB58EE">
        <w:rPr>
          <w:rFonts w:ascii="Times New Roman" w:hAnsi="Times New Roman" w:cs="Times New Roman"/>
          <w:sz w:val="28"/>
          <w:szCs w:val="28"/>
        </w:rPr>
        <w:t>после раздела 1.3.</w:t>
      </w:r>
      <w:r w:rsidRPr="00BB58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58EE" w:rsidRPr="00BB58EE" w:rsidRDefault="00BB58EE" w:rsidP="00BB58EE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58EE">
        <w:rPr>
          <w:rFonts w:ascii="Times New Roman" w:hAnsi="Times New Roman" w:cs="Times New Roman"/>
          <w:sz w:val="28"/>
          <w:szCs w:val="28"/>
        </w:rPr>
        <w:t>Литература :</w:t>
      </w:r>
      <w:proofErr w:type="gramEnd"/>
    </w:p>
    <w:p w:rsidR="0089431E" w:rsidRPr="0089431E" w:rsidRDefault="0089431E" w:rsidP="00BB58EE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5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Строение вещества. Часть 2: учеб. пособие / Салогуб Е.В.,</w:t>
      </w:r>
      <w:r w:rsidR="00BB58EE" w:rsidRPr="00BB5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94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Кузнецова Н.С., Иванова Т.В.; </w:t>
      </w:r>
      <w:proofErr w:type="spellStart"/>
      <w:r w:rsidRPr="00894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</w:t>
      </w:r>
      <w:proofErr w:type="spellEnd"/>
      <w:r w:rsidRPr="00894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гос. ун-т. – Чита: </w:t>
      </w:r>
      <w:proofErr w:type="spellStart"/>
      <w:r w:rsidRPr="00894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ЗабГУ</w:t>
      </w:r>
      <w:proofErr w:type="spellEnd"/>
      <w:r w:rsidRPr="00894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2019</w:t>
      </w:r>
    </w:p>
    <w:p w:rsidR="0089431E" w:rsidRPr="00BB58EE" w:rsidRDefault="0089431E" w:rsidP="00BB58E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9431E" w:rsidRPr="00BB58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31E"/>
    <w:rsid w:val="0089431E"/>
    <w:rsid w:val="00A23288"/>
    <w:rsid w:val="00BB58EE"/>
    <w:rsid w:val="00E57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62D78"/>
  <w15:chartTrackingRefBased/>
  <w15:docId w15:val="{1236C0BB-49C5-4267-A50F-0C7316D47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7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</dc:creator>
  <cp:keywords/>
  <dc:description/>
  <cp:lastModifiedBy>Влад</cp:lastModifiedBy>
  <cp:revision>1</cp:revision>
  <dcterms:created xsi:type="dcterms:W3CDTF">2020-04-06T00:12:00Z</dcterms:created>
  <dcterms:modified xsi:type="dcterms:W3CDTF">2020-04-06T00:28:00Z</dcterms:modified>
</cp:coreProperties>
</file>