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25" w:rsidRPr="00A340E8" w:rsidRDefault="00857725" w:rsidP="0085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340E8">
        <w:rPr>
          <w:rFonts w:ascii="Times New Roman" w:hAnsi="Times New Roman" w:cs="Times New Roman"/>
          <w:b/>
          <w:sz w:val="28"/>
        </w:rPr>
        <w:t>Лекция: «Политические конфликты и способы их разрешения. Политический кризис»</w:t>
      </w:r>
    </w:p>
    <w:p w:rsidR="00857725" w:rsidRDefault="00857725" w:rsidP="00857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40E8">
        <w:rPr>
          <w:rFonts w:ascii="Times New Roman" w:eastAsia="Calibri" w:hAnsi="Times New Roman" w:cs="Times New Roman"/>
          <w:b/>
          <w:sz w:val="28"/>
          <w:szCs w:val="28"/>
        </w:rPr>
        <w:t>1. Политический конфликт: понятие и структура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Политический конфликт – столкновение противоборствующих общественных сил, обусловленное определенными взаимоисключающими политическими интересами и целями.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Политический конфликт формируется на следующих уровнях: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- на межличностном уровне;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- на групповом уровне;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- на уровне подсистем общества;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- на региональном и глобальном уровнях.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 xml:space="preserve">Обычно выделяют 5 структурных элементов политического конфликта. </w:t>
      </w:r>
      <w:r w:rsidRPr="00A340E8">
        <w:rPr>
          <w:rFonts w:ascii="Times New Roman" w:eastAsia="Calibri" w:hAnsi="Times New Roman" w:cs="Times New Roman"/>
          <w:i/>
          <w:sz w:val="28"/>
          <w:szCs w:val="28"/>
        </w:rPr>
        <w:t>Стороны политического конфликта</w:t>
      </w:r>
      <w:r w:rsidRPr="00A340E8">
        <w:rPr>
          <w:rFonts w:ascii="Times New Roman" w:eastAsia="Calibri" w:hAnsi="Times New Roman" w:cs="Times New Roman"/>
          <w:sz w:val="28"/>
          <w:szCs w:val="28"/>
        </w:rPr>
        <w:t xml:space="preserve"> – это индивиды, группы, общности, государства, блоки, коалиции и др. Сторонами в политическом конфликте выступают субъекты политического процесса. Стороны политического конфликта обладают </w:t>
      </w:r>
      <w:proofErr w:type="gramStart"/>
      <w:r w:rsidRPr="00A340E8">
        <w:rPr>
          <w:rFonts w:ascii="Times New Roman" w:eastAsia="Calibri" w:hAnsi="Times New Roman" w:cs="Times New Roman"/>
          <w:sz w:val="28"/>
          <w:szCs w:val="28"/>
        </w:rPr>
        <w:t>определенным  конфликтным</w:t>
      </w:r>
      <w:proofErr w:type="gramEnd"/>
      <w:r w:rsidRPr="00A340E8">
        <w:rPr>
          <w:rFonts w:ascii="Times New Roman" w:eastAsia="Calibri" w:hAnsi="Times New Roman" w:cs="Times New Roman"/>
          <w:sz w:val="28"/>
          <w:szCs w:val="28"/>
        </w:rPr>
        <w:t xml:space="preserve"> потенциалом, который составляют интересы, ресурсы и ценности субъекта политики. </w:t>
      </w:r>
      <w:r w:rsidRPr="00A340E8">
        <w:rPr>
          <w:rFonts w:ascii="Times New Roman" w:eastAsia="Calibri" w:hAnsi="Times New Roman" w:cs="Times New Roman"/>
          <w:i/>
          <w:sz w:val="28"/>
          <w:szCs w:val="28"/>
        </w:rPr>
        <w:t>Предмет политического конфликта</w:t>
      </w:r>
      <w:r w:rsidRPr="00A340E8">
        <w:rPr>
          <w:rFonts w:ascii="Times New Roman" w:eastAsia="Calibri" w:hAnsi="Times New Roman" w:cs="Times New Roman"/>
          <w:sz w:val="28"/>
          <w:szCs w:val="28"/>
        </w:rPr>
        <w:t xml:space="preserve"> – государственная власть, ее устройство, распределение, укрепление, реализация. </w:t>
      </w:r>
      <w:r w:rsidRPr="00A340E8">
        <w:rPr>
          <w:rFonts w:ascii="Times New Roman" w:eastAsia="Calibri" w:hAnsi="Times New Roman" w:cs="Times New Roman"/>
          <w:i/>
          <w:sz w:val="28"/>
          <w:szCs w:val="28"/>
        </w:rPr>
        <w:t>Конфликтные действия</w:t>
      </w:r>
      <w:r w:rsidRPr="00A340E8">
        <w:rPr>
          <w:rFonts w:ascii="Times New Roman" w:eastAsia="Calibri" w:hAnsi="Times New Roman" w:cs="Times New Roman"/>
          <w:sz w:val="28"/>
          <w:szCs w:val="28"/>
        </w:rPr>
        <w:t xml:space="preserve"> – т.е. непосредственное конфликтное взаимодействие. Их можно разделить на активно-конфликтные – «вызов», наступательные, и пассивно-конфликтные – «ответ на вызов», оборонительные. </w:t>
      </w:r>
      <w:r w:rsidRPr="00A340E8">
        <w:rPr>
          <w:rFonts w:ascii="Times New Roman" w:eastAsia="Calibri" w:hAnsi="Times New Roman" w:cs="Times New Roman"/>
          <w:i/>
          <w:sz w:val="28"/>
          <w:szCs w:val="28"/>
        </w:rPr>
        <w:t>Условия политического конфликта</w:t>
      </w:r>
      <w:r w:rsidRPr="00A340E8">
        <w:rPr>
          <w:rFonts w:ascii="Times New Roman" w:eastAsia="Calibri" w:hAnsi="Times New Roman" w:cs="Times New Roman"/>
          <w:sz w:val="28"/>
          <w:szCs w:val="28"/>
        </w:rPr>
        <w:t xml:space="preserve"> – социальная среда, в которой разворачивается конфликт, ее состояние. </w:t>
      </w:r>
      <w:r w:rsidRPr="00A340E8">
        <w:rPr>
          <w:rFonts w:ascii="Times New Roman" w:eastAsia="Calibri" w:hAnsi="Times New Roman" w:cs="Times New Roman"/>
          <w:i/>
          <w:sz w:val="28"/>
          <w:szCs w:val="28"/>
        </w:rPr>
        <w:t>Последствия конфликта</w:t>
      </w:r>
      <w:r w:rsidRPr="00A340E8">
        <w:rPr>
          <w:rFonts w:ascii="Times New Roman" w:eastAsia="Calibri" w:hAnsi="Times New Roman" w:cs="Times New Roman"/>
          <w:sz w:val="28"/>
          <w:szCs w:val="28"/>
        </w:rPr>
        <w:t xml:space="preserve"> – влияние конфликта на политическую реальность.</w:t>
      </w:r>
    </w:p>
    <w:p w:rsidR="00857725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Таким образом, политический конфликт есть целенаправленное противоборство общественных субъектов с противоположными политическими интересами, ценностями и целями в системе отношений власти, политического господства и управления.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911C9">
        <w:rPr>
          <w:rFonts w:ascii="Times New Roman" w:eastAsia="Calibri" w:hAnsi="Times New Roman" w:cs="Times New Roman"/>
          <w:b/>
          <w:i/>
          <w:sz w:val="28"/>
          <w:szCs w:val="28"/>
        </w:rPr>
        <w:t>Политический конфликт имеет свою специфику: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F911C9">
        <w:rPr>
          <w:rFonts w:ascii="Times New Roman" w:eastAsia="Calibri" w:hAnsi="Times New Roman" w:cs="Times New Roman"/>
          <w:sz w:val="28"/>
          <w:szCs w:val="28"/>
        </w:rPr>
        <w:t xml:space="preserve"> политический конфликт характеризует область политических </w:t>
      </w:r>
      <w:r w:rsidRPr="00F911C9">
        <w:rPr>
          <w:rFonts w:ascii="Times New Roman" w:eastAsia="Calibri" w:hAnsi="Times New Roman" w:cs="Times New Roman"/>
          <w:sz w:val="28"/>
          <w:szCs w:val="28"/>
        </w:rPr>
        <w:lastRenderedPageBreak/>
        <w:t>отношений;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F911C9">
        <w:rPr>
          <w:rFonts w:ascii="Times New Roman" w:eastAsia="Calibri" w:hAnsi="Times New Roman" w:cs="Times New Roman"/>
          <w:sz w:val="28"/>
          <w:szCs w:val="28"/>
        </w:rPr>
        <w:t xml:space="preserve"> участники конфликта ведут борьбу за утверждение нужных им ценностей, 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>политическую власть, перераспределение ресурсов, за изменение статуса различных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>общественных групп и отдельных людей в системе государственной власти.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C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Субъектами политического конфликта </w:t>
      </w:r>
      <w:r w:rsidRPr="00F911C9">
        <w:rPr>
          <w:rFonts w:ascii="Times New Roman" w:eastAsia="Calibri" w:hAnsi="Times New Roman" w:cs="Times New Roman"/>
          <w:sz w:val="28"/>
          <w:szCs w:val="28"/>
        </w:rPr>
        <w:t>являются государства, классы,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>социальные слои, этнические группы, фракции в парламенте, политические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>партии и движения, а также отдельные личности.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C9">
        <w:rPr>
          <w:rFonts w:ascii="Times New Roman" w:eastAsia="Calibri" w:hAnsi="Times New Roman" w:cs="Times New Roman"/>
          <w:sz w:val="28"/>
          <w:szCs w:val="28"/>
        </w:rPr>
        <w:t>В современной политологии выделяются две модели конфликтов: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F911C9">
        <w:rPr>
          <w:rFonts w:ascii="Times New Roman" w:eastAsia="Calibri" w:hAnsi="Times New Roman" w:cs="Times New Roman"/>
          <w:sz w:val="28"/>
          <w:szCs w:val="28"/>
        </w:rPr>
        <w:t xml:space="preserve"> плюралистическая модель, основанная на том, ч</w:t>
      </w:r>
      <w:r>
        <w:rPr>
          <w:rFonts w:ascii="Times New Roman" w:eastAsia="Calibri" w:hAnsi="Times New Roman" w:cs="Times New Roman"/>
          <w:sz w:val="28"/>
          <w:szCs w:val="28"/>
        </w:rPr>
        <w:t>то политические конфликты повсе</w:t>
      </w:r>
      <w:r w:rsidRPr="00F911C9">
        <w:rPr>
          <w:rFonts w:ascii="Times New Roman" w:eastAsia="Calibri" w:hAnsi="Times New Roman" w:cs="Times New Roman"/>
          <w:sz w:val="28"/>
          <w:szCs w:val="28"/>
        </w:rPr>
        <w:t>местны, неизбежны и даже необходимы в обществе;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911C9">
        <w:rPr>
          <w:rFonts w:ascii="Times New Roman" w:eastAsia="Calibri" w:hAnsi="Times New Roman" w:cs="Times New Roman"/>
          <w:sz w:val="28"/>
          <w:szCs w:val="28"/>
        </w:rPr>
        <w:t xml:space="preserve"> авторитарная (или элитарная) модель, согласно которой политические конфликты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>отражают противоречия между массой и элитой. Суть конфликта состоит в том, что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>подавляющая масса населения лишена власти и даже не имеет к ней доступа.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C9">
        <w:rPr>
          <w:rFonts w:ascii="Times New Roman" w:eastAsia="Calibri" w:hAnsi="Times New Roman" w:cs="Times New Roman"/>
          <w:i/>
          <w:sz w:val="28"/>
          <w:szCs w:val="28"/>
        </w:rPr>
        <w:t>Итак, конфликт вечен, так как невозможно создать такую общественную систему, при которой потребности всех были бы удовлетворены полностью и одинаково.</w:t>
      </w:r>
      <w:r w:rsidRPr="00F911C9">
        <w:rPr>
          <w:rFonts w:ascii="Times New Roman" w:eastAsia="Calibri" w:hAnsi="Times New Roman" w:cs="Times New Roman"/>
          <w:sz w:val="28"/>
          <w:szCs w:val="28"/>
        </w:rPr>
        <w:t xml:space="preserve"> Политический конфликт неизбежно фигурирует при анализе таких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>явлений, как власть, государственный переворот, революция, контрреволюция, война,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>противоборство между государствами и их союзами.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Политические конфликты классифицируют по разным критериям: по уровню проявления, по предмету, по интенсивности и т.д.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Многие исследователи различают три основных вида политических конфликтов:</w:t>
      </w:r>
    </w:p>
    <w:p w:rsidR="00857725" w:rsidRPr="00A340E8" w:rsidRDefault="00857725" w:rsidP="00857725">
      <w:pPr>
        <w:widowControl w:val="0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1.</w:t>
      </w:r>
      <w:r w:rsidRPr="00A340E8">
        <w:rPr>
          <w:rFonts w:ascii="Times New Roman" w:eastAsia="Calibri" w:hAnsi="Times New Roman" w:cs="Times New Roman"/>
          <w:sz w:val="28"/>
          <w:szCs w:val="28"/>
        </w:rPr>
        <w:tab/>
        <w:t>конфликты интересов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F911C9">
        <w:rPr>
          <w:rFonts w:ascii="Times New Roman" w:eastAsia="Calibri" w:hAnsi="Times New Roman" w:cs="Times New Roman"/>
          <w:sz w:val="28"/>
          <w:szCs w:val="28"/>
        </w:rPr>
        <w:t>преобладает в экономически развитых странах, устойчивых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>государствах, где политической нормой является торг вокруг дележа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911C9">
        <w:rPr>
          <w:rFonts w:ascii="Times New Roman" w:eastAsia="Calibri" w:hAnsi="Times New Roman" w:cs="Times New Roman"/>
          <w:sz w:val="28"/>
          <w:szCs w:val="28"/>
        </w:rPr>
        <w:t>экономического пирога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F911C9">
        <w:rPr>
          <w:rFonts w:ascii="Times New Roman" w:eastAsia="Calibri" w:hAnsi="Times New Roman" w:cs="Times New Roman"/>
          <w:sz w:val="28"/>
          <w:szCs w:val="28"/>
        </w:rPr>
        <w:t xml:space="preserve">,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объема социального обеспечения; </w:t>
      </w:r>
    </w:p>
    <w:p w:rsidR="00857725" w:rsidRPr="00A340E8" w:rsidRDefault="00857725" w:rsidP="00857725">
      <w:pPr>
        <w:widowControl w:val="0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2.</w:t>
      </w:r>
      <w:r w:rsidRPr="00A340E8">
        <w:rPr>
          <w:rFonts w:ascii="Times New Roman" w:eastAsia="Calibri" w:hAnsi="Times New Roman" w:cs="Times New Roman"/>
          <w:sz w:val="28"/>
          <w:szCs w:val="28"/>
        </w:rPr>
        <w:tab/>
        <w:t>конфликты ценностей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F911C9">
        <w:rPr>
          <w:rFonts w:ascii="Times New Roman" w:eastAsia="Calibri" w:hAnsi="Times New Roman" w:cs="Times New Roman"/>
          <w:sz w:val="28"/>
          <w:szCs w:val="28"/>
        </w:rPr>
        <w:t>более характерны для развивающихся стран с неустойчивой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 xml:space="preserve">властью. Эти конфликты требуют больших усилий для их </w:t>
      </w:r>
      <w:r w:rsidRPr="00F911C9">
        <w:rPr>
          <w:rFonts w:ascii="Times New Roman" w:eastAsia="Calibri" w:hAnsi="Times New Roman" w:cs="Times New Roman"/>
          <w:sz w:val="28"/>
          <w:szCs w:val="28"/>
        </w:rPr>
        <w:lastRenderedPageBreak/>
        <w:t>разрешения, поскольку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>трудно поддаются компромиссу (здесь действует правило "или - или");</w:t>
      </w:r>
    </w:p>
    <w:p w:rsidR="00857725" w:rsidRPr="00A340E8" w:rsidRDefault="00857725" w:rsidP="00857725">
      <w:pPr>
        <w:widowControl w:val="0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конфликты идентификации - </w:t>
      </w:r>
      <w:r w:rsidRPr="00F911C9">
        <w:rPr>
          <w:rFonts w:ascii="Times New Roman" w:eastAsia="Calibri" w:hAnsi="Times New Roman" w:cs="Times New Roman"/>
          <w:sz w:val="28"/>
          <w:szCs w:val="28"/>
        </w:rPr>
        <w:t>характерны для обществ, в которых происходит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>отождествление себя с определенной группой (этнографической, религиозной 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>языковой), а не с государством и обществом в целом.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Также в учебной литературе встречаются следующие типы политических конфликтов.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Государственно-правовые конфликты – конфликты между ветвями и институтами власти.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340E8">
        <w:rPr>
          <w:rFonts w:ascii="Times New Roman" w:eastAsia="Calibri" w:hAnsi="Times New Roman" w:cs="Times New Roman"/>
          <w:sz w:val="28"/>
          <w:szCs w:val="28"/>
        </w:rPr>
        <w:t>Статусно</w:t>
      </w:r>
      <w:proofErr w:type="spellEnd"/>
      <w:r w:rsidRPr="00A340E8">
        <w:rPr>
          <w:rFonts w:ascii="Times New Roman" w:eastAsia="Calibri" w:hAnsi="Times New Roman" w:cs="Times New Roman"/>
          <w:sz w:val="28"/>
          <w:szCs w:val="28"/>
        </w:rPr>
        <w:t>-ролевые конфликты – конфликты, связанные с обладанием субъектами политического процесса различными объемами государственной власти, разной степенью участия в принятии политических решений.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Избирательные конфликты – объективно наблюдаемое обострение противоречий между претендующими на значимый политический статус субъектами избирательного процесса, проявляющееся в виде информационно-психологического и организационного противоборства, протекающего в рамках избирательного законодательства.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Коррупционный конфликт – преступление против порядка государственного управления, совершенное по сговору представителей государственной (муниципальной) власти в целях получения определенных выгод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Международный конфликт – противоборство субъектов межгосударственных отношений, преследующих свои геополитические, национальные интересы.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Военный конфликт – двусторонняя борьба с использованием средств насилия.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Выделяют три стадии развития политического конфликта.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 xml:space="preserve">1 стадия – зарождение конфликта, формирование противоборствующих сторон – происходит актуализация политических интересов, выделение приоритетных целей, разработка стратегии, тактики, определение средств и </w:t>
      </w:r>
      <w:r w:rsidRPr="00A340E8">
        <w:rPr>
          <w:rFonts w:ascii="Times New Roman" w:eastAsia="Calibri" w:hAnsi="Times New Roman" w:cs="Times New Roman"/>
          <w:sz w:val="28"/>
          <w:szCs w:val="28"/>
        </w:rPr>
        <w:lastRenderedPageBreak/>
        <w:t>методов борьбы, поиск союзников.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2 стадия – развитие конфликта – демонстрация силы, угроза ее использования, применение силы, вооруженное насилие.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3 стадия – разрешение конфликта – возможно временное разрешение противоречий, не устраняющее причин конфликта (компромисс), возможно окончательное разрешение, урегулирование.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Конфликт может быть разрешен при выполнении следующих условий: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Вскрытие самого конфликта (необходимо, чтобы конфликт приобрел открытую форму).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Анализ конфликта – выяснение причин конфликта.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Поиск путей и способов разрешения конфликта.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Активные последовательные целенаправленные действия по нейтрализации или ликвидации источника конфликта.</w:t>
      </w:r>
    </w:p>
    <w:p w:rsidR="00857725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 xml:space="preserve">Под регулированием конфликта понимают разработку и применение системы мер, направленных на ограничение интенсивности и масштаба конфликта, его </w:t>
      </w:r>
      <w:proofErr w:type="spellStart"/>
      <w:r w:rsidRPr="00A340E8">
        <w:rPr>
          <w:rFonts w:ascii="Times New Roman" w:eastAsia="Calibri" w:hAnsi="Times New Roman" w:cs="Times New Roman"/>
          <w:sz w:val="28"/>
          <w:szCs w:val="28"/>
        </w:rPr>
        <w:t>деэскалацию</w:t>
      </w:r>
      <w:proofErr w:type="spellEnd"/>
      <w:r w:rsidRPr="00A340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 xml:space="preserve">Современная теоретическая и прикладная политология предлагает следующие основные, наиболее распространенные </w:t>
      </w:r>
      <w:r w:rsidRPr="00A340E8">
        <w:rPr>
          <w:rFonts w:ascii="Times New Roman" w:eastAsia="Calibri" w:hAnsi="Times New Roman" w:cs="Times New Roman"/>
          <w:i/>
          <w:sz w:val="28"/>
          <w:szCs w:val="28"/>
        </w:rPr>
        <w:t>методы разрешения политических конфликтов</w:t>
      </w:r>
      <w:r w:rsidRPr="00A340E8">
        <w:rPr>
          <w:rFonts w:ascii="Times New Roman" w:eastAsia="Calibri" w:hAnsi="Times New Roman" w:cs="Times New Roman"/>
          <w:sz w:val="28"/>
          <w:szCs w:val="28"/>
        </w:rPr>
        <w:t>, которые не всегда имеют позитивные последствия: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1. Метод «избегания» конфликта (временный уход с политической арены, уклонение от встреч с противником и др. - например, отставка первого и последнего Президента СССР М. Горбачева);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2. Метод подмены конфликта (перемещение в иную плоскость);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3. Метод конфронтации (жесткие, «революционные» решения - например, события 3 - 4 октября 1993 года в России);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4. Метод приспособления (действия, акции, направленные на самостоятельную выработку решений по урегулированию конфликта одной из сторон, но удовлетворяющих обе);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5. Метод откладывания (временная уступка сильному оппоненту);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 xml:space="preserve">6. Метод примирения сторон на основе сближения их позиций через </w:t>
      </w:r>
      <w:r w:rsidRPr="00A340E8">
        <w:rPr>
          <w:rFonts w:ascii="Times New Roman" w:eastAsia="Calibri" w:hAnsi="Times New Roman" w:cs="Times New Roman"/>
          <w:sz w:val="28"/>
          <w:szCs w:val="28"/>
        </w:rPr>
        <w:lastRenderedPageBreak/>
        <w:t>посредника;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7. Метод третейского разбирательства или арбитража;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>8. Метод переговоров - наиболее распространенный и перспективный способ разрешения политических конфликтов.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C9">
        <w:rPr>
          <w:rFonts w:ascii="Times New Roman" w:eastAsia="Calibri" w:hAnsi="Times New Roman" w:cs="Times New Roman"/>
          <w:sz w:val="28"/>
          <w:szCs w:val="28"/>
        </w:rPr>
        <w:t>Политические конфликты как социальное явление объективно могут быть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>положительными и продуктивными и, наоборот, отрицательными и тормозящими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>развитие общества.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11C9">
        <w:rPr>
          <w:rFonts w:ascii="Times New Roman" w:eastAsia="Calibri" w:hAnsi="Times New Roman" w:cs="Times New Roman"/>
          <w:i/>
          <w:sz w:val="28"/>
          <w:szCs w:val="28"/>
        </w:rPr>
        <w:t>Позитивные последствия политического конфликта: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C9">
        <w:rPr>
          <w:rFonts w:ascii="Times New Roman" w:eastAsia="Calibri" w:hAnsi="Times New Roman" w:cs="Times New Roman"/>
          <w:sz w:val="28"/>
          <w:szCs w:val="28"/>
        </w:rPr>
        <w:t>1. разрядка напряженности, когда конфликт играет роль "выхлопного клапана" 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>"отводного канала";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C9">
        <w:rPr>
          <w:rFonts w:ascii="Times New Roman" w:eastAsia="Calibri" w:hAnsi="Times New Roman" w:cs="Times New Roman"/>
          <w:sz w:val="28"/>
          <w:szCs w:val="28"/>
        </w:rPr>
        <w:t>2. формирование социально необходимого равновесия;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C9">
        <w:rPr>
          <w:rFonts w:ascii="Times New Roman" w:eastAsia="Calibri" w:hAnsi="Times New Roman" w:cs="Times New Roman"/>
          <w:sz w:val="28"/>
          <w:szCs w:val="28"/>
        </w:rPr>
        <w:t>3. стимуляция и движущая сила социальных изменений;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C9">
        <w:rPr>
          <w:rFonts w:ascii="Times New Roman" w:eastAsia="Calibri" w:hAnsi="Times New Roman" w:cs="Times New Roman"/>
          <w:sz w:val="28"/>
          <w:szCs w:val="28"/>
        </w:rPr>
        <w:t>4. переоценка и изменение прежних, устаревших, ценностей и норм в обществе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>(благодаря разрешению политического конфликта);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C9">
        <w:rPr>
          <w:rFonts w:ascii="Times New Roman" w:eastAsia="Calibri" w:hAnsi="Times New Roman" w:cs="Times New Roman"/>
          <w:sz w:val="28"/>
          <w:szCs w:val="28"/>
        </w:rPr>
        <w:t>5. усиление групповой сплоченности, бол</w:t>
      </w:r>
      <w:r>
        <w:rPr>
          <w:rFonts w:ascii="Times New Roman" w:eastAsia="Calibri" w:hAnsi="Times New Roman" w:cs="Times New Roman"/>
          <w:sz w:val="28"/>
          <w:szCs w:val="28"/>
        </w:rPr>
        <w:t>ее четкое осознание своих и про</w:t>
      </w:r>
      <w:r w:rsidRPr="00F911C9">
        <w:rPr>
          <w:rFonts w:ascii="Times New Roman" w:eastAsia="Calibri" w:hAnsi="Times New Roman" w:cs="Times New Roman"/>
          <w:sz w:val="28"/>
          <w:szCs w:val="28"/>
        </w:rPr>
        <w:t>тивоположных интересов;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C9">
        <w:rPr>
          <w:rFonts w:ascii="Times New Roman" w:eastAsia="Calibri" w:hAnsi="Times New Roman" w:cs="Times New Roman"/>
          <w:sz w:val="28"/>
          <w:szCs w:val="28"/>
        </w:rPr>
        <w:t>6. указание на новые интересы различных групп общества, реализация которых может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>способствовать дальнейшему развитию общества;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C9">
        <w:rPr>
          <w:rFonts w:ascii="Times New Roman" w:eastAsia="Calibri" w:hAnsi="Times New Roman" w:cs="Times New Roman"/>
          <w:sz w:val="28"/>
          <w:szCs w:val="28"/>
        </w:rPr>
        <w:t>7. создание почвы для взаимопонимания в обществе и становления консенсуса.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911C9">
        <w:rPr>
          <w:rFonts w:ascii="Times New Roman" w:eastAsia="Calibri" w:hAnsi="Times New Roman" w:cs="Times New Roman"/>
          <w:i/>
          <w:sz w:val="28"/>
          <w:szCs w:val="28"/>
        </w:rPr>
        <w:t>Негативные последствия политического конфликта: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C9">
        <w:rPr>
          <w:rFonts w:ascii="Times New Roman" w:eastAsia="Calibri" w:hAnsi="Times New Roman" w:cs="Times New Roman"/>
          <w:sz w:val="28"/>
          <w:szCs w:val="28"/>
        </w:rPr>
        <w:t>1. создание угрозы интеграции общества;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C9">
        <w:rPr>
          <w:rFonts w:ascii="Times New Roman" w:eastAsia="Calibri" w:hAnsi="Times New Roman" w:cs="Times New Roman"/>
          <w:sz w:val="28"/>
          <w:szCs w:val="28"/>
        </w:rPr>
        <w:t>2.возможность приведения к расколу малоустойчивых социальных групп;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C9">
        <w:rPr>
          <w:rFonts w:ascii="Times New Roman" w:eastAsia="Calibri" w:hAnsi="Times New Roman" w:cs="Times New Roman"/>
          <w:sz w:val="28"/>
          <w:szCs w:val="28"/>
        </w:rPr>
        <w:t>3. оказание неблагоприятного влияния на отношения внутри власти;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C9">
        <w:rPr>
          <w:rFonts w:ascii="Times New Roman" w:eastAsia="Calibri" w:hAnsi="Times New Roman" w:cs="Times New Roman"/>
          <w:sz w:val="28"/>
          <w:szCs w:val="28"/>
        </w:rPr>
        <w:t>4. ускорение дестабилизации общества;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C9">
        <w:rPr>
          <w:rFonts w:ascii="Times New Roman" w:eastAsia="Calibri" w:hAnsi="Times New Roman" w:cs="Times New Roman"/>
          <w:sz w:val="28"/>
          <w:szCs w:val="28"/>
        </w:rPr>
        <w:t>5. возможность роста преступности;</w:t>
      </w:r>
    </w:p>
    <w:p w:rsidR="00857725" w:rsidRPr="00F911C9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C9">
        <w:rPr>
          <w:rFonts w:ascii="Times New Roman" w:eastAsia="Calibri" w:hAnsi="Times New Roman" w:cs="Times New Roman"/>
          <w:sz w:val="28"/>
          <w:szCs w:val="28"/>
        </w:rPr>
        <w:t>6. распространение незаконного хранения оружия.</w:t>
      </w:r>
    </w:p>
    <w:p w:rsidR="00857725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1C9">
        <w:rPr>
          <w:rFonts w:ascii="Times New Roman" w:eastAsia="Calibri" w:hAnsi="Times New Roman" w:cs="Times New Roman"/>
          <w:sz w:val="28"/>
          <w:szCs w:val="28"/>
        </w:rPr>
        <w:t>Следует отметить, что разграничение позитивных и негативных последствий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 xml:space="preserve">конфликтов весьма условно и зависит от конкретной </w:t>
      </w:r>
      <w:r w:rsidRPr="00F911C9">
        <w:rPr>
          <w:rFonts w:ascii="Times New Roman" w:eastAsia="Calibri" w:hAnsi="Times New Roman" w:cs="Times New Roman"/>
          <w:sz w:val="28"/>
          <w:szCs w:val="28"/>
        </w:rPr>
        <w:lastRenderedPageBreak/>
        <w:t>общественной обстановки,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>которых они развиваются. Только таким образом можно решить вопрос в отношении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>данного конфликта - это норма в развитии общества на данном этапе или отклонение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1C9">
        <w:rPr>
          <w:rFonts w:ascii="Times New Roman" w:eastAsia="Calibri" w:hAnsi="Times New Roman" w:cs="Times New Roman"/>
          <w:sz w:val="28"/>
          <w:szCs w:val="28"/>
        </w:rPr>
        <w:t>от нее.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40E8">
        <w:rPr>
          <w:rFonts w:ascii="Times New Roman" w:eastAsia="Calibri" w:hAnsi="Times New Roman" w:cs="Times New Roman"/>
          <w:b/>
          <w:sz w:val="28"/>
          <w:szCs w:val="28"/>
        </w:rPr>
        <w:t>2. Политический кризис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i/>
          <w:sz w:val="28"/>
          <w:szCs w:val="28"/>
        </w:rPr>
        <w:t>Политический кризис</w:t>
      </w:r>
      <w:r w:rsidRPr="00A340E8">
        <w:rPr>
          <w:rFonts w:ascii="Times New Roman" w:eastAsia="Calibri" w:hAnsi="Times New Roman" w:cs="Times New Roman"/>
          <w:sz w:val="28"/>
          <w:szCs w:val="28"/>
        </w:rPr>
        <w:t xml:space="preserve"> – это состояние политической системы общества, выражающееся в углублении и обострении имеющихся конфликтов, в резком усилении политической напряженности.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 xml:space="preserve">Выделяют следующие </w:t>
      </w:r>
      <w:r w:rsidRPr="00A340E8">
        <w:rPr>
          <w:rFonts w:ascii="Times New Roman" w:eastAsia="Calibri" w:hAnsi="Times New Roman" w:cs="Times New Roman"/>
          <w:i/>
          <w:sz w:val="28"/>
          <w:szCs w:val="28"/>
        </w:rPr>
        <w:t>виды политических кризисов</w:t>
      </w:r>
      <w:r w:rsidRPr="00A340E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57725" w:rsidRPr="00CE3E0B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E0B">
        <w:rPr>
          <w:rFonts w:ascii="Times New Roman" w:eastAsia="Calibri" w:hAnsi="Times New Roman" w:cs="Times New Roman"/>
          <w:sz w:val="28"/>
          <w:szCs w:val="28"/>
        </w:rPr>
        <w:t xml:space="preserve">Выделяют </w:t>
      </w:r>
      <w:r w:rsidRPr="00CE3E0B">
        <w:rPr>
          <w:rFonts w:ascii="Times New Roman" w:eastAsia="Calibri" w:hAnsi="Times New Roman" w:cs="Times New Roman"/>
          <w:i/>
          <w:sz w:val="28"/>
          <w:szCs w:val="28"/>
        </w:rPr>
        <w:t>внешнеполитические кризисы</w:t>
      </w:r>
      <w:r w:rsidRPr="00CE3E0B">
        <w:rPr>
          <w:rFonts w:ascii="Times New Roman" w:eastAsia="Calibri" w:hAnsi="Times New Roman" w:cs="Times New Roman"/>
          <w:sz w:val="28"/>
          <w:szCs w:val="28"/>
        </w:rPr>
        <w:t>, обусловленные международными противоречиями и конфликтами, и внутриполитические кризисы. Среди последних можно выделить следующие.</w:t>
      </w:r>
    </w:p>
    <w:p w:rsidR="00857725" w:rsidRPr="00CE3E0B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E0B">
        <w:rPr>
          <w:rFonts w:ascii="Times New Roman" w:eastAsia="Calibri" w:hAnsi="Times New Roman" w:cs="Times New Roman"/>
          <w:i/>
          <w:sz w:val="28"/>
          <w:szCs w:val="28"/>
        </w:rPr>
        <w:t>Правительственный кризис</w:t>
      </w:r>
      <w:r w:rsidRPr="00CE3E0B">
        <w:rPr>
          <w:rFonts w:ascii="Times New Roman" w:eastAsia="Calibri" w:hAnsi="Times New Roman" w:cs="Times New Roman"/>
          <w:sz w:val="28"/>
          <w:szCs w:val="28"/>
        </w:rPr>
        <w:t xml:space="preserve"> - выражается в потере правительством авторитета, в невыполнении его распоряжений исполнительными органами. Если правительство не справляется с ситуацией, то парламент как институт законодательной власти может отказать в поддержке кабинету министров и отправить его в отставку. Чаще всего правительственные кризисы случаются в тех странах, где правительство формируется на многопартийной основе (например, в современной Италии). Тогда выход части министров из правительства может вызвать правительственный кризис. В условиях президентского режима конфликт законодательной и исполнительной властей, которые олицетворяет президент, может обернуться вотумом недоверия президенту, который будет означать перестановки и отставки в его кабинете, а возможно, и его собственную отставку. В современной России правительственный кризис непосредственно связан с общим кризисом институтов власти, с тем, что в формировании политической системы акцент сделан на достижении четкого разграничения властей и до сих пор крайне неэффективно работают механизмы их взаимодействия. Поэтому политическая система</w:t>
      </w:r>
      <w:bookmarkStart w:id="0" w:name="_GoBack"/>
      <w:bookmarkEnd w:id="0"/>
      <w:r w:rsidRPr="00CE3E0B">
        <w:rPr>
          <w:rFonts w:ascii="Times New Roman" w:eastAsia="Calibri" w:hAnsi="Times New Roman" w:cs="Times New Roman"/>
          <w:sz w:val="28"/>
          <w:szCs w:val="28"/>
        </w:rPr>
        <w:t xml:space="preserve"> обладает ограниченными мобилизационными способностями.</w:t>
      </w:r>
    </w:p>
    <w:p w:rsidR="00857725" w:rsidRPr="00CE3E0B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E0B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Парламентский кризис</w:t>
      </w:r>
      <w:r w:rsidRPr="00CE3E0B">
        <w:rPr>
          <w:rFonts w:ascii="Times New Roman" w:eastAsia="Calibri" w:hAnsi="Times New Roman" w:cs="Times New Roman"/>
          <w:sz w:val="28"/>
          <w:szCs w:val="28"/>
        </w:rPr>
        <w:t xml:space="preserve"> - это изменение соотношения сил в органах законодательной власти, когда решения парламента расходятся с волей большинства граждан страны. Результат - роспуск парламента и назначение новых выборов. Парламентский кризис может возникнуть и в том случае, когда основные противоборствующие фракции в нем примерно равны по силе, и это мешает принятию решений и парализует работу законодательной власти. Преодолением патовой ситуации является также роспуск парламента, потерявшего дееспособность, и назначение новых выборов.</w:t>
      </w:r>
    </w:p>
    <w:p w:rsidR="00857725" w:rsidRPr="00CE3E0B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E0B">
        <w:rPr>
          <w:rFonts w:ascii="Times New Roman" w:eastAsia="Calibri" w:hAnsi="Times New Roman" w:cs="Times New Roman"/>
          <w:sz w:val="28"/>
          <w:szCs w:val="28"/>
        </w:rPr>
        <w:t>Конституционный кризис -  связан с фактическим прекращением действия Основного закона страны. Прежняя конституция утрачивает легитимность, то есть правомочность, и требуется ее качественный пересмотр (например, конституционный кризис в России в 1993 г.).</w:t>
      </w:r>
    </w:p>
    <w:p w:rsidR="00857725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E0B">
        <w:rPr>
          <w:rFonts w:ascii="Times New Roman" w:eastAsia="Calibri" w:hAnsi="Times New Roman" w:cs="Times New Roman"/>
          <w:sz w:val="28"/>
          <w:szCs w:val="28"/>
        </w:rPr>
        <w:t>Наиболее опасным для власти оказывается социально-политический, общенациональный кризис. Он может включать (почти всегда включает) в себя и три предыдущих, демонстрируя кризис власти. Этот кризис затрагивает сам фундамент общественного здания и вплотную подводит к смене власти. На его основе может возникнуть и революция, и контрреволюция, и серия крупных реформ. Развязка кризиса зависит от степени его зрелости, от соотношения социально-политических сил. Классическими примерами подобных политических катаклизмов является революция 1789 года во Франции, события 1917 года в России или деградация, аномия, а затем и распад государственности в Сомали, разорванной в ходе гражданской войны на части враждующими кланами.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A340E8">
        <w:rPr>
          <w:rFonts w:ascii="Times New Roman" w:eastAsia="Calibri" w:hAnsi="Times New Roman" w:cs="Times New Roman"/>
          <w:sz w:val="28"/>
          <w:szCs w:val="28"/>
        </w:rPr>
        <w:t>акже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существующей теории и практики политических отношений выделяют</w:t>
      </w:r>
      <w:r w:rsidRPr="00A340E8">
        <w:rPr>
          <w:rFonts w:ascii="Times New Roman" w:eastAsia="Calibri" w:hAnsi="Times New Roman" w:cs="Times New Roman"/>
          <w:sz w:val="28"/>
          <w:szCs w:val="28"/>
        </w:rPr>
        <w:t xml:space="preserve"> кризис легитимности, идентичности, политического участия, проникновения, распределения. </w:t>
      </w:r>
    </w:p>
    <w:p w:rsidR="00857725" w:rsidRPr="00A340E8" w:rsidRDefault="00857725" w:rsidP="00857725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0E8">
        <w:rPr>
          <w:rFonts w:ascii="Times New Roman" w:eastAsia="Calibri" w:hAnsi="Times New Roman" w:cs="Times New Roman"/>
          <w:sz w:val="28"/>
          <w:szCs w:val="28"/>
        </w:rPr>
        <w:t xml:space="preserve">В заключении отметим, что политические противоречия и конфликты - неизбежный спутник политики, атрибут политического процесса. И вопрос состоит не в том, чтобы их «запрещать». В современном обществе это невозможно. Вопрос в том, чтобы на основе цивилизованной политической </w:t>
      </w:r>
      <w:r w:rsidRPr="00A340E8">
        <w:rPr>
          <w:rFonts w:ascii="Times New Roman" w:eastAsia="Calibri" w:hAnsi="Times New Roman" w:cs="Times New Roman"/>
          <w:sz w:val="28"/>
          <w:szCs w:val="28"/>
        </w:rPr>
        <w:lastRenderedPageBreak/>
        <w:t>культуры создавать и воспроизводить справедливые нормы, «правила игры», позволяющие конструктивно решать политические конфликты, упорядочивать динамику политического процесса.</w:t>
      </w:r>
    </w:p>
    <w:p w:rsidR="00857725" w:rsidRDefault="00857725" w:rsidP="0085772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857725" w:rsidRPr="00CE3E0B" w:rsidRDefault="00857725" w:rsidP="0085772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</w:rPr>
      </w:pPr>
      <w:r w:rsidRPr="00CE3E0B">
        <w:rPr>
          <w:rFonts w:ascii="Times New Roman" w:hAnsi="Times New Roman" w:cs="Times New Roman"/>
          <w:color w:val="FF0000"/>
          <w:sz w:val="28"/>
        </w:rPr>
        <w:t>По материалам конспекта ответьте на следующие вопросы:</w:t>
      </w:r>
    </w:p>
    <w:p w:rsidR="00857725" w:rsidRPr="00CE3E0B" w:rsidRDefault="00857725" w:rsidP="0085772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</w:rPr>
      </w:pPr>
      <w:r w:rsidRPr="00CE3E0B">
        <w:rPr>
          <w:rFonts w:ascii="Times New Roman" w:hAnsi="Times New Roman" w:cs="Times New Roman"/>
          <w:color w:val="FF0000"/>
          <w:sz w:val="28"/>
        </w:rPr>
        <w:t>Что отличает политический конфликт от других типов социальных конфликтов?</w:t>
      </w:r>
    </w:p>
    <w:p w:rsidR="00857725" w:rsidRPr="00CE3E0B" w:rsidRDefault="00857725" w:rsidP="0085772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</w:rPr>
      </w:pPr>
      <w:r w:rsidRPr="00CE3E0B">
        <w:rPr>
          <w:rFonts w:ascii="Times New Roman" w:eastAsia="Calibri" w:hAnsi="Times New Roman" w:cs="Times New Roman"/>
          <w:color w:val="FF0000"/>
          <w:sz w:val="28"/>
          <w:szCs w:val="28"/>
        </w:rPr>
        <w:t>Какие типы политических конфликтов вы знаете? Приведите примеры.</w:t>
      </w:r>
    </w:p>
    <w:p w:rsidR="00857725" w:rsidRPr="00CE3E0B" w:rsidRDefault="00857725" w:rsidP="0085772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</w:rPr>
      </w:pPr>
      <w:r w:rsidRPr="00CE3E0B">
        <w:rPr>
          <w:rFonts w:ascii="Times New Roman" w:eastAsia="Calibri" w:hAnsi="Times New Roman" w:cs="Times New Roman"/>
          <w:color w:val="FF0000"/>
          <w:sz w:val="28"/>
          <w:szCs w:val="28"/>
        </w:rPr>
        <w:t>Чем политический кризис отличается от политического конфликта?</w:t>
      </w:r>
    </w:p>
    <w:p w:rsidR="00857725" w:rsidRPr="00CE3E0B" w:rsidRDefault="00857725" w:rsidP="0085772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</w:rPr>
      </w:pPr>
      <w:r w:rsidRPr="00CE3E0B">
        <w:rPr>
          <w:rFonts w:ascii="Times New Roman" w:eastAsia="Calibri" w:hAnsi="Times New Roman" w:cs="Times New Roman"/>
          <w:color w:val="FF0000"/>
          <w:sz w:val="28"/>
          <w:szCs w:val="28"/>
        </w:rPr>
        <w:t>Чем политический кризис отличается от политического конфликта?</w:t>
      </w:r>
    </w:p>
    <w:p w:rsidR="00857725" w:rsidRDefault="00857725" w:rsidP="00857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</w:rPr>
      </w:pPr>
    </w:p>
    <w:p w:rsidR="00857725" w:rsidRPr="00CE3E0B" w:rsidRDefault="00857725" w:rsidP="00857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Ответы на вопросы загрузите в ЛК студента. </w:t>
      </w:r>
    </w:p>
    <w:p w:rsidR="00186744" w:rsidRDefault="00186744"/>
    <w:sectPr w:rsidR="00186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C3B10"/>
    <w:multiLevelType w:val="hybridMultilevel"/>
    <w:tmpl w:val="F262269E"/>
    <w:lvl w:ilvl="0" w:tplc="690C7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52"/>
    <w:rsid w:val="00186744"/>
    <w:rsid w:val="001C6752"/>
    <w:rsid w:val="00857725"/>
    <w:rsid w:val="00F6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F5B48-6100-47BE-9455-6A786C49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1849</Words>
  <Characters>10540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2020-12-17T12:54:00Z</dcterms:created>
  <dcterms:modified xsi:type="dcterms:W3CDTF">2020-12-17T12:55:00Z</dcterms:modified>
</cp:coreProperties>
</file>