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86" w:rsidRDefault="00E80146">
      <w:hyperlink r:id="rId4" w:history="1">
        <w:r w:rsidRPr="00665E46">
          <w:rPr>
            <w:rStyle w:val="a3"/>
          </w:rPr>
          <w:t>http://disrm4.zabgu.ru/b/7mp-7yx-wt2</w:t>
        </w:r>
      </w:hyperlink>
    </w:p>
    <w:p w:rsidR="00E80146" w:rsidRDefault="00E80146">
      <w:r w:rsidRPr="00E80146">
        <w:t xml:space="preserve">30.11.20 </w:t>
      </w:r>
      <w:r>
        <w:t>ФМИ ХИМ-17</w:t>
      </w:r>
    </w:p>
    <w:p w:rsidR="00E80146" w:rsidRDefault="00E80146">
      <w:r>
        <w:t>Тема «Явления при протекании тока через электрохимическую ячейку»</w:t>
      </w:r>
    </w:p>
    <w:p w:rsidR="00E80146" w:rsidRPr="00E80146" w:rsidRDefault="00E80146">
      <w:r>
        <w:t>2-3 пары</w:t>
      </w:r>
      <w:bookmarkStart w:id="0" w:name="_GoBack"/>
      <w:bookmarkEnd w:id="0"/>
    </w:p>
    <w:sectPr w:rsidR="00E80146" w:rsidRPr="00E8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6"/>
    <w:rsid w:val="005B005A"/>
    <w:rsid w:val="00661B55"/>
    <w:rsid w:val="00E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7BBE"/>
  <w15:chartTrackingRefBased/>
  <w15:docId w15:val="{55CA13F2-9371-42D9-AEDD-136A782B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7mp-7yx-wt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2020-11-29T21:46:00Z</dcterms:created>
  <dcterms:modified xsi:type="dcterms:W3CDTF">2020-11-29T21:48:00Z</dcterms:modified>
</cp:coreProperties>
</file>