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849" w:rsidRDefault="00E01849"/>
    <w:p w:rsidR="00E01849" w:rsidRDefault="00E01849">
      <w:r>
        <w:t xml:space="preserve">Ссылка на лекцию: </w:t>
      </w:r>
    </w:p>
    <w:p w:rsidR="00E50286" w:rsidRDefault="00E01849">
      <w:hyperlink r:id="rId4" w:history="1">
        <w:r w:rsidRPr="00696770">
          <w:rPr>
            <w:rStyle w:val="a3"/>
          </w:rPr>
          <w:t>https://disrm4.zabgu.ru/b/7mp-7yx-wt2/</w:t>
        </w:r>
      </w:hyperlink>
    </w:p>
    <w:p w:rsidR="00E01849" w:rsidRDefault="00E01849">
      <w:r>
        <w:t xml:space="preserve"> Начало по расписанию</w:t>
      </w:r>
      <w:bookmarkStart w:id="0" w:name="_GoBack"/>
      <w:bookmarkEnd w:id="0"/>
    </w:p>
    <w:sectPr w:rsidR="00E01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849"/>
    <w:rsid w:val="005B005A"/>
    <w:rsid w:val="00661B55"/>
    <w:rsid w:val="00E0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A1144"/>
  <w15:chartTrackingRefBased/>
  <w15:docId w15:val="{114C3A4D-E4F9-4A11-AE6F-5857372D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18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rm4.zabgu.ru/b/7mp-7yx-wt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2021-11-09T04:46:00Z</dcterms:created>
  <dcterms:modified xsi:type="dcterms:W3CDTF">2021-11-09T04:47:00Z</dcterms:modified>
</cp:coreProperties>
</file>