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F1" w:rsidRDefault="0019435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94356">
        <w:rPr>
          <w:rFonts w:ascii="Times New Roman" w:hAnsi="Times New Roman" w:cs="Times New Roman"/>
          <w:b/>
          <w:sz w:val="24"/>
          <w:szCs w:val="24"/>
        </w:rPr>
        <w:t>Хим</w:t>
      </w:r>
      <w:proofErr w:type="spellEnd"/>
      <w:proofErr w:type="gramEnd"/>
      <w:r w:rsidRPr="00194356">
        <w:rPr>
          <w:rFonts w:ascii="Times New Roman" w:hAnsi="Times New Roman" w:cs="Times New Roman"/>
          <w:b/>
          <w:sz w:val="24"/>
          <w:szCs w:val="24"/>
        </w:rPr>
        <w:t xml:space="preserve"> маг-</w:t>
      </w:r>
      <w:r>
        <w:rPr>
          <w:rFonts w:ascii="Times New Roman" w:hAnsi="Times New Roman" w:cs="Times New Roman"/>
          <w:b/>
          <w:sz w:val="24"/>
          <w:szCs w:val="24"/>
        </w:rPr>
        <w:t>20_Философские проблемы химии_31</w:t>
      </w:r>
      <w:r w:rsidRPr="00194356">
        <w:rPr>
          <w:rFonts w:ascii="Times New Roman" w:hAnsi="Times New Roman" w:cs="Times New Roman"/>
          <w:b/>
          <w:sz w:val="24"/>
          <w:szCs w:val="24"/>
        </w:rPr>
        <w:t>.12._</w:t>
      </w:r>
      <w:r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294EAE" w:rsidRDefault="00294EAE" w:rsidP="00294EAE">
      <w:pPr>
        <w:pStyle w:val="a3"/>
        <w:spacing w:after="0"/>
        <w:ind w:left="720"/>
        <w:jc w:val="both"/>
        <w:rPr>
          <w:b/>
          <w:color w:val="000000"/>
          <w:lang w:eastAsia="zh-CN"/>
        </w:rPr>
      </w:pPr>
      <w:r w:rsidRPr="009A25EA">
        <w:rPr>
          <w:b/>
          <w:bCs/>
          <w:color w:val="000000"/>
          <w:lang w:eastAsia="zh-CN"/>
        </w:rPr>
        <w:t xml:space="preserve">Перечень теоретических вопросов </w:t>
      </w:r>
      <w:r>
        <w:rPr>
          <w:b/>
          <w:color w:val="000000"/>
          <w:lang w:eastAsia="zh-CN"/>
        </w:rPr>
        <w:t>для зачета</w:t>
      </w:r>
    </w:p>
    <w:p w:rsidR="00294EAE" w:rsidRPr="00294EAE" w:rsidRDefault="00294EAE" w:rsidP="00294EAE">
      <w:pPr>
        <w:pStyle w:val="a3"/>
        <w:spacing w:after="0"/>
        <w:ind w:left="720"/>
        <w:jc w:val="both"/>
        <w:rPr>
          <w:b/>
          <w:color w:val="000000"/>
          <w:lang w:eastAsia="zh-CN"/>
        </w:rPr>
      </w:pPr>
    </w:p>
    <w:p w:rsidR="00294EAE" w:rsidRPr="00C047DE" w:rsidRDefault="00294EAE" w:rsidP="00294EAE">
      <w:pPr>
        <w:pStyle w:val="a5"/>
        <w:numPr>
          <w:ilvl w:val="0"/>
          <w:numId w:val="1"/>
        </w:numPr>
        <w:tabs>
          <w:tab w:val="left" w:pos="1418"/>
          <w:tab w:val="left" w:pos="1843"/>
        </w:tabs>
        <w:jc w:val="both"/>
        <w:rPr>
          <w:rFonts w:ascii="Times New Roman" w:hAnsi="Times New Roman" w:cs="Times New Roman"/>
        </w:rPr>
      </w:pPr>
      <w:r w:rsidRPr="00C047DE">
        <w:rPr>
          <w:rFonts w:ascii="Times New Roman" w:hAnsi="Times New Roman" w:cs="Times New Roman"/>
        </w:rPr>
        <w:t>Специфика философии химии</w:t>
      </w:r>
    </w:p>
    <w:p w:rsidR="00294EAE" w:rsidRDefault="00294EAE" w:rsidP="00294EAE">
      <w:pPr>
        <w:pStyle w:val="a5"/>
        <w:numPr>
          <w:ilvl w:val="0"/>
          <w:numId w:val="1"/>
        </w:numPr>
        <w:tabs>
          <w:tab w:val="left" w:pos="1418"/>
          <w:tab w:val="left" w:pos="1843"/>
        </w:tabs>
        <w:jc w:val="both"/>
        <w:rPr>
          <w:rFonts w:ascii="Times New Roman" w:hAnsi="Times New Roman" w:cs="Times New Roman"/>
        </w:rPr>
      </w:pPr>
      <w:r w:rsidRPr="00C047DE">
        <w:rPr>
          <w:rFonts w:ascii="Times New Roman" w:hAnsi="Times New Roman" w:cs="Times New Roman"/>
        </w:rPr>
        <w:t>Принципиальные философские проблемы химического познания (общая характеристика).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tabs>
          <w:tab w:val="left" w:pos="1418"/>
          <w:tab w:val="left" w:pos="1843"/>
        </w:tabs>
        <w:jc w:val="both"/>
        <w:rPr>
          <w:rFonts w:ascii="Times New Roman" w:hAnsi="Times New Roman" w:cs="Times New Roman"/>
        </w:rPr>
      </w:pPr>
      <w:r w:rsidRPr="000A4B3C">
        <w:rPr>
          <w:rFonts w:ascii="Times New Roman" w:hAnsi="Times New Roman" w:cs="Times New Roman"/>
        </w:rPr>
        <w:t>Определение понятий «Химия» и «Философия химии». Теоретическая и прагматическая ценность философии химии.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tabs>
          <w:tab w:val="left" w:pos="0"/>
        </w:tabs>
        <w:rPr>
          <w:rFonts w:ascii="Times New Roman" w:hAnsi="Times New Roman"/>
        </w:rPr>
      </w:pPr>
      <w:r w:rsidRPr="000A4B3C">
        <w:rPr>
          <w:rFonts w:ascii="Times New Roman" w:hAnsi="Times New Roman" w:cs="Times New Roman"/>
        </w:rPr>
        <w:t>Естественные науки и их специфика. Фундаментальные и прикладные исследования в естественных науках.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tabs>
          <w:tab w:val="left" w:pos="1418"/>
          <w:tab w:val="left" w:pos="1843"/>
        </w:tabs>
        <w:jc w:val="both"/>
        <w:rPr>
          <w:rFonts w:ascii="Times New Roman" w:hAnsi="Times New Roman" w:cs="Times New Roman"/>
        </w:rPr>
      </w:pPr>
      <w:r w:rsidRPr="000A4B3C">
        <w:rPr>
          <w:rFonts w:ascii="Times New Roman" w:hAnsi="Times New Roman" w:cs="Times New Roman"/>
        </w:rPr>
        <w:t>Концептуальные системы химии и их эволюция.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tabs>
          <w:tab w:val="left" w:pos="1418"/>
          <w:tab w:val="left" w:pos="1843"/>
        </w:tabs>
        <w:jc w:val="both"/>
        <w:rPr>
          <w:rFonts w:ascii="Times New Roman" w:hAnsi="Times New Roman" w:cs="Times New Roman"/>
        </w:rPr>
      </w:pPr>
      <w:proofErr w:type="spellStart"/>
      <w:r w:rsidRPr="000A4B3C">
        <w:rPr>
          <w:rFonts w:ascii="Times New Roman" w:hAnsi="Times New Roman" w:cs="Times New Roman"/>
        </w:rPr>
        <w:t>Редукционистские</w:t>
      </w:r>
      <w:proofErr w:type="spellEnd"/>
      <w:r w:rsidRPr="000A4B3C">
        <w:rPr>
          <w:rFonts w:ascii="Times New Roman" w:hAnsi="Times New Roman" w:cs="Times New Roman"/>
        </w:rPr>
        <w:t xml:space="preserve"> тенденции и программы во взаимосвязях физики, химии и биологии.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tabs>
          <w:tab w:val="left" w:pos="1418"/>
          <w:tab w:val="left" w:pos="1843"/>
        </w:tabs>
        <w:jc w:val="both"/>
        <w:rPr>
          <w:rFonts w:ascii="Times New Roman" w:hAnsi="Times New Roman" w:cs="Times New Roman"/>
        </w:rPr>
      </w:pPr>
      <w:r w:rsidRPr="000A4B3C">
        <w:rPr>
          <w:rFonts w:ascii="Times New Roman" w:hAnsi="Times New Roman" w:cs="Times New Roman"/>
        </w:rPr>
        <w:t>Химия, технология и общенаучные методы в химии.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tabs>
          <w:tab w:val="left" w:pos="1418"/>
          <w:tab w:val="left" w:pos="1843"/>
        </w:tabs>
        <w:jc w:val="both"/>
        <w:rPr>
          <w:rFonts w:ascii="Times New Roman" w:hAnsi="Times New Roman" w:cs="Times New Roman"/>
        </w:rPr>
      </w:pPr>
      <w:proofErr w:type="spellStart"/>
      <w:r w:rsidRPr="000A4B3C">
        <w:rPr>
          <w:rFonts w:ascii="Times New Roman" w:hAnsi="Times New Roman" w:cs="Times New Roman"/>
        </w:rPr>
        <w:t>Нанотехнологии</w:t>
      </w:r>
      <w:proofErr w:type="spellEnd"/>
      <w:r w:rsidRPr="000A4B3C">
        <w:rPr>
          <w:rFonts w:ascii="Times New Roman" w:hAnsi="Times New Roman" w:cs="Times New Roman"/>
        </w:rPr>
        <w:t>: мировоззренческие, методологические и социальные проблемы.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</w:rPr>
      </w:pPr>
      <w:r w:rsidRPr="000A4B3C">
        <w:rPr>
          <w:rFonts w:ascii="Times New Roman" w:hAnsi="Times New Roman" w:cs="Times New Roman"/>
        </w:rPr>
        <w:t>Конвергентные технологии. Проблема сближения гуманитарных наук и технологий.</w:t>
      </w:r>
    </w:p>
    <w:p w:rsidR="00294EAE" w:rsidRDefault="00294EAE" w:rsidP="00294EAE">
      <w:pPr>
        <w:pStyle w:val="a5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</w:rPr>
      </w:pPr>
      <w:r w:rsidRPr="000A4B3C">
        <w:rPr>
          <w:rFonts w:ascii="Times New Roman" w:hAnsi="Times New Roman" w:cs="Times New Roman"/>
        </w:rPr>
        <w:t>Актуальные проблемы химии</w:t>
      </w:r>
      <w:r>
        <w:rPr>
          <w:rFonts w:ascii="Times New Roman" w:hAnsi="Times New Roman" w:cs="Times New Roman"/>
        </w:rPr>
        <w:t>, имеющие мировоззренческое зна</w:t>
      </w:r>
      <w:r w:rsidRPr="000A4B3C">
        <w:rPr>
          <w:rFonts w:ascii="Times New Roman" w:hAnsi="Times New Roman" w:cs="Times New Roman"/>
        </w:rPr>
        <w:t>чение.</w:t>
      </w:r>
    </w:p>
    <w:p w:rsidR="00294EAE" w:rsidRPr="000A4B3C" w:rsidRDefault="00294EAE" w:rsidP="00294EAE">
      <w:pPr>
        <w:pStyle w:val="a5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«Зеленая химия» и ее основные принципы.</w:t>
      </w:r>
    </w:p>
    <w:p w:rsidR="00294EAE" w:rsidRPr="000A4B3C" w:rsidRDefault="00294EAE" w:rsidP="00294EAE">
      <w:pPr>
        <w:pStyle w:val="a5"/>
        <w:tabs>
          <w:tab w:val="left" w:pos="1418"/>
          <w:tab w:val="left" w:pos="1843"/>
        </w:tabs>
        <w:ind w:left="1069"/>
        <w:jc w:val="both"/>
        <w:rPr>
          <w:rFonts w:ascii="Times New Roman" w:hAnsi="Times New Roman" w:cs="Times New Roman"/>
        </w:rPr>
      </w:pPr>
    </w:p>
    <w:p w:rsidR="00294EAE" w:rsidRPr="00194356" w:rsidRDefault="00294EAE">
      <w:pPr>
        <w:rPr>
          <w:rFonts w:ascii="Times New Roman" w:hAnsi="Times New Roman" w:cs="Times New Roman"/>
          <w:b/>
          <w:sz w:val="24"/>
          <w:szCs w:val="24"/>
        </w:rPr>
      </w:pPr>
    </w:p>
    <w:p w:rsidR="00194356" w:rsidRPr="00194356" w:rsidRDefault="00194356">
      <w:pPr>
        <w:rPr>
          <w:rFonts w:ascii="Times New Roman" w:hAnsi="Times New Roman" w:cs="Times New Roman"/>
          <w:b/>
          <w:sz w:val="24"/>
          <w:szCs w:val="24"/>
        </w:rPr>
      </w:pPr>
    </w:p>
    <w:sectPr w:rsidR="00194356" w:rsidRPr="00194356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538B"/>
    <w:multiLevelType w:val="hybridMultilevel"/>
    <w:tmpl w:val="B5C833C2"/>
    <w:lvl w:ilvl="0" w:tplc="C3C61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356"/>
    <w:rsid w:val="00194356"/>
    <w:rsid w:val="00245F41"/>
    <w:rsid w:val="00280306"/>
    <w:rsid w:val="00294EAE"/>
    <w:rsid w:val="00481BF1"/>
    <w:rsid w:val="00BA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94EAE"/>
    <w:pPr>
      <w:spacing w:before="0" w:beforeAutospacing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94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Тема"/>
    <w:basedOn w:val="a"/>
    <w:uiPriority w:val="34"/>
    <w:qFormat/>
    <w:rsid w:val="00294EAE"/>
    <w:pPr>
      <w:spacing w:before="0" w:beforeAutospacing="0" w:after="200" w:line="276" w:lineRule="auto"/>
      <w:ind w:left="720"/>
      <w:contextualSpacing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2020-12-11T05:17:00Z</dcterms:created>
  <dcterms:modified xsi:type="dcterms:W3CDTF">2020-12-11T05:23:00Z</dcterms:modified>
</cp:coreProperties>
</file>