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61" w:rsidRPr="00FC50E1" w:rsidRDefault="00FC50E1">
      <w:pPr>
        <w:rPr>
          <w:rFonts w:ascii="Times New Roman" w:hAnsi="Times New Roman" w:cs="Times New Roman"/>
          <w:b/>
          <w:sz w:val="28"/>
          <w:szCs w:val="28"/>
        </w:rPr>
      </w:pPr>
      <w:r w:rsidRPr="00FC50E1">
        <w:rPr>
          <w:rFonts w:ascii="Times New Roman" w:hAnsi="Times New Roman" w:cs="Times New Roman"/>
          <w:b/>
          <w:sz w:val="28"/>
          <w:szCs w:val="28"/>
        </w:rPr>
        <w:t xml:space="preserve">Выполнить тестовые задания по теме «Биосинтез АБ». </w:t>
      </w:r>
      <w:r w:rsidRPr="00FC50E1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Ответы в </w:t>
      </w:r>
      <w:bookmarkStart w:id="0" w:name="_GoBack"/>
      <w:bookmarkEnd w:id="0"/>
      <w:r w:rsidRPr="00FC50E1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формате </w:t>
      </w:r>
      <w:proofErr w:type="spellStart"/>
      <w:r w:rsidRPr="00FC50E1">
        <w:rPr>
          <w:rFonts w:ascii="Times New Roman" w:hAnsi="Times New Roman" w:cs="Times New Roman"/>
          <w:b/>
          <w:sz w:val="28"/>
          <w:szCs w:val="28"/>
          <w:u w:val="single"/>
        </w:rPr>
        <w:t>пдф</w:t>
      </w:r>
      <w:proofErr w:type="spellEnd"/>
      <w:r w:rsidRPr="00FC50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прикрепить до 16.02.22 </w:t>
      </w:r>
    </w:p>
    <w:p w:rsidR="00FC50E1" w:rsidRPr="00FC50E1" w:rsidRDefault="00FC50E1" w:rsidP="00FC50E1">
      <w:pPr>
        <w:spacing w:after="0" w:line="360" w:lineRule="auto"/>
        <w:ind w:left="360" w:hanging="360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1" w:name="_Toc524521563"/>
      <w:r w:rsidRPr="00FC50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Тестовые задания</w:t>
      </w:r>
      <w:bookmarkEnd w:id="1"/>
    </w:p>
    <w:p w:rsidR="00FC50E1" w:rsidRPr="00FC50E1" w:rsidRDefault="00FC50E1" w:rsidP="00FC50E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Специфический биосинтез белка в клетках осуществляется при посредстве: а) комплекса </w:t>
      </w:r>
      <w:proofErr w:type="spellStart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proofErr w:type="spellStart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</w:t>
      </w:r>
      <w:proofErr w:type="spellEnd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хромосом; г) рибосом.</w:t>
      </w:r>
    </w:p>
    <w:p w:rsidR="00FC50E1" w:rsidRPr="00FC50E1" w:rsidRDefault="00FC50E1" w:rsidP="00FC50E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Бессмысленными кодонами являются: а) ЦГУ, ЦГЦ, ЦГА; б) УГЦ, ГАА, ЦАЦ; в) УГА, УАА, УАГ; г) ЦЦЦ, ГГА, ГГЦ.</w:t>
      </w:r>
    </w:p>
    <w:p w:rsidR="00FC50E1" w:rsidRPr="00FC50E1" w:rsidRDefault="00FC50E1" w:rsidP="00FC50E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ДНК зашифрована информация о структуре: а) липидов; б) белков; в) витаминов; г) углеводов.</w:t>
      </w:r>
    </w:p>
    <w:p w:rsidR="00FC50E1" w:rsidRPr="00FC50E1" w:rsidRDefault="00FC50E1" w:rsidP="00FC50E1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Перенос аминокислот к рибосоме осуществляет: а) м-РНК; б) р-РНК; в) лизосома; г) т-РНК.</w:t>
      </w:r>
    </w:p>
    <w:p w:rsidR="00FC50E1" w:rsidRPr="00FC50E1" w:rsidRDefault="00FC50E1" w:rsidP="00FC50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поддержании стабильности 70S и 80S рибосом в клетке принимают участие ионы: а) </w:t>
      </w:r>
      <w:proofErr w:type="spellStart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Pb</w:t>
      </w:r>
      <w:proofErr w:type="spellEnd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в)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Zn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г)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Mg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2+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50E1" w:rsidRPr="00FC50E1" w:rsidRDefault="00FC50E1" w:rsidP="00FC50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Линейно упорядоченная совокупность нуклеотидов, контролирующая синтез функционально связанных друг с другом белков, называется: а) цистроном; б) опероном; в) кодоном; г) антикодоном. </w:t>
      </w:r>
    </w:p>
    <w:p w:rsidR="00FC50E1" w:rsidRPr="00FC50E1" w:rsidRDefault="00FC50E1" w:rsidP="00FC50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Рибосомы прокариот имеют константу седиментации: а) 80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 78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в) 70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100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50E1" w:rsidRPr="00FC50E1" w:rsidRDefault="00FC50E1" w:rsidP="00FC50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Синтез и-РНК на матрице ДНК называется: а) элонгация; б) инициация; в) трансляция; г) транскрипция.</w:t>
      </w:r>
    </w:p>
    <w:p w:rsidR="00FC50E1" w:rsidRPr="00FC50E1" w:rsidRDefault="00FC50E1" w:rsidP="00FC50E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процессе трансляции участвуют все компоненты за исключением: а) и-РНК; б) т-РНК; в) ДНК; г) аминокислот.</w:t>
      </w:r>
    </w:p>
    <w:p w:rsidR="00FC50E1" w:rsidRPr="00FC50E1" w:rsidRDefault="00FC50E1" w:rsidP="00FC50E1">
      <w:pPr>
        <w:rPr>
          <w:rFonts w:ascii="Times New Roman" w:hAnsi="Times New Roman" w:cs="Times New Roman"/>
          <w:sz w:val="28"/>
          <w:szCs w:val="28"/>
        </w:rPr>
      </w:pPr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Процесс созревания и-РНК называется: а) </w:t>
      </w:r>
      <w:proofErr w:type="spellStart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сплайсинг</w:t>
      </w:r>
      <w:proofErr w:type="spellEnd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б) процессинг; в) </w:t>
      </w:r>
      <w:proofErr w:type="spellStart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транслокация</w:t>
      </w:r>
      <w:proofErr w:type="spellEnd"/>
      <w:r w:rsidRPr="00FC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г) элонгация.</w:t>
      </w:r>
    </w:p>
    <w:sectPr w:rsidR="00FC50E1" w:rsidRPr="00FC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E2"/>
    <w:rsid w:val="00824461"/>
    <w:rsid w:val="00F26EE2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CB4D2-C356-47B9-9F0C-C8E1AD1C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2022-02-14T09:11:00Z</dcterms:created>
  <dcterms:modified xsi:type="dcterms:W3CDTF">2022-02-14T09:14:00Z</dcterms:modified>
</cp:coreProperties>
</file>