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6834F1C4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1DFE0812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C922CF">
        <w:rPr>
          <w:rFonts w:ascii="Times New Roman" w:hAnsi="Times New Roman"/>
          <w:b/>
          <w:sz w:val="28"/>
          <w:szCs w:val="28"/>
        </w:rPr>
        <w:t xml:space="preserve">практического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="00C922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03315A">
        <w:rPr>
          <w:rFonts w:ascii="Times New Roman" w:hAnsi="Times New Roman"/>
          <w:b/>
          <w:color w:val="FF0000"/>
          <w:sz w:val="28"/>
          <w:szCs w:val="28"/>
        </w:rPr>
        <w:t>14</w:t>
      </w:r>
      <w:r w:rsidR="00C922CF">
        <w:rPr>
          <w:rFonts w:ascii="Times New Roman" w:hAnsi="Times New Roman"/>
          <w:b/>
          <w:color w:val="FF0000"/>
          <w:sz w:val="28"/>
          <w:szCs w:val="28"/>
        </w:rPr>
        <w:t>.02.22 (</w:t>
      </w:r>
      <w:r w:rsidR="00C94CB8">
        <w:rPr>
          <w:rFonts w:ascii="Times New Roman" w:hAnsi="Times New Roman"/>
          <w:b/>
          <w:color w:val="FF0000"/>
          <w:sz w:val="28"/>
          <w:szCs w:val="28"/>
        </w:rPr>
        <w:t>1</w:t>
      </w:r>
      <w:r w:rsidR="00C922CF">
        <w:rPr>
          <w:rFonts w:ascii="Times New Roman" w:hAnsi="Times New Roman"/>
          <w:b/>
          <w:color w:val="FF0000"/>
          <w:sz w:val="28"/>
          <w:szCs w:val="28"/>
        </w:rPr>
        <w:t xml:space="preserve"> пара) </w:t>
      </w:r>
    </w:p>
    <w:p w14:paraId="6248A4D0" w14:textId="32890AF4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C94CB8">
        <w:rPr>
          <w:rFonts w:ascii="Times New Roman" w:hAnsi="Times New Roman"/>
          <w:b/>
          <w:color w:val="FF0000"/>
          <w:sz w:val="28"/>
          <w:szCs w:val="28"/>
        </w:rPr>
        <w:t>ЭКО-20</w:t>
      </w:r>
    </w:p>
    <w:p w14:paraId="0C976B10" w14:textId="77777777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B2EEF8" w14:textId="01F2315F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студенты!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5CC2AF" w14:textId="609FC683" w:rsidR="00C922CF" w:rsidRPr="00C5047D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5047D">
        <w:rPr>
          <w:rFonts w:ascii="Times New Roman" w:hAnsi="Times New Roman"/>
          <w:b/>
          <w:bCs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по дисциплине «Правоведение» будут проводиться </w:t>
      </w:r>
      <w:r w:rsidRPr="00C5047D">
        <w:rPr>
          <w:rFonts w:ascii="Times New Roman" w:hAnsi="Times New Roman"/>
          <w:b/>
          <w:bCs/>
          <w:sz w:val="28"/>
          <w:szCs w:val="28"/>
        </w:rPr>
        <w:t>онлайн,</w:t>
      </w:r>
      <w:r>
        <w:rPr>
          <w:rFonts w:ascii="Times New Roman" w:hAnsi="Times New Roman"/>
          <w:sz w:val="28"/>
          <w:szCs w:val="28"/>
        </w:rPr>
        <w:t xml:space="preserve"> а </w:t>
      </w:r>
      <w:r w:rsidRPr="00C5047D">
        <w:rPr>
          <w:rFonts w:ascii="Times New Roman" w:hAnsi="Times New Roman"/>
          <w:b/>
          <w:bCs/>
          <w:sz w:val="28"/>
          <w:szCs w:val="28"/>
        </w:rPr>
        <w:t>практические занятия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94CB8">
        <w:rPr>
          <w:rFonts w:ascii="Times New Roman" w:hAnsi="Times New Roman"/>
          <w:sz w:val="28"/>
          <w:szCs w:val="28"/>
        </w:rPr>
        <w:t xml:space="preserve">в виде заданий </w:t>
      </w:r>
      <w:r>
        <w:rPr>
          <w:rFonts w:ascii="Times New Roman" w:hAnsi="Times New Roman"/>
          <w:sz w:val="28"/>
          <w:szCs w:val="28"/>
        </w:rPr>
        <w:t xml:space="preserve">должны выполняться </w:t>
      </w:r>
      <w:r w:rsidRPr="00C5047D">
        <w:rPr>
          <w:rFonts w:ascii="Times New Roman" w:hAnsi="Times New Roman"/>
          <w:b/>
          <w:bCs/>
          <w:sz w:val="28"/>
          <w:szCs w:val="28"/>
        </w:rPr>
        <w:t xml:space="preserve">самостоятельно и загружаться в личный кабинет студента. </w:t>
      </w:r>
    </w:p>
    <w:p w14:paraId="4D6E809F" w14:textId="7AF0B5F3" w:rsidR="00C922CF" w:rsidRDefault="0003315A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922CF">
        <w:rPr>
          <w:rFonts w:ascii="Times New Roman" w:hAnsi="Times New Roman"/>
          <w:sz w:val="28"/>
          <w:szCs w:val="28"/>
        </w:rPr>
        <w:t xml:space="preserve"> февраля </w:t>
      </w:r>
      <w:r w:rsidR="00B70743">
        <w:rPr>
          <w:rFonts w:ascii="Times New Roman" w:hAnsi="Times New Roman"/>
          <w:sz w:val="28"/>
          <w:szCs w:val="28"/>
        </w:rPr>
        <w:t>пер</w:t>
      </w:r>
      <w:bookmarkStart w:id="0" w:name="_GoBack"/>
      <w:bookmarkEnd w:id="0"/>
      <w:r w:rsidR="00B70743">
        <w:rPr>
          <w:rFonts w:ascii="Times New Roman" w:hAnsi="Times New Roman"/>
          <w:sz w:val="28"/>
          <w:szCs w:val="28"/>
        </w:rPr>
        <w:t>вой</w:t>
      </w:r>
      <w:r w:rsidR="00C922CF">
        <w:rPr>
          <w:rFonts w:ascii="Times New Roman" w:hAnsi="Times New Roman"/>
          <w:sz w:val="28"/>
          <w:szCs w:val="28"/>
        </w:rPr>
        <w:t xml:space="preserve"> парой по расписанию практическое занятие по дисциплине «Правоведение». Ниже приведены задания, которые следует выполнить </w:t>
      </w:r>
      <w:r w:rsidR="009F5DD3">
        <w:rPr>
          <w:rFonts w:ascii="Times New Roman" w:hAnsi="Times New Roman"/>
          <w:sz w:val="28"/>
          <w:szCs w:val="28"/>
        </w:rPr>
        <w:t xml:space="preserve">самостоятельно </w:t>
      </w:r>
      <w:r w:rsidR="00C922CF">
        <w:rPr>
          <w:rFonts w:ascii="Times New Roman" w:hAnsi="Times New Roman"/>
          <w:sz w:val="28"/>
          <w:szCs w:val="28"/>
        </w:rPr>
        <w:t xml:space="preserve">письменно в тетрадях, сделать фото выполненных заданий и загрузить в личный кабинет студента в срок до </w:t>
      </w:r>
      <w:r>
        <w:rPr>
          <w:rFonts w:ascii="Times New Roman" w:hAnsi="Times New Roman"/>
          <w:sz w:val="28"/>
          <w:szCs w:val="28"/>
        </w:rPr>
        <w:t>27</w:t>
      </w:r>
      <w:r w:rsidR="00C922CF">
        <w:rPr>
          <w:rFonts w:ascii="Times New Roman" w:hAnsi="Times New Roman"/>
          <w:sz w:val="28"/>
          <w:szCs w:val="28"/>
        </w:rPr>
        <w:t xml:space="preserve"> февраля, так как </w:t>
      </w:r>
      <w:r>
        <w:rPr>
          <w:rFonts w:ascii="Times New Roman" w:hAnsi="Times New Roman"/>
          <w:sz w:val="28"/>
          <w:szCs w:val="28"/>
        </w:rPr>
        <w:t>27</w:t>
      </w:r>
      <w:r w:rsidR="00C922CF">
        <w:rPr>
          <w:rFonts w:ascii="Times New Roman" w:hAnsi="Times New Roman"/>
          <w:sz w:val="28"/>
          <w:szCs w:val="28"/>
        </w:rPr>
        <w:t xml:space="preserve"> февраля ваши задания будут проверяться преподавателем в ваших личных кабинетах. </w:t>
      </w:r>
    </w:p>
    <w:p w14:paraId="2C134352" w14:textId="7A0A64AC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50A0D" w14:textId="0ED9F95A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 xml:space="preserve">Тема практического 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занятия</w:t>
      </w:r>
      <w:r w:rsidR="00C5047D">
        <w:rPr>
          <w:rFonts w:ascii="Times New Roman" w:hAnsi="Times New Roman"/>
          <w:b/>
          <w:bCs/>
          <w:sz w:val="28"/>
          <w:szCs w:val="28"/>
        </w:rPr>
        <w:t xml:space="preserve"> №1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: Конституция Российской Федерации</w:t>
      </w:r>
    </w:p>
    <w:p w14:paraId="392F7818" w14:textId="6D1EF520" w:rsidR="00F360A4" w:rsidRDefault="00F360A4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10854F" w14:textId="000A0333" w:rsidR="00F360A4" w:rsidRDefault="00F360A4" w:rsidP="00F36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1. </w:t>
      </w:r>
      <w:r w:rsidRPr="00F360A4">
        <w:rPr>
          <w:rFonts w:ascii="Times New Roman" w:hAnsi="Times New Roman"/>
          <w:sz w:val="28"/>
          <w:szCs w:val="28"/>
        </w:rPr>
        <w:t>Заполните таблицу</w:t>
      </w:r>
      <w:r w:rsidR="00DF11DE">
        <w:rPr>
          <w:rFonts w:ascii="Times New Roman" w:hAnsi="Times New Roman"/>
          <w:sz w:val="28"/>
          <w:szCs w:val="28"/>
        </w:rPr>
        <w:t xml:space="preserve"> «Конституции в истории России». </w:t>
      </w:r>
      <w:r>
        <w:rPr>
          <w:rFonts w:ascii="Times New Roman" w:hAnsi="Times New Roman"/>
          <w:sz w:val="28"/>
          <w:szCs w:val="28"/>
        </w:rPr>
        <w:t xml:space="preserve"> </w:t>
      </w:r>
      <w:r w:rsidR="00DF11DE">
        <w:rPr>
          <w:rFonts w:ascii="Times New Roman" w:hAnsi="Times New Roman"/>
          <w:sz w:val="28"/>
          <w:szCs w:val="28"/>
        </w:rPr>
        <w:t>Для примера заполнена Конституция 1918 г.</w:t>
      </w:r>
    </w:p>
    <w:p w14:paraId="36179943" w14:textId="425581F4" w:rsidR="00F360A4" w:rsidRP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>Конституции в истории России</w:t>
      </w:r>
    </w:p>
    <w:p w14:paraId="656739B1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1906"/>
        <w:gridCol w:w="6877"/>
      </w:tblGrid>
      <w:tr w:rsidR="00F360A4" w14:paraId="2FF95535" w14:textId="77777777" w:rsidTr="00B70A57">
        <w:tc>
          <w:tcPr>
            <w:tcW w:w="1980" w:type="dxa"/>
          </w:tcPr>
          <w:p w14:paraId="3EF4321A" w14:textId="6CD1AD8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Год принятия Конституци</w:t>
            </w:r>
            <w:r w:rsidR="00B70A5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14:paraId="0D80A453" w14:textId="77777777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</w:p>
          <w:p w14:paraId="3932E9F6" w14:textId="248B4271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Конституции</w:t>
            </w:r>
          </w:p>
        </w:tc>
        <w:tc>
          <w:tcPr>
            <w:tcW w:w="6939" w:type="dxa"/>
          </w:tcPr>
          <w:p w14:paraId="71464606" w14:textId="01A4A64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положения Конституции</w:t>
            </w:r>
          </w:p>
        </w:tc>
      </w:tr>
      <w:tr w:rsidR="00F360A4" w14:paraId="5897822B" w14:textId="77777777" w:rsidTr="00B70A57">
        <w:tc>
          <w:tcPr>
            <w:tcW w:w="1980" w:type="dxa"/>
          </w:tcPr>
          <w:p w14:paraId="0B46A401" w14:textId="6194F5E1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1918 г. </w:t>
            </w:r>
          </w:p>
        </w:tc>
        <w:tc>
          <w:tcPr>
            <w:tcW w:w="1843" w:type="dxa"/>
          </w:tcPr>
          <w:p w14:paraId="300E745C" w14:textId="200C49F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РСФСР</w:t>
            </w:r>
          </w:p>
        </w:tc>
        <w:tc>
          <w:tcPr>
            <w:tcW w:w="6939" w:type="dxa"/>
          </w:tcPr>
          <w:p w14:paraId="4C548EA3" w14:textId="353A0E2A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объявляла Россию «Республикой Советов рабочих, солдатских и крестьянских депутатов</w:t>
            </w:r>
            <w:r>
              <w:rPr>
                <w:sz w:val="28"/>
                <w:szCs w:val="28"/>
              </w:rPr>
              <w:t>»</w:t>
            </w:r>
            <w:r w:rsidRPr="00B70A57">
              <w:rPr>
                <w:sz w:val="28"/>
                <w:szCs w:val="28"/>
              </w:rPr>
              <w:t>. Вся власть в центре и на местах принадлежит этим Советам</w:t>
            </w:r>
            <w:r>
              <w:rPr>
                <w:sz w:val="28"/>
                <w:szCs w:val="28"/>
              </w:rPr>
              <w:t>;</w:t>
            </w:r>
          </w:p>
          <w:p w14:paraId="51F9FFB3" w14:textId="146A0B54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</w:t>
            </w:r>
            <w:r>
              <w:rPr>
                <w:sz w:val="28"/>
                <w:szCs w:val="28"/>
              </w:rPr>
              <w:t xml:space="preserve">ла </w:t>
            </w:r>
            <w:r w:rsidRPr="00B70A57">
              <w:rPr>
                <w:sz w:val="28"/>
                <w:szCs w:val="28"/>
              </w:rPr>
              <w:t>диктатур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 xml:space="preserve"> го</w:t>
            </w:r>
            <w:r w:rsidRPr="00B70A57">
              <w:rPr>
                <w:sz w:val="28"/>
                <w:szCs w:val="28"/>
              </w:rPr>
              <w:softHyphen/>
              <w:t>родского и сельского пролетариата. Декларировались основные права и обязанности граждан Республики: бесплатное обучение, обязанность тру</w:t>
            </w:r>
            <w:r w:rsidRPr="00B70A57">
              <w:rPr>
                <w:sz w:val="28"/>
                <w:szCs w:val="28"/>
              </w:rPr>
              <w:softHyphen/>
              <w:t>диться, всеобщая воинская повинность</w:t>
            </w:r>
            <w:r>
              <w:rPr>
                <w:sz w:val="28"/>
                <w:szCs w:val="28"/>
              </w:rPr>
              <w:t>;</w:t>
            </w:r>
          </w:p>
          <w:p w14:paraId="2CCE88B3" w14:textId="3C2C2494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 xml:space="preserve">высшей властью в РСФСР </w:t>
            </w:r>
            <w:r>
              <w:rPr>
                <w:sz w:val="28"/>
                <w:szCs w:val="28"/>
              </w:rPr>
              <w:t xml:space="preserve">объявляла </w:t>
            </w:r>
            <w:r w:rsidRPr="00B70A57">
              <w:rPr>
                <w:sz w:val="28"/>
                <w:szCs w:val="28"/>
              </w:rPr>
              <w:t>Всероссийский Съезд Советов</w:t>
            </w:r>
            <w:r>
              <w:rPr>
                <w:sz w:val="28"/>
                <w:szCs w:val="28"/>
              </w:rPr>
              <w:t>;</w:t>
            </w:r>
          </w:p>
          <w:p w14:paraId="0B610CB0" w14:textId="0ACCD28B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70A57">
              <w:rPr>
                <w:sz w:val="28"/>
                <w:szCs w:val="28"/>
              </w:rPr>
              <w:t>збирательных прав лишались так называемые «эксплуататоры». К выборам допускались лишь «трудящиеся»</w:t>
            </w:r>
            <w:r>
              <w:rPr>
                <w:sz w:val="28"/>
                <w:szCs w:val="28"/>
              </w:rPr>
              <w:t>;</w:t>
            </w:r>
          </w:p>
          <w:p w14:paraId="66C94F5D" w14:textId="15D89A31" w:rsidR="00B70A57" w:rsidRPr="00B70A57" w:rsidRDefault="00B70A57" w:rsidP="003D77F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</w:t>
            </w:r>
            <w:r>
              <w:rPr>
                <w:sz w:val="28"/>
                <w:szCs w:val="28"/>
              </w:rPr>
              <w:t>ивала</w:t>
            </w:r>
            <w:r w:rsidRPr="00B70A57">
              <w:rPr>
                <w:sz w:val="28"/>
                <w:szCs w:val="28"/>
              </w:rPr>
              <w:t xml:space="preserve"> основные принципы формирования государственного бюджета</w:t>
            </w:r>
            <w:r>
              <w:rPr>
                <w:sz w:val="28"/>
                <w:szCs w:val="28"/>
              </w:rPr>
              <w:t>;</w:t>
            </w:r>
          </w:p>
          <w:p w14:paraId="3592B787" w14:textId="30C5BA18" w:rsidR="00F360A4" w:rsidRPr="00B70A57" w:rsidRDefault="00B70A57" w:rsidP="00B70A5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устанавливал</w:t>
            </w:r>
            <w:r>
              <w:rPr>
                <w:sz w:val="28"/>
                <w:szCs w:val="28"/>
              </w:rPr>
              <w:t>а</w:t>
            </w:r>
            <w:r w:rsidRPr="00B70A57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ую</w:t>
            </w:r>
            <w:r w:rsidRPr="00B70A57">
              <w:rPr>
                <w:sz w:val="28"/>
                <w:szCs w:val="28"/>
              </w:rPr>
              <w:t xml:space="preserve"> символик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>, торговый, морской и военный флаг РСФСР.</w:t>
            </w:r>
          </w:p>
        </w:tc>
      </w:tr>
      <w:tr w:rsidR="00F360A4" w14:paraId="4F3ABFAE" w14:textId="77777777" w:rsidTr="00B70A57">
        <w:tc>
          <w:tcPr>
            <w:tcW w:w="1980" w:type="dxa"/>
          </w:tcPr>
          <w:p w14:paraId="47699A71" w14:textId="37E44079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1924 г.</w:t>
            </w:r>
          </w:p>
        </w:tc>
        <w:tc>
          <w:tcPr>
            <w:tcW w:w="1843" w:type="dxa"/>
          </w:tcPr>
          <w:p w14:paraId="3956AD5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D4445E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7FECAC8D" w14:textId="77777777" w:rsidTr="00B70A57">
        <w:tc>
          <w:tcPr>
            <w:tcW w:w="1980" w:type="dxa"/>
          </w:tcPr>
          <w:p w14:paraId="1BD84D5B" w14:textId="10A049C7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1925 г.</w:t>
            </w:r>
          </w:p>
        </w:tc>
        <w:tc>
          <w:tcPr>
            <w:tcW w:w="1843" w:type="dxa"/>
          </w:tcPr>
          <w:p w14:paraId="541C590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5E911C0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EF4DA21" w14:textId="77777777" w:rsidTr="00B70A57">
        <w:tc>
          <w:tcPr>
            <w:tcW w:w="1980" w:type="dxa"/>
          </w:tcPr>
          <w:p w14:paraId="35A49B07" w14:textId="63128948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1936 г.</w:t>
            </w:r>
          </w:p>
        </w:tc>
        <w:tc>
          <w:tcPr>
            <w:tcW w:w="1843" w:type="dxa"/>
          </w:tcPr>
          <w:p w14:paraId="06DC347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8D643D3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1A7BCD5" w14:textId="77777777" w:rsidTr="00B70A57">
        <w:tc>
          <w:tcPr>
            <w:tcW w:w="1980" w:type="dxa"/>
          </w:tcPr>
          <w:p w14:paraId="72611414" w14:textId="3D400985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1937 г.</w:t>
            </w:r>
          </w:p>
        </w:tc>
        <w:tc>
          <w:tcPr>
            <w:tcW w:w="1843" w:type="dxa"/>
          </w:tcPr>
          <w:p w14:paraId="114C394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343E35EE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65CF4CDD" w14:textId="77777777" w:rsidTr="00B70A57">
        <w:tc>
          <w:tcPr>
            <w:tcW w:w="1980" w:type="dxa"/>
          </w:tcPr>
          <w:p w14:paraId="2B041B43" w14:textId="0C2321C2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1977 г.</w:t>
            </w:r>
          </w:p>
        </w:tc>
        <w:tc>
          <w:tcPr>
            <w:tcW w:w="1843" w:type="dxa"/>
          </w:tcPr>
          <w:p w14:paraId="579691A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65FD731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00CA62C6" w14:textId="77777777" w:rsidTr="00B70A57">
        <w:tc>
          <w:tcPr>
            <w:tcW w:w="1980" w:type="dxa"/>
          </w:tcPr>
          <w:p w14:paraId="5CC4A0DC" w14:textId="0DBC0CAC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1978 г.</w:t>
            </w:r>
          </w:p>
        </w:tc>
        <w:tc>
          <w:tcPr>
            <w:tcW w:w="1843" w:type="dxa"/>
          </w:tcPr>
          <w:p w14:paraId="7E5C0B4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C2ACB6A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308D6C5C" w14:textId="77777777" w:rsidTr="00B70A57">
        <w:tc>
          <w:tcPr>
            <w:tcW w:w="1980" w:type="dxa"/>
          </w:tcPr>
          <w:p w14:paraId="6F3C016C" w14:textId="520B75A6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1993 г.</w:t>
            </w:r>
          </w:p>
        </w:tc>
        <w:tc>
          <w:tcPr>
            <w:tcW w:w="1843" w:type="dxa"/>
          </w:tcPr>
          <w:p w14:paraId="6C0F6E9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7137572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6387F7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804738" w14:textId="2BB2366A" w:rsidR="00F360A4" w:rsidRDefault="006F5910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2. </w:t>
      </w:r>
      <w:r w:rsidRPr="006F5910">
        <w:rPr>
          <w:rFonts w:ascii="Times New Roman" w:hAnsi="Times New Roman"/>
          <w:sz w:val="28"/>
          <w:szCs w:val="28"/>
        </w:rPr>
        <w:t>Напишите структуру</w:t>
      </w:r>
      <w:r>
        <w:rPr>
          <w:rFonts w:ascii="Times New Roman" w:hAnsi="Times New Roman"/>
          <w:sz w:val="28"/>
          <w:szCs w:val="28"/>
        </w:rPr>
        <w:t xml:space="preserve"> (</w:t>
      </w:r>
      <w:r w:rsidR="00543E6A">
        <w:rPr>
          <w:rFonts w:ascii="Times New Roman" w:hAnsi="Times New Roman"/>
          <w:sz w:val="28"/>
          <w:szCs w:val="28"/>
        </w:rPr>
        <w:t xml:space="preserve">оглавление) </w:t>
      </w:r>
      <w:r w:rsidR="00543E6A" w:rsidRPr="006F5910">
        <w:rPr>
          <w:rFonts w:ascii="Times New Roman" w:hAnsi="Times New Roman"/>
          <w:sz w:val="28"/>
          <w:szCs w:val="28"/>
        </w:rPr>
        <w:t>Конституции</w:t>
      </w:r>
      <w:r w:rsidRPr="006F5910">
        <w:rPr>
          <w:rFonts w:ascii="Times New Roman" w:hAnsi="Times New Roman"/>
          <w:sz w:val="28"/>
          <w:szCs w:val="28"/>
        </w:rPr>
        <w:t xml:space="preserve"> РФ 1993 г.</w:t>
      </w:r>
      <w:r>
        <w:rPr>
          <w:rFonts w:ascii="Times New Roman" w:hAnsi="Times New Roman"/>
          <w:sz w:val="28"/>
          <w:szCs w:val="28"/>
        </w:rPr>
        <w:t xml:space="preserve"> (редакция </w:t>
      </w:r>
      <w:r w:rsidR="00543E6A">
        <w:rPr>
          <w:rFonts w:ascii="Times New Roman" w:hAnsi="Times New Roman"/>
          <w:sz w:val="28"/>
          <w:szCs w:val="28"/>
        </w:rPr>
        <w:t xml:space="preserve">2020 г.). </w:t>
      </w:r>
    </w:p>
    <w:p w14:paraId="6EDE4BF5" w14:textId="6114F2D5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B4C6E4" w14:textId="0791CC0D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Напишите функции, которые выполняет Конституция РФ. </w:t>
      </w:r>
    </w:p>
    <w:p w14:paraId="7F4DCA96" w14:textId="6661E1B6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1D01D2" w14:textId="3CE5FFF7" w:rsidR="00543E6A" w:rsidRDefault="00543E6A" w:rsidP="00C50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 xml:space="preserve">Задание 4.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3E6A">
        <w:rPr>
          <w:rFonts w:ascii="Times New Roman" w:hAnsi="Times New Roman"/>
          <w:sz w:val="28"/>
          <w:szCs w:val="28"/>
        </w:rPr>
        <w:t xml:space="preserve">Первая глава Конституции РФ называется </w:t>
      </w:r>
      <w:r>
        <w:rPr>
          <w:rFonts w:ascii="Times New Roman" w:hAnsi="Times New Roman"/>
          <w:sz w:val="28"/>
          <w:szCs w:val="28"/>
        </w:rPr>
        <w:t>«</w:t>
      </w:r>
      <w:r w:rsidRPr="00543E6A">
        <w:rPr>
          <w:rFonts w:ascii="Times New Roman" w:hAnsi="Times New Roman"/>
          <w:sz w:val="28"/>
          <w:szCs w:val="28"/>
        </w:rPr>
        <w:t>Основы конституционного строя</w:t>
      </w:r>
      <w:r>
        <w:rPr>
          <w:rFonts w:ascii="Times New Roman" w:hAnsi="Times New Roman"/>
          <w:sz w:val="28"/>
          <w:szCs w:val="28"/>
        </w:rPr>
        <w:t>»</w:t>
      </w:r>
      <w:r w:rsidRPr="00543E6A">
        <w:rPr>
          <w:rFonts w:ascii="Times New Roman" w:hAnsi="Times New Roman"/>
          <w:sz w:val="28"/>
          <w:szCs w:val="28"/>
        </w:rPr>
        <w:t xml:space="preserve">. Пользуясь текстом Конституции по данной главе письменно ответьте на предложенные вопросы. </w:t>
      </w:r>
    </w:p>
    <w:p w14:paraId="6A304DD7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</w:rPr>
        <w:t xml:space="preserve">Вопросы по </w:t>
      </w:r>
      <w:r w:rsidRPr="009C443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443D">
        <w:rPr>
          <w:rFonts w:ascii="Times New Roman" w:hAnsi="Times New Roman"/>
          <w:b/>
          <w:sz w:val="28"/>
          <w:szCs w:val="28"/>
        </w:rPr>
        <w:t xml:space="preserve"> главе Конституции РФ:</w:t>
      </w:r>
      <w:r w:rsidRPr="009C4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C443D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</w:p>
    <w:p w14:paraId="5A2730EF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  <w:u w:val="single"/>
        </w:rPr>
        <w:t>Основы конституционного строя</w:t>
      </w:r>
    </w:p>
    <w:p w14:paraId="2C8D1605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43D">
        <w:rPr>
          <w:rFonts w:ascii="Times New Roman" w:hAnsi="Times New Roman"/>
          <w:b/>
          <w:sz w:val="28"/>
          <w:szCs w:val="28"/>
          <w:vertAlign w:val="superscript"/>
        </w:rPr>
        <w:t>(наименование главы Конституции)</w:t>
      </w:r>
    </w:p>
    <w:p w14:paraId="3B928573" w14:textId="77777777" w:rsidR="00543E6A" w:rsidRPr="009C443D" w:rsidRDefault="00543E6A" w:rsidP="00543E6A">
      <w:pPr>
        <w:pStyle w:val="1"/>
        <w:tabs>
          <w:tab w:val="left" w:pos="0"/>
        </w:tabs>
        <w:ind w:firstLine="709"/>
        <w:jc w:val="center"/>
        <w:rPr>
          <w:b/>
          <w:i/>
          <w:szCs w:val="28"/>
        </w:rPr>
      </w:pPr>
    </w:p>
    <w:p w14:paraId="7F165920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Кто является носителем суверенитета и единственным источником власти в РФ?      </w:t>
      </w:r>
    </w:p>
    <w:p w14:paraId="1766245A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Как народ РФ осуществляет свою власть?</w:t>
      </w:r>
    </w:p>
    <w:p w14:paraId="448D50C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Что является высшим непосредственным выражением власти народа?</w:t>
      </w:r>
    </w:p>
    <w:p w14:paraId="7C6007ED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Равнозначны ли наименования Российская Федерация и Россия?</w:t>
      </w:r>
    </w:p>
    <w:p w14:paraId="0B1D0D0E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Назовите равноправные субъекты, из которых состоит РФ.</w:t>
      </w:r>
    </w:p>
    <w:p w14:paraId="748A9299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6. Республика имеет свою конституцию или устав?</w:t>
      </w:r>
    </w:p>
    <w:p w14:paraId="0326E07C" w14:textId="77777777" w:rsidR="00543E6A" w:rsidRPr="00AB6179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7. Край, область, город федерального значения, автономная область, автономный округ и</w:t>
      </w:r>
      <w:r>
        <w:rPr>
          <w:rFonts w:ascii="Times New Roman" w:hAnsi="Times New Roman"/>
          <w:sz w:val="28"/>
          <w:szCs w:val="28"/>
        </w:rPr>
        <w:t>меют свою конституцию или устав?</w:t>
      </w:r>
    </w:p>
    <w:p w14:paraId="057EB3EA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8. Равноправны ли между собой все субъекты РФ во взаимоотношениях с федеральными органами государственной власти?</w:t>
      </w:r>
    </w:p>
    <w:p w14:paraId="68C8DAB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9. В соответствии с каким нормативным документом приобретается и прекращается гражданство РФ?</w:t>
      </w:r>
    </w:p>
    <w:p w14:paraId="7C7AC275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 Может ли гражданин РФ быть лишен своего гражданства или права изменить его?    </w:t>
      </w:r>
    </w:p>
    <w:p w14:paraId="0C82F154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11. На что направлена политика РФ, как социального государства?</w:t>
      </w:r>
    </w:p>
    <w:p w14:paraId="1670C982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12. В каких формах собственности могут находиться земля и другие природные ресурсы?</w:t>
      </w:r>
    </w:p>
    <w:p w14:paraId="7FEF3738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 Государственная власть в РФ осуществляется на основе разделения на три ветви власти. Какие?</w:t>
      </w:r>
    </w:p>
    <w:p w14:paraId="17266BFD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Кто осуществляет государственную власть в РФ?</w:t>
      </w:r>
    </w:p>
    <w:p w14:paraId="38097A2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15. Кто осуществляет государственную власть в субъектах РФ?</w:t>
      </w:r>
    </w:p>
    <w:p w14:paraId="5E9F7784" w14:textId="77777777" w:rsidR="00543E6A" w:rsidRPr="005346B7" w:rsidRDefault="00543E6A" w:rsidP="00543E6A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16. Какими нормативными документами осуществляется разграничение предметов ведения и полномочий между органами государственной власти РФ и органами государственной власти субъектов РФ?</w:t>
      </w:r>
    </w:p>
    <w:p w14:paraId="26B8E4E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17. Входят ли органы местного самоуправления в систему органов государственной власти?</w:t>
      </w:r>
    </w:p>
    <w:p w14:paraId="1E319B7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18. Признается ли в РФ идеологическое многообразие?</w:t>
      </w:r>
    </w:p>
    <w:p w14:paraId="7025737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19. Признается ли в РФ политическое многообразие, многопартийность?</w:t>
      </w:r>
    </w:p>
    <w:p w14:paraId="67CAF976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20. Может ли определенная религия на территории РФ устанавливаться в качестве государственной или обязательной?</w:t>
      </w:r>
    </w:p>
    <w:p w14:paraId="70D11947" w14:textId="77777777" w:rsidR="00543E6A" w:rsidRPr="005346B7" w:rsidRDefault="00543E6A" w:rsidP="00543E6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 Могут ли нормативные правовые акты, затрагивающие права, свободы и обязанности человека и гражданина, применяться, если они не опубликованы официально для всеобщего сведения?</w:t>
      </w:r>
    </w:p>
    <w:p w14:paraId="5E997794" w14:textId="5B3FBB93" w:rsidR="00543E6A" w:rsidRPr="00C5047D" w:rsidRDefault="00543E6A" w:rsidP="00C5047D">
      <w:pPr>
        <w:pStyle w:val="a5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22. Могут ли законы и иные правовые акты, принимаемые в РФ, противоречить Конституции РФ? </w:t>
      </w:r>
    </w:p>
    <w:sectPr w:rsidR="00543E6A" w:rsidRPr="00C5047D" w:rsidSect="00C92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5BCF"/>
    <w:multiLevelType w:val="hybridMultilevel"/>
    <w:tmpl w:val="D422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03315A"/>
    <w:rsid w:val="00082864"/>
    <w:rsid w:val="00543E6A"/>
    <w:rsid w:val="006B05A0"/>
    <w:rsid w:val="006F5910"/>
    <w:rsid w:val="007C354D"/>
    <w:rsid w:val="009F5DD3"/>
    <w:rsid w:val="00B70743"/>
    <w:rsid w:val="00B70A57"/>
    <w:rsid w:val="00BB4F05"/>
    <w:rsid w:val="00C5047D"/>
    <w:rsid w:val="00C922CF"/>
    <w:rsid w:val="00C94CB8"/>
    <w:rsid w:val="00D91917"/>
    <w:rsid w:val="00DF11DE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0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3E6A"/>
    <w:pPr>
      <w:ind w:left="720"/>
      <w:contextualSpacing/>
    </w:pPr>
  </w:style>
  <w:style w:type="paragraph" w:customStyle="1" w:styleId="1">
    <w:name w:val="Обычный1"/>
    <w:uiPriority w:val="99"/>
    <w:rsid w:val="00543E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14</cp:revision>
  <dcterms:created xsi:type="dcterms:W3CDTF">2022-02-04T03:03:00Z</dcterms:created>
  <dcterms:modified xsi:type="dcterms:W3CDTF">2022-02-10T03:39:00Z</dcterms:modified>
</cp:coreProperties>
</file>