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1E" w:rsidRDefault="00702E1E" w:rsidP="00702E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Внимание! Напоминаю, что ввиду огромного количества материалов в Ваших ЛК, а также ввиду полной неразберихи в Ваших ЛК проверяю работы названные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Учение о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гидросфере_</w:t>
      </w:r>
      <w:proofErr w:type="spellEnd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??_??</w:t>
      </w:r>
    </w:p>
    <w:p w:rsidR="00702E1E" w:rsidRDefault="00702E1E" w:rsidP="00702E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Все 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  <w:u w:val="single"/>
        </w:rPr>
        <w:t>остальные файлы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считаю, что ко мне относятся, и проверять их не буду!</w:t>
      </w:r>
    </w:p>
    <w:p w:rsidR="00702E1E" w:rsidRDefault="00702E1E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760D3D" w:rsidP="00E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ED31DD"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 w:rsidR="00ED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4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28.12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</w:t>
            </w:r>
            <w:r w:rsidR="00EF4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684604" w:rsidRPr="00ED31DD" w:rsidRDefault="00684604" w:rsidP="0068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C3A6E" w:rsidRPr="00ED31DD" w:rsidRDefault="00EC3A6E" w:rsidP="00EC3A6E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Pr="00DC4DCA">
        <w:rPr>
          <w:rFonts w:ascii="Times New Roman" w:hAnsi="Times New Roman" w:cs="Times New Roman"/>
          <w:sz w:val="28"/>
          <w:szCs w:val="28"/>
        </w:rPr>
        <w:t>13. «Характеристика компонентов гидросферы В</w:t>
      </w:r>
      <w:r>
        <w:rPr>
          <w:rFonts w:ascii="Times New Roman" w:hAnsi="Times New Roman" w:cs="Times New Roman"/>
          <w:sz w:val="28"/>
          <w:szCs w:val="28"/>
        </w:rPr>
        <w:t>осточного Забайкалья» стр.37-39. Составить к конспекту презентацию.</w:t>
      </w:r>
    </w:p>
    <w:p w:rsidR="00EC3A6E" w:rsidRDefault="00EC3A6E" w:rsidP="00DC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DCA" w:rsidRPr="006C5439" w:rsidRDefault="00DC4DCA" w:rsidP="00DC4D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CA">
        <w:rPr>
          <w:rFonts w:ascii="Times New Roman" w:hAnsi="Times New Roman" w:cs="Times New Roman"/>
          <w:sz w:val="28"/>
          <w:szCs w:val="28"/>
        </w:rPr>
        <w:t>Решения заданий и</w:t>
      </w:r>
      <w:r>
        <w:rPr>
          <w:rFonts w:ascii="Times New Roman" w:hAnsi="Times New Roman" w:cs="Times New Roman"/>
          <w:sz w:val="28"/>
          <w:szCs w:val="28"/>
        </w:rPr>
        <w:t xml:space="preserve">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DC4DCA" w:rsidRDefault="00DC4DCA" w:rsidP="00DC4D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tvvoropaeva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@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5F18" w:rsidRPr="006C5439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684604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tvvoropaeva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@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5F18" w:rsidRPr="006C5439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604" w:rsidRPr="000A1B9F" w:rsidRDefault="00684604" w:rsidP="0068460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lastRenderedPageBreak/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3274E1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3274E1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3274E1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a6"/>
        <w:spacing w:after="0" w:line="240" w:lineRule="auto"/>
        <w:ind w:left="0" w:firstLine="709"/>
        <w:jc w:val="both"/>
      </w:pPr>
    </w:p>
    <w:p w:rsidR="000361B7" w:rsidRPr="00ED31DD" w:rsidRDefault="000361B7" w:rsidP="00684604">
      <w:pPr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1DD"/>
    <w:rsid w:val="000361B7"/>
    <w:rsid w:val="000362F6"/>
    <w:rsid w:val="000641A7"/>
    <w:rsid w:val="00100C9D"/>
    <w:rsid w:val="00203210"/>
    <w:rsid w:val="00285200"/>
    <w:rsid w:val="003274E1"/>
    <w:rsid w:val="004A38FA"/>
    <w:rsid w:val="005502A1"/>
    <w:rsid w:val="005564CF"/>
    <w:rsid w:val="00684604"/>
    <w:rsid w:val="00697EC3"/>
    <w:rsid w:val="00701C83"/>
    <w:rsid w:val="00702E1E"/>
    <w:rsid w:val="007307C3"/>
    <w:rsid w:val="00760D3D"/>
    <w:rsid w:val="00815F18"/>
    <w:rsid w:val="008A1049"/>
    <w:rsid w:val="00903B95"/>
    <w:rsid w:val="00960B7A"/>
    <w:rsid w:val="009A4A2A"/>
    <w:rsid w:val="009D3961"/>
    <w:rsid w:val="00C13138"/>
    <w:rsid w:val="00CE6793"/>
    <w:rsid w:val="00D77F2D"/>
    <w:rsid w:val="00DC4DCA"/>
    <w:rsid w:val="00EC3A6E"/>
    <w:rsid w:val="00ED31DD"/>
    <w:rsid w:val="00EF4C23"/>
    <w:rsid w:val="00F2160C"/>
    <w:rsid w:val="00F3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voropaeva@yandex.ru" TargetMode="External"/><Relationship Id="rId5" Type="http://schemas.openxmlformats.org/officeDocument/2006/relationships/hyperlink" Target="mailto:tvvoropa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2020-10-19T12:23:00Z</dcterms:created>
  <dcterms:modified xsi:type="dcterms:W3CDTF">2020-12-23T05:43:00Z</dcterms:modified>
</cp:coreProperties>
</file>