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AF54C" w14:textId="6D079598" w:rsidR="00B917B1" w:rsidRPr="00411A68" w:rsidRDefault="004A42C4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</w:t>
      </w:r>
      <w:bookmarkStart w:id="0" w:name="_GoBack"/>
      <w:bookmarkEnd w:id="0"/>
      <w:r w:rsidR="00411A68" w:rsidRPr="00411A68">
        <w:rPr>
          <w:rFonts w:ascii="Times New Roman" w:hAnsi="Times New Roman" w:cs="Times New Roman"/>
          <w:sz w:val="28"/>
          <w:szCs w:val="28"/>
        </w:rPr>
        <w:t xml:space="preserve"> </w:t>
      </w:r>
      <w:r w:rsidR="00B917B1" w:rsidRPr="00411A6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B917B1" w:rsidRPr="00411A68">
        <w:rPr>
          <w:rFonts w:ascii="Times New Roman" w:hAnsi="Times New Roman" w:cs="Times New Roman"/>
          <w:sz w:val="28"/>
          <w:szCs w:val="28"/>
        </w:rPr>
        <w:t xml:space="preserve"> 21</w:t>
      </w:r>
    </w:p>
    <w:p w14:paraId="0B32D9D7" w14:textId="4D0DEF86" w:rsidR="00B917B1" w:rsidRPr="00411A68" w:rsidRDefault="00B917B1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>Естественнонаучная картина мира</w:t>
      </w:r>
    </w:p>
    <w:p w14:paraId="2AAAD394" w14:textId="262456DE" w:rsidR="00B917B1" w:rsidRPr="00411A68" w:rsidRDefault="00E70550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</w:t>
      </w:r>
      <w:r w:rsidR="00307885">
        <w:rPr>
          <w:rFonts w:ascii="Times New Roman" w:hAnsi="Times New Roman" w:cs="Times New Roman"/>
          <w:sz w:val="28"/>
          <w:szCs w:val="28"/>
        </w:rPr>
        <w:t>№ 1 (вопросы 1 - 3)</w:t>
      </w:r>
    </w:p>
    <w:p w14:paraId="151E1604" w14:textId="7F1568F0" w:rsidR="00B917B1" w:rsidRPr="00411A68" w:rsidRDefault="00E70550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17B1" w:rsidRPr="00411A68">
        <w:rPr>
          <w:rFonts w:ascii="Times New Roman" w:hAnsi="Times New Roman" w:cs="Times New Roman"/>
          <w:sz w:val="28"/>
          <w:szCs w:val="28"/>
        </w:rPr>
        <w:t>.02.2022</w:t>
      </w:r>
    </w:p>
    <w:p w14:paraId="38251B66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2BB0F" w14:textId="0298E09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 xml:space="preserve">Занятие будет проводиться онлайн в зуме по ссылке: </w:t>
      </w:r>
    </w:p>
    <w:p w14:paraId="795F1818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ahoma" w:hAnsi="Tahoma" w:cs="Tahoma"/>
          <w:sz w:val="28"/>
          <w:szCs w:val="28"/>
        </w:rPr>
        <w:t>﻿</w:t>
      </w:r>
      <w:r w:rsidRPr="00411A6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411A6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502C5544" w14:textId="77777777" w:rsidR="00B917B1" w:rsidRPr="00411A68" w:rsidRDefault="001E0D1E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917B1" w:rsidRPr="00411A68">
          <w:rPr>
            <w:rStyle w:val="a3"/>
            <w:rFonts w:ascii="Times New Roman" w:hAnsi="Times New Roman" w:cs="Times New Roman"/>
            <w:sz w:val="28"/>
            <w:szCs w:val="28"/>
          </w:rPr>
          <w:t>https://us04web.zoom.us/j/2917679371?pwd=ckZBbzJWbTR2QXp6VjR2aDRsSnJjdz09</w:t>
        </w:r>
      </w:hyperlink>
    </w:p>
    <w:p w14:paraId="4FCFF7FB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>Идентификатор конференции: 291 767 9371</w:t>
      </w:r>
    </w:p>
    <w:p w14:paraId="78692FB2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>Код доступа: 798069</w:t>
      </w:r>
    </w:p>
    <w:p w14:paraId="53AD1AF9" w14:textId="0BA216D0" w:rsidR="008603AD" w:rsidRDefault="008603AD" w:rsidP="007828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42446" w14:textId="77777777" w:rsidR="00E70550" w:rsidRDefault="00E70550" w:rsidP="0078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C946A" w14:textId="0D6D838F" w:rsidR="0078283C" w:rsidRPr="006C5743" w:rsidRDefault="006C5743" w:rsidP="006C574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57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серии лекций «Наука как саморазвивающаяся система»</w:t>
      </w:r>
    </w:p>
    <w:p w14:paraId="0DD6A0B8" w14:textId="15EA37A2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F18A0" wp14:editId="5564FA59">
                <wp:simplePos x="0" y="0"/>
                <wp:positionH relativeFrom="column">
                  <wp:posOffset>3491865</wp:posOffset>
                </wp:positionH>
                <wp:positionV relativeFrom="paragraph">
                  <wp:posOffset>106680</wp:posOffset>
                </wp:positionV>
                <wp:extent cx="82550" cy="22225"/>
                <wp:effectExtent l="10795" t="10160" r="11430" b="57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0" cy="22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D9B38" id="Прямая со стрелкой 1" o:spid="_x0000_s1026" type="#_x0000_t32" style="position:absolute;margin-left:274.95pt;margin-top:8.4pt;width:6.5pt;height: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"/>
            </w:pict>
          </mc:Fallback>
        </mc:AlternateContent>
      </w:r>
    </w:p>
    <w:p w14:paraId="64ED0A92" w14:textId="7579A5DB" w:rsidR="006852D5" w:rsidRPr="006852D5" w:rsidRDefault="006852D5" w:rsidP="006852D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52D5">
        <w:rPr>
          <w:rFonts w:ascii="Times New Roman" w:hAnsi="Times New Roman" w:cs="Times New Roman"/>
          <w:b/>
          <w:i/>
          <w:sz w:val="28"/>
          <w:szCs w:val="28"/>
        </w:rPr>
        <w:t xml:space="preserve">Контрольные вопросы по </w:t>
      </w:r>
      <w:r w:rsidRPr="006852D5">
        <w:rPr>
          <w:rFonts w:ascii="Times New Roman" w:hAnsi="Times New Roman" w:cs="Times New Roman"/>
          <w:b/>
          <w:i/>
          <w:sz w:val="28"/>
          <w:szCs w:val="28"/>
        </w:rPr>
        <w:t xml:space="preserve">всей </w:t>
      </w:r>
      <w:r w:rsidRPr="006852D5">
        <w:rPr>
          <w:rFonts w:ascii="Times New Roman" w:hAnsi="Times New Roman" w:cs="Times New Roman"/>
          <w:b/>
          <w:i/>
          <w:sz w:val="28"/>
          <w:szCs w:val="28"/>
        </w:rPr>
        <w:t xml:space="preserve">теме </w:t>
      </w:r>
    </w:p>
    <w:p w14:paraId="573C837D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D4054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>1. Когда возникла новая научная область «науковедение»? С чем было связано ее возникновение? Каковы цели и задачи этой дисциплины?</w:t>
      </w:r>
    </w:p>
    <w:p w14:paraId="10E9C244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E65D2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>2. Назовите две крайние точки зрения по вопросу о роли науки в жизни общества. Какова их суть?</w:t>
      </w:r>
    </w:p>
    <w:p w14:paraId="73250F30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4A5D6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>3. Назовите имевшие место в философии науки подходы к определению факторов, виляющих на развитие науки. Раскройте суть каждого подхода.</w:t>
      </w:r>
    </w:p>
    <w:p w14:paraId="661AF741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C63D6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>4. В чем выражается основной вклад Томаса Куна в решении проблем науки и ее развития?</w:t>
      </w:r>
    </w:p>
    <w:p w14:paraId="2BDEDFCF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CE497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 xml:space="preserve">5. Современное понимание науки связано с выделением ее оснований. Перечислите основные компоненты оснований науки и назовите имя философа – автора данного подхода к </w:t>
      </w:r>
      <w:proofErr w:type="gramStart"/>
      <w:r w:rsidRPr="006852D5">
        <w:rPr>
          <w:rFonts w:ascii="Times New Roman" w:hAnsi="Times New Roman" w:cs="Times New Roman"/>
          <w:sz w:val="28"/>
          <w:szCs w:val="28"/>
        </w:rPr>
        <w:t>пониманию  науки</w:t>
      </w:r>
      <w:proofErr w:type="gramEnd"/>
      <w:r w:rsidRPr="006852D5">
        <w:rPr>
          <w:rFonts w:ascii="Times New Roman" w:hAnsi="Times New Roman" w:cs="Times New Roman"/>
          <w:sz w:val="28"/>
          <w:szCs w:val="28"/>
        </w:rPr>
        <w:t>.</w:t>
      </w:r>
    </w:p>
    <w:p w14:paraId="5B1A26E8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37903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>6. Известно, что идеалы и нормы научного исследования тесно связаны с культурой конкретной исторической эпохи. Приведите конкретные примеры.</w:t>
      </w:r>
    </w:p>
    <w:p w14:paraId="3E561CB1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77969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 xml:space="preserve">7. В чем состоит основной вклад Галилео Галилея в развитии культуры.  </w:t>
      </w:r>
    </w:p>
    <w:p w14:paraId="36197315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0C07A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 xml:space="preserve">8.  Традиционные и современные представления о ходе развития науки. </w:t>
      </w:r>
    </w:p>
    <w:p w14:paraId="5FC4C59C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DE1D8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 xml:space="preserve">9. Научные революции и их общая характеристика (определение, типы, характеристика и этапы глобальных научных революций). </w:t>
      </w:r>
    </w:p>
    <w:p w14:paraId="4D2DCBB9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D5125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lastRenderedPageBreak/>
        <w:t xml:space="preserve">10.Сколько глобальных научных революций имело место в истории человечества? Назовите их, раскройте их основное содержание (различные подходы). </w:t>
      </w:r>
    </w:p>
    <w:p w14:paraId="5B4EE995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3DDC1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 xml:space="preserve">11. С точки зрения современного подхода к периодизации истории естествознания выделяют три периода: классический, неклассический и </w:t>
      </w:r>
      <w:proofErr w:type="spellStart"/>
      <w:r w:rsidRPr="006852D5">
        <w:rPr>
          <w:rFonts w:ascii="Times New Roman" w:hAnsi="Times New Roman" w:cs="Times New Roman"/>
          <w:sz w:val="28"/>
          <w:szCs w:val="28"/>
        </w:rPr>
        <w:t>постнеклассический</w:t>
      </w:r>
      <w:proofErr w:type="spellEnd"/>
      <w:r w:rsidRPr="006852D5">
        <w:rPr>
          <w:rFonts w:ascii="Times New Roman" w:hAnsi="Times New Roman" w:cs="Times New Roman"/>
          <w:sz w:val="28"/>
          <w:szCs w:val="28"/>
        </w:rPr>
        <w:t xml:space="preserve">. Что лежит в основе данной периодизации истории науки? Дайте краткую характеристику каждого периода.           </w:t>
      </w:r>
    </w:p>
    <w:p w14:paraId="7DE07035" w14:textId="77777777" w:rsidR="0078283C" w:rsidRPr="006852D5" w:rsidRDefault="0078283C" w:rsidP="00685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3D9864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C06FA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465B4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EB622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E070C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14940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3F9AF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E9BD1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C9AD5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CCB9A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B8DD7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D421A" w14:textId="77777777" w:rsidR="0078283C" w:rsidRPr="0078283C" w:rsidRDefault="0078283C" w:rsidP="0078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2D3D0" w14:textId="5B94BC0F" w:rsidR="00B917B1" w:rsidRPr="0078283C" w:rsidRDefault="00B917B1" w:rsidP="007828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F820F" w14:textId="2C2D67E5" w:rsidR="00B917B1" w:rsidRPr="0078283C" w:rsidRDefault="00B917B1" w:rsidP="007828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283C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917B1" w:rsidRPr="0078283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5DF1" w14:textId="77777777" w:rsidR="001E0D1E" w:rsidRDefault="001E0D1E">
      <w:pPr>
        <w:spacing w:after="0" w:line="240" w:lineRule="auto"/>
      </w:pPr>
      <w:r>
        <w:separator/>
      </w:r>
    </w:p>
  </w:endnote>
  <w:endnote w:type="continuationSeparator" w:id="0">
    <w:p w14:paraId="73C70306" w14:textId="77777777" w:rsidR="001E0D1E" w:rsidRDefault="001E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065"/>
      <w:docPartObj>
        <w:docPartGallery w:val="Page Numbers (Bottom of Page)"/>
        <w:docPartUnique/>
      </w:docPartObj>
    </w:sdtPr>
    <w:sdtEndPr/>
    <w:sdtContent>
      <w:p w14:paraId="2B1DC6D9" w14:textId="77777777" w:rsidR="00B5319E" w:rsidRDefault="00411A6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23FC9" w14:textId="77777777" w:rsidR="00B5319E" w:rsidRDefault="001E0D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993AF" w14:textId="77777777" w:rsidR="001E0D1E" w:rsidRDefault="001E0D1E">
      <w:pPr>
        <w:spacing w:after="0" w:line="240" w:lineRule="auto"/>
      </w:pPr>
      <w:r>
        <w:separator/>
      </w:r>
    </w:p>
  </w:footnote>
  <w:footnote w:type="continuationSeparator" w:id="0">
    <w:p w14:paraId="64E19442" w14:textId="77777777" w:rsidR="001E0D1E" w:rsidRDefault="001E0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2E"/>
    <w:rsid w:val="001B6218"/>
    <w:rsid w:val="001E0D1E"/>
    <w:rsid w:val="00307885"/>
    <w:rsid w:val="003245EB"/>
    <w:rsid w:val="00411A68"/>
    <w:rsid w:val="0044289C"/>
    <w:rsid w:val="004A42C4"/>
    <w:rsid w:val="006852D5"/>
    <w:rsid w:val="006C5743"/>
    <w:rsid w:val="006E43E8"/>
    <w:rsid w:val="0078283C"/>
    <w:rsid w:val="008603AD"/>
    <w:rsid w:val="008A6887"/>
    <w:rsid w:val="00925E6E"/>
    <w:rsid w:val="00926BD3"/>
    <w:rsid w:val="009C0089"/>
    <w:rsid w:val="00B917B1"/>
    <w:rsid w:val="00C572B3"/>
    <w:rsid w:val="00D84C45"/>
    <w:rsid w:val="00DE1D6B"/>
    <w:rsid w:val="00E70550"/>
    <w:rsid w:val="00F0562E"/>
    <w:rsid w:val="00F5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C5DC"/>
  <w15:chartTrackingRefBased/>
  <w15:docId w15:val="{7FDB13FC-F34A-4C5F-95DD-1F1BE19A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7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17B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8283C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7828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828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7828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828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2917679371?pwd=ckZBbzJWbTR2QXp6VjR2aDRsSnJjd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Серебрякова</dc:creator>
  <cp:keywords/>
  <dc:description/>
  <cp:lastModifiedBy>Светлана Серебрякова</cp:lastModifiedBy>
  <cp:revision>3</cp:revision>
  <dcterms:created xsi:type="dcterms:W3CDTF">2022-02-12T11:30:00Z</dcterms:created>
  <dcterms:modified xsi:type="dcterms:W3CDTF">2022-02-12T11:30:00Z</dcterms:modified>
</cp:coreProperties>
</file>