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44A" w:rsidRPr="0005744A" w:rsidRDefault="0005744A" w:rsidP="0005744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5744A">
        <w:rPr>
          <w:rFonts w:ascii="Times New Roman" w:eastAsia="Calibri" w:hAnsi="Times New Roman" w:cs="Times New Roman"/>
          <w:sz w:val="24"/>
          <w:szCs w:val="24"/>
        </w:rPr>
        <w:t xml:space="preserve">Методические материалы </w:t>
      </w:r>
      <w:r w:rsidRPr="001938F7">
        <w:rPr>
          <w:rFonts w:ascii="Times New Roman" w:eastAsia="Calibri" w:hAnsi="Times New Roman" w:cs="Times New Roman"/>
          <w:color w:val="C00000"/>
          <w:sz w:val="24"/>
          <w:szCs w:val="24"/>
        </w:rPr>
        <w:t xml:space="preserve">для практических занятий </w:t>
      </w:r>
      <w:r w:rsidRPr="0005744A">
        <w:rPr>
          <w:rFonts w:ascii="Times New Roman" w:eastAsia="Calibri" w:hAnsi="Times New Roman" w:cs="Times New Roman"/>
          <w:sz w:val="24"/>
          <w:szCs w:val="24"/>
        </w:rPr>
        <w:t xml:space="preserve">по дисциплине «Элективные курсы </w:t>
      </w:r>
    </w:p>
    <w:tbl>
      <w:tblPr>
        <w:tblStyle w:val="a3"/>
        <w:tblpPr w:leftFromText="180" w:rightFromText="180" w:vertAnchor="page" w:horzAnchor="margin" w:tblpXSpec="center" w:tblpY="1801"/>
        <w:tblW w:w="0" w:type="auto"/>
        <w:tblLook w:val="04A0" w:firstRow="1" w:lastRow="0" w:firstColumn="1" w:lastColumn="0" w:noHBand="0" w:noVBand="1"/>
      </w:tblPr>
      <w:tblGrid>
        <w:gridCol w:w="3687"/>
        <w:gridCol w:w="3235"/>
        <w:gridCol w:w="2649"/>
      </w:tblGrid>
      <w:tr w:rsidR="0005744A" w:rsidRPr="0005744A" w:rsidTr="00B61DC5">
        <w:tc>
          <w:tcPr>
            <w:tcW w:w="3687" w:type="dxa"/>
          </w:tcPr>
          <w:p w:rsidR="0005744A" w:rsidRPr="0005744A" w:rsidRDefault="0005744A" w:rsidP="000574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4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235" w:type="dxa"/>
          </w:tcPr>
          <w:p w:rsidR="0005744A" w:rsidRPr="0005744A" w:rsidRDefault="0005744A" w:rsidP="000574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4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2649" w:type="dxa"/>
          </w:tcPr>
          <w:p w:rsidR="0005744A" w:rsidRPr="0005744A" w:rsidRDefault="0005744A" w:rsidP="000574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4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05744A" w:rsidRPr="0005744A" w:rsidTr="00B61DC5">
        <w:tc>
          <w:tcPr>
            <w:tcW w:w="3687" w:type="dxa"/>
          </w:tcPr>
          <w:p w:rsidR="0005744A" w:rsidRPr="0005744A" w:rsidRDefault="0005744A" w:rsidP="00C307AB">
            <w:pPr>
              <w:rPr>
                <w:rFonts w:ascii="Times New Roman" w:eastAsia="Calibri" w:hAnsi="Times New Roman" w:cs="Times New Roman"/>
              </w:rPr>
            </w:pPr>
            <w:r w:rsidRPr="0005744A">
              <w:rPr>
                <w:rFonts w:ascii="Times New Roman" w:eastAsia="Calibri" w:hAnsi="Times New Roman" w:cs="Times New Roman"/>
              </w:rPr>
              <w:t>1.Методы и средства физической культуры и спорта, используемые в обучении двигательным действиям и развитии физических качеств на занятиях по легкой атлетике.</w:t>
            </w:r>
          </w:p>
          <w:p w:rsidR="0005744A" w:rsidRPr="0005744A" w:rsidRDefault="0005744A" w:rsidP="00C307AB">
            <w:pPr>
              <w:rPr>
                <w:rFonts w:ascii="Times New Roman" w:eastAsia="Calibri" w:hAnsi="Times New Roman" w:cs="Times New Roman"/>
              </w:rPr>
            </w:pPr>
          </w:p>
          <w:p w:rsidR="0005744A" w:rsidRPr="0005744A" w:rsidRDefault="0005744A" w:rsidP="00C307AB">
            <w:pPr>
              <w:rPr>
                <w:rFonts w:ascii="Times New Roman" w:eastAsia="Calibri" w:hAnsi="Times New Roman" w:cs="Times New Roman"/>
              </w:rPr>
            </w:pPr>
            <w:r w:rsidRPr="0005744A">
              <w:rPr>
                <w:rFonts w:ascii="Times New Roman" w:eastAsia="Calibri" w:hAnsi="Times New Roman" w:cs="Times New Roman"/>
              </w:rPr>
              <w:t>2. Методические основы подбора комплекса упражнений для развития скоростных способностей.</w:t>
            </w:r>
          </w:p>
          <w:p w:rsidR="0005744A" w:rsidRPr="0005744A" w:rsidRDefault="0005744A" w:rsidP="00C307AB">
            <w:pPr>
              <w:rPr>
                <w:rFonts w:ascii="Times New Roman" w:eastAsia="Calibri" w:hAnsi="Times New Roman" w:cs="Times New Roman"/>
              </w:rPr>
            </w:pPr>
          </w:p>
          <w:p w:rsidR="0005744A" w:rsidRPr="0005744A" w:rsidRDefault="0005744A" w:rsidP="00C307AB">
            <w:pPr>
              <w:rPr>
                <w:rFonts w:ascii="Times New Roman" w:eastAsia="Calibri" w:hAnsi="Times New Roman" w:cs="Times New Roman"/>
              </w:rPr>
            </w:pPr>
            <w:r w:rsidRPr="0005744A">
              <w:rPr>
                <w:rFonts w:ascii="Times New Roman" w:eastAsia="Calibri" w:hAnsi="Times New Roman" w:cs="Times New Roman"/>
              </w:rPr>
              <w:t>3.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легкая атлетика).</w:t>
            </w:r>
          </w:p>
          <w:p w:rsidR="0005744A" w:rsidRPr="0005744A" w:rsidRDefault="0005744A" w:rsidP="00C307AB">
            <w:pPr>
              <w:rPr>
                <w:rFonts w:ascii="Times New Roman" w:eastAsia="Calibri" w:hAnsi="Times New Roman" w:cs="Times New Roman"/>
              </w:rPr>
            </w:pPr>
          </w:p>
          <w:p w:rsidR="0005744A" w:rsidRPr="0005744A" w:rsidRDefault="0005744A" w:rsidP="00C307AB">
            <w:pPr>
              <w:rPr>
                <w:rFonts w:ascii="Times New Roman" w:eastAsia="Calibri" w:hAnsi="Times New Roman" w:cs="Times New Roman"/>
              </w:rPr>
            </w:pPr>
            <w:r w:rsidRPr="0005744A">
              <w:rPr>
                <w:rFonts w:ascii="Times New Roman" w:eastAsia="Calibri" w:hAnsi="Times New Roman" w:cs="Times New Roman"/>
              </w:rPr>
              <w:t xml:space="preserve">4.  Методика обучения двигательным действиям на занятиях по легкой атлетике на основе </w:t>
            </w:r>
            <w:proofErr w:type="spellStart"/>
            <w:r w:rsidRPr="0005744A">
              <w:rPr>
                <w:rFonts w:ascii="Times New Roman" w:eastAsia="Calibri" w:hAnsi="Times New Roman" w:cs="Times New Roman"/>
              </w:rPr>
              <w:t>здоровьесберегающих</w:t>
            </w:r>
            <w:proofErr w:type="spellEnd"/>
            <w:r w:rsidRPr="0005744A">
              <w:rPr>
                <w:rFonts w:ascii="Times New Roman" w:eastAsia="Calibri" w:hAnsi="Times New Roman" w:cs="Times New Roman"/>
              </w:rPr>
              <w:t xml:space="preserve"> технологий.</w:t>
            </w:r>
          </w:p>
          <w:p w:rsidR="0005744A" w:rsidRPr="0005744A" w:rsidRDefault="0005744A" w:rsidP="00C307AB">
            <w:pPr>
              <w:rPr>
                <w:rFonts w:ascii="Times New Roman" w:eastAsia="Calibri" w:hAnsi="Times New Roman" w:cs="Times New Roman"/>
              </w:rPr>
            </w:pPr>
          </w:p>
          <w:p w:rsidR="00446D3F" w:rsidRPr="00446D3F" w:rsidRDefault="00446D3F" w:rsidP="00446D3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938F7"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  <w:t xml:space="preserve">Видеоматериал: </w:t>
            </w:r>
            <w:hyperlink r:id="rId5" w:history="1">
              <w:r w:rsidRPr="00446D3F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https://youtu.be/WUJF9MAN5LU</w:t>
              </w:r>
            </w:hyperlink>
          </w:p>
          <w:p w:rsidR="0005744A" w:rsidRPr="0005744A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744A" w:rsidRPr="0005744A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744A" w:rsidRPr="0005744A" w:rsidRDefault="0005744A" w:rsidP="00C307AB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744A" w:rsidRPr="0005744A" w:rsidRDefault="0005744A" w:rsidP="00C307AB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744A" w:rsidRPr="0005744A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:rsidR="0005744A" w:rsidRPr="0005744A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44A">
              <w:rPr>
                <w:rFonts w:ascii="Times New Roman" w:eastAsia="Calibri" w:hAnsi="Times New Roman" w:cs="Times New Roman"/>
                <w:sz w:val="24"/>
                <w:szCs w:val="24"/>
              </w:rPr>
              <w:t>1. Разработать и составить комплекс физических упражнений для развития скоростных способностей (6 упражнений). Описать содержание каждого физического упражнения. Определить дозировку каждого физического упражнения для возрастной группы 18-21 год.</w:t>
            </w:r>
          </w:p>
          <w:p w:rsidR="0005744A" w:rsidRPr="0005744A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744A" w:rsidRPr="0005744A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44A">
              <w:rPr>
                <w:rFonts w:ascii="Times New Roman" w:eastAsia="Calibri" w:hAnsi="Times New Roman" w:cs="Times New Roman"/>
                <w:sz w:val="24"/>
                <w:szCs w:val="24"/>
              </w:rPr>
              <w:t>2. Подобрать 6  подготовительных  и 6 подводящих упражнений, используемых в обучении технике разбега в прыжках в длину с разбега.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05744A" w:rsidRPr="0005744A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744A" w:rsidRPr="0005744A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44A">
              <w:rPr>
                <w:rFonts w:ascii="Times New Roman" w:eastAsia="Calibri" w:hAnsi="Times New Roman" w:cs="Times New Roman"/>
                <w:sz w:val="24"/>
                <w:szCs w:val="24"/>
              </w:rPr>
              <w:t>3. Подобрать 4 упражнения для обучения  технике глубокого дыхания.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05744A" w:rsidRPr="0005744A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744A" w:rsidRPr="0005744A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05744A" w:rsidRPr="0005744A" w:rsidRDefault="0005744A" w:rsidP="00C307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744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1. Холодов Ж.К. </w:t>
            </w:r>
            <w:r w:rsidRPr="0005744A">
              <w:rPr>
                <w:rFonts w:ascii="Times New Roman" w:eastAsia="Calibri" w:hAnsi="Times New Roman" w:cs="Times New Roman"/>
                <w:sz w:val="20"/>
                <w:szCs w:val="20"/>
              </w:rPr>
              <w:t>Теория и методика физического воспитания и спорта: учеб</w:t>
            </w:r>
            <w:proofErr w:type="gramStart"/>
            <w:r w:rsidRPr="0005744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0574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5744A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0574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особие. - 8-е изд., стер. - Москва: Академия, 2010. - 480 с. </w:t>
            </w:r>
          </w:p>
          <w:p w:rsidR="0005744A" w:rsidRPr="0005744A" w:rsidRDefault="0005744A" w:rsidP="00C307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74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</w:t>
            </w:r>
            <w:r w:rsidRPr="0005744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Теория и методика физической культуры</w:t>
            </w:r>
            <w:r w:rsidRPr="0005744A">
              <w:rPr>
                <w:rFonts w:ascii="Times New Roman" w:eastAsia="Calibri" w:hAnsi="Times New Roman" w:cs="Times New Roman"/>
                <w:sz w:val="20"/>
                <w:szCs w:val="20"/>
              </w:rPr>
              <w:t>: учеб</w:t>
            </w:r>
            <w:proofErr w:type="gramStart"/>
            <w:r w:rsidRPr="0005744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0574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5744A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0574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особие для студентов вузов / под ред. Ю.Ф. </w:t>
            </w:r>
            <w:proofErr w:type="spellStart"/>
            <w:r w:rsidRPr="0005744A">
              <w:rPr>
                <w:rFonts w:ascii="Times New Roman" w:eastAsia="Calibri" w:hAnsi="Times New Roman" w:cs="Times New Roman"/>
                <w:sz w:val="20"/>
                <w:szCs w:val="20"/>
              </w:rPr>
              <w:t>Курамшина</w:t>
            </w:r>
            <w:proofErr w:type="spellEnd"/>
            <w:r w:rsidRPr="000574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- Москва: Советский спорт, 2007. - 463 с. </w:t>
            </w:r>
          </w:p>
          <w:p w:rsidR="0005744A" w:rsidRPr="0005744A" w:rsidRDefault="0005744A" w:rsidP="00C307AB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574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05744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Капилевич</w:t>
            </w:r>
            <w:proofErr w:type="spellEnd"/>
            <w:r w:rsidRPr="0005744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Л.В. </w:t>
            </w:r>
            <w:r w:rsidRPr="000574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Физиология человека. Спорт: Учебное пособие / </w:t>
            </w:r>
            <w:proofErr w:type="spellStart"/>
            <w:r w:rsidRPr="0005744A">
              <w:rPr>
                <w:rFonts w:ascii="Times New Roman" w:eastAsia="Calibri" w:hAnsi="Times New Roman" w:cs="Times New Roman"/>
                <w:sz w:val="20"/>
                <w:szCs w:val="20"/>
              </w:rPr>
              <w:t>Капилевич</w:t>
            </w:r>
            <w:proofErr w:type="spellEnd"/>
            <w:r w:rsidRPr="000574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Л.В. - М.: Издательство </w:t>
            </w:r>
            <w:proofErr w:type="spellStart"/>
            <w:r w:rsidRPr="0005744A">
              <w:rPr>
                <w:rFonts w:ascii="Times New Roman" w:eastAsia="Calibri" w:hAnsi="Times New Roman" w:cs="Times New Roman"/>
                <w:sz w:val="20"/>
                <w:szCs w:val="20"/>
              </w:rPr>
              <w:t>Юрайт</w:t>
            </w:r>
            <w:proofErr w:type="spellEnd"/>
            <w:r w:rsidRPr="000574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2017. - 141. </w:t>
            </w:r>
            <w:r w:rsidRPr="0005744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ссылка - </w:t>
            </w:r>
            <w:hyperlink r:id="rId6" w:history="1">
              <w:r w:rsidRPr="0005744A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https://www.biblio-online.ru/book/C05BD6A1-6B10-448C-BDE3-8811C3A6F9D6</w:t>
              </w:r>
            </w:hyperlink>
            <w:r w:rsidRPr="0005744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05744A" w:rsidRPr="0005744A" w:rsidRDefault="0005744A" w:rsidP="00C307AB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5744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05744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Computer</w:t>
            </w:r>
            <w:proofErr w:type="spellEnd"/>
            <w:r w:rsidRPr="0005744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05744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data</w:t>
            </w:r>
            <w:proofErr w:type="spellEnd"/>
            <w:r w:rsidRPr="0005744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. - М.: Издательство </w:t>
            </w:r>
            <w:proofErr w:type="spellStart"/>
            <w:r w:rsidRPr="0005744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Юрайт</w:t>
            </w:r>
            <w:proofErr w:type="spellEnd"/>
            <w:r w:rsidRPr="0005744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, 2018. - 224. ссылка - </w:t>
            </w:r>
            <w:hyperlink r:id="rId7" w:history="1">
              <w:r w:rsidRPr="0005744A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https://www.biblio-online.ru/book/32F832B3-F0AD-49CF-9462-96D21FF6FC9A</w:t>
              </w:r>
            </w:hyperlink>
            <w:r w:rsidRPr="0005744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05744A" w:rsidRPr="0005744A" w:rsidRDefault="0005744A" w:rsidP="00C307AB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5744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5. Спортивные игры. Техника, тактика, обучение: учебник / под ред. Ю.Д. Железняка, Ю.М. Портнова. - 6-е </w:t>
            </w:r>
            <w:proofErr w:type="spellStart"/>
            <w:proofErr w:type="gramStart"/>
            <w:r w:rsidRPr="0005744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изд</w:t>
            </w:r>
            <w:proofErr w:type="spellEnd"/>
            <w:proofErr w:type="gramEnd"/>
            <w:r w:rsidRPr="0005744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, стер. - Москва: Академия, 2010. - 520 с. </w:t>
            </w:r>
          </w:p>
          <w:p w:rsidR="0005744A" w:rsidRPr="0005744A" w:rsidRDefault="0005744A" w:rsidP="00C307AB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5744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6. </w:t>
            </w:r>
            <w:proofErr w:type="spellStart"/>
            <w:r w:rsidRPr="0005744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Нестеровский</w:t>
            </w:r>
            <w:proofErr w:type="spellEnd"/>
            <w:r w:rsidRPr="0005744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Д.И. Баскетбол: теория и методика обучения: учеб</w:t>
            </w:r>
            <w:proofErr w:type="gramStart"/>
            <w:r w:rsidRPr="0005744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  <w:proofErr w:type="gramEnd"/>
            <w:r w:rsidRPr="0005744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05744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05744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особие . - 5-е изд., стер. - Москва: Академия, 2010. - 336 с. </w:t>
            </w:r>
          </w:p>
          <w:p w:rsidR="0005744A" w:rsidRPr="0005744A" w:rsidRDefault="0005744A" w:rsidP="00446D3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</w:tbl>
    <w:p w:rsidR="0005744A" w:rsidRPr="0005744A" w:rsidRDefault="0005744A" w:rsidP="0005744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5744A">
        <w:rPr>
          <w:rFonts w:ascii="Times New Roman" w:eastAsia="Calibri" w:hAnsi="Times New Roman" w:cs="Times New Roman"/>
          <w:sz w:val="24"/>
          <w:szCs w:val="24"/>
        </w:rPr>
        <w:t xml:space="preserve">по физической культуре и спорту»  для студентов основной медицинской группы (ОМГ) </w:t>
      </w:r>
    </w:p>
    <w:p w:rsidR="00E838D7" w:rsidRDefault="00E838D7"/>
    <w:p w:rsidR="0005744A" w:rsidRDefault="0005744A"/>
    <w:p w:rsidR="0005744A" w:rsidRDefault="0005744A"/>
    <w:p w:rsidR="0005744A" w:rsidRDefault="0005744A"/>
    <w:p w:rsidR="0005744A" w:rsidRDefault="0005744A"/>
    <w:p w:rsidR="0005744A" w:rsidRPr="0005744A" w:rsidRDefault="0005744A" w:rsidP="0005744A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5744A">
        <w:rPr>
          <w:rFonts w:ascii="Times New Roman" w:eastAsia="Calibri" w:hAnsi="Times New Roman" w:cs="Times New Roman"/>
        </w:rPr>
        <w:lastRenderedPageBreak/>
        <w:t xml:space="preserve">Методические материалы </w:t>
      </w:r>
      <w:r w:rsidRPr="001938F7">
        <w:rPr>
          <w:rFonts w:ascii="Times New Roman" w:eastAsia="Calibri" w:hAnsi="Times New Roman" w:cs="Times New Roman"/>
          <w:color w:val="C00000"/>
        </w:rPr>
        <w:t xml:space="preserve">для секционных занятий </w:t>
      </w:r>
      <w:r w:rsidRPr="0005744A">
        <w:rPr>
          <w:rFonts w:ascii="Times New Roman" w:eastAsia="Calibri" w:hAnsi="Times New Roman" w:cs="Times New Roman"/>
        </w:rPr>
        <w:t>по дисциплине «Элективные курсы по физической культуре и спорту» для студентов</w:t>
      </w:r>
      <w:r w:rsidRPr="0005744A">
        <w:rPr>
          <w:rFonts w:ascii="Times New Roman" w:eastAsia="Calibri" w:hAnsi="Times New Roman" w:cs="Times New Roman"/>
          <w:sz w:val="24"/>
          <w:szCs w:val="24"/>
        </w:rPr>
        <w:t xml:space="preserve"> основной медицинской группы (ОМГ)</w:t>
      </w:r>
      <w:bookmarkStart w:id="0" w:name="_GoBack"/>
      <w:bookmarkEnd w:id="0"/>
    </w:p>
    <w:tbl>
      <w:tblPr>
        <w:tblStyle w:val="a3"/>
        <w:tblpPr w:leftFromText="180" w:rightFromText="180" w:vertAnchor="page" w:horzAnchor="margin" w:tblpY="2041"/>
        <w:tblW w:w="0" w:type="auto"/>
        <w:tblLook w:val="04A0" w:firstRow="1" w:lastRow="0" w:firstColumn="1" w:lastColumn="0" w:noHBand="0" w:noVBand="1"/>
      </w:tblPr>
      <w:tblGrid>
        <w:gridCol w:w="3357"/>
        <w:gridCol w:w="3015"/>
        <w:gridCol w:w="3199"/>
      </w:tblGrid>
      <w:tr w:rsidR="0005744A" w:rsidRPr="0005744A" w:rsidTr="00B61DC5">
        <w:tc>
          <w:tcPr>
            <w:tcW w:w="2660" w:type="dxa"/>
          </w:tcPr>
          <w:p w:rsidR="0005744A" w:rsidRPr="0005744A" w:rsidRDefault="0005744A" w:rsidP="0005744A">
            <w:pPr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05744A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Тема и содержание занятия</w:t>
            </w:r>
          </w:p>
        </w:tc>
        <w:tc>
          <w:tcPr>
            <w:tcW w:w="3544" w:type="dxa"/>
          </w:tcPr>
          <w:p w:rsidR="0005744A" w:rsidRPr="0005744A" w:rsidRDefault="0005744A" w:rsidP="0005744A">
            <w:pPr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05744A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05744A" w:rsidRPr="0005744A" w:rsidRDefault="0005744A" w:rsidP="0005744A">
            <w:pPr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05744A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Литература</w:t>
            </w:r>
          </w:p>
        </w:tc>
      </w:tr>
      <w:tr w:rsidR="0005744A" w:rsidRPr="0005744A" w:rsidTr="00B61DC5">
        <w:tc>
          <w:tcPr>
            <w:tcW w:w="2660" w:type="dxa"/>
          </w:tcPr>
          <w:p w:rsidR="0005744A" w:rsidRPr="00C307AB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1.Методы и средства физической культуры и спорта, используемые в обучении двигательным действиям и развитии физических качеств на занятиях по легкой атлетике.</w:t>
            </w:r>
          </w:p>
          <w:p w:rsidR="0005744A" w:rsidRPr="00C307AB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744A" w:rsidRPr="00C307AB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2. Методические основы подбора комплекса упражнений для развития скоростных способностей.</w:t>
            </w:r>
          </w:p>
          <w:p w:rsidR="0005744A" w:rsidRPr="00C307AB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744A" w:rsidRPr="00C307AB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3.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легкая атлетика).</w:t>
            </w:r>
          </w:p>
          <w:p w:rsidR="0005744A" w:rsidRPr="00C307AB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744A" w:rsidRPr="00C307AB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 Методика обучения двигательным действиям на занятиях по легкой атлетике на основе </w:t>
            </w:r>
            <w:proofErr w:type="spellStart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технологий.</w:t>
            </w:r>
          </w:p>
          <w:p w:rsidR="0005744A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38F7" w:rsidRPr="00C307AB" w:rsidRDefault="001938F7" w:rsidP="00193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8F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 xml:space="preserve">Видеоматериал: </w:t>
            </w:r>
            <w:hyperlink r:id="rId8" w:history="1">
              <w:r w:rsidRPr="00C307A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https://youtu.be/QCY74sd1QOE</w:t>
              </w:r>
            </w:hyperlink>
          </w:p>
          <w:p w:rsidR="001938F7" w:rsidRPr="00C307AB" w:rsidRDefault="001938F7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5744A" w:rsidRPr="00C307AB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1.Разработать и составить комплекс физических упражнений с направленностью на поддержание должного уровня физической подготовленности (упражнения подбирать в соответствии с избранным видом спорта секционных занятий по дисциплине  ЭК по </w:t>
            </w:r>
            <w:proofErr w:type="spellStart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ФКиС</w:t>
            </w:r>
            <w:proofErr w:type="spellEnd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proofErr w:type="gramEnd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ОФП, волейбол, баскетбол, настольный теннис, аэробика).</w:t>
            </w:r>
            <w:proofErr w:type="gramEnd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05744A" w:rsidRPr="00C307AB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744A" w:rsidRPr="00C307AB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Подобрать  4 теста  для оценки скоростных способностей, описать процедуру тестирования (тесты подбирать в соответствии с избранным видом спорта секционных занятий по дисциплине  ЭК по </w:t>
            </w:r>
            <w:proofErr w:type="spellStart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ФКиС</w:t>
            </w:r>
            <w:proofErr w:type="spellEnd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proofErr w:type="gramEnd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ОФП, волейбол, баскетбол, настольный теннис, аэробика).</w:t>
            </w:r>
            <w:proofErr w:type="gramEnd"/>
          </w:p>
          <w:p w:rsidR="0005744A" w:rsidRPr="00C307AB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744A" w:rsidRPr="00C307AB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3. Выполнить комплекс специальных упражнений, направленных на развитие скоростных способностей:</w:t>
            </w:r>
          </w:p>
          <w:p w:rsidR="0005744A" w:rsidRPr="00C307AB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744A" w:rsidRPr="00C307AB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1.Бег на месте с высоким подниманием бедра и захлестыванием голени назад, выполнять 4-6  раз по 10-15 с, через 1,0-1,5 минуты отдыха.</w:t>
            </w:r>
          </w:p>
          <w:p w:rsidR="0005744A" w:rsidRPr="00C307AB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2.Бег на месте с высоким подниманием бедра с опорой о стол, выполнять </w:t>
            </w:r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4-6  раз по 10-15 с, через 1,0-1,5 минуты отдыха.</w:t>
            </w:r>
          </w:p>
          <w:p w:rsidR="0005744A" w:rsidRPr="00C307AB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3.Бег приставными шагами лицом вперед по 10-15 секунд  2-3 раза, через 1,0 минуту отдыха.</w:t>
            </w:r>
          </w:p>
          <w:p w:rsidR="0005744A" w:rsidRPr="00C307AB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4. Подскоки 4-6 раз по 10-15 м, через 1,0-1,5 минуты отдыха.</w:t>
            </w:r>
          </w:p>
          <w:p w:rsidR="0005744A" w:rsidRPr="00C307AB" w:rsidRDefault="0005744A" w:rsidP="00C307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5.И.П. - л</w:t>
            </w:r>
            <w:r w:rsidRPr="00C307AB">
              <w:rPr>
                <w:rFonts w:ascii="inherit" w:eastAsia="Times New Roman" w:hAnsi="inherit" w:cs="Times New Roman"/>
                <w:color w:val="3A3A3A"/>
                <w:sz w:val="24"/>
                <w:szCs w:val="24"/>
                <w:lang w:eastAsia="ru-RU"/>
              </w:rPr>
              <w:t xml:space="preserve">ежа на спине, ноги вверх, движения ногами как при беге </w:t>
            </w:r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10-15 </w:t>
            </w:r>
            <w:r w:rsidRPr="00C307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секунд  2-3 раза, через 1,0 минуту отдыха.</w:t>
            </w:r>
          </w:p>
          <w:p w:rsidR="0005744A" w:rsidRPr="00C307AB" w:rsidRDefault="0005744A" w:rsidP="00C307A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07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C307AB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Имитация бега одной ногой на месте. Пронося маховую ногу назад, ступней быстро и энергично касаться земли. 10-15 раз каждой ногой, 2-3 подхода через 1,0 минуту отдыха.</w:t>
            </w:r>
          </w:p>
          <w:p w:rsidR="0005744A" w:rsidRPr="00C307AB" w:rsidRDefault="00C307AB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5744A"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. Провести контроль ЧСС после каждого упражнения, результаты представить в форме таблицы.</w:t>
            </w:r>
          </w:p>
        </w:tc>
        <w:tc>
          <w:tcPr>
            <w:tcW w:w="3367" w:type="dxa"/>
          </w:tcPr>
          <w:p w:rsidR="0005744A" w:rsidRPr="00C307AB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1.Федорова М.Ю. Спортивная тренировка: теория и практика : учеб</w:t>
            </w:r>
            <w:proofErr w:type="gramStart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особие. В 2 ч. Ч. 1</w:t>
            </w:r>
            <w:proofErr w:type="gramStart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Теория спортивной тренировки / М. Ю. Федорова. - Чита</w:t>
            </w:r>
            <w:proofErr w:type="gramStart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ЗабГУ</w:t>
            </w:r>
            <w:proofErr w:type="spellEnd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, 2014. - 202 с.</w:t>
            </w:r>
          </w:p>
          <w:p w:rsidR="0005744A" w:rsidRPr="00C307AB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744A" w:rsidRPr="00C307AB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магистратуры / Г. Н. Германов. — 2-е изд., </w:t>
            </w:r>
            <w:proofErr w:type="spellStart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 доп. — М.: Издательство </w:t>
            </w:r>
            <w:proofErr w:type="spellStart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Юрайт</w:t>
            </w:r>
            <w:proofErr w:type="spellEnd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2017. — 224 с. Режим доступа: </w:t>
            </w:r>
            <w:hyperlink r:id="rId9" w:history="1">
              <w:r w:rsidRPr="00C307A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www.biblio-online.ru/book/32F832B3-F0AD-49CF-9462-96D21FF6FC9A</w:t>
              </w:r>
            </w:hyperlink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5744A" w:rsidRPr="00C307AB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744A" w:rsidRPr="00C307AB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3.Письменский И.А. Физическая культура: учебник для </w:t>
            </w:r>
            <w:proofErr w:type="gramStart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академического</w:t>
            </w:r>
            <w:proofErr w:type="gramEnd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И.А. </w:t>
            </w:r>
            <w:proofErr w:type="spellStart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Письменский</w:t>
            </w:r>
            <w:proofErr w:type="spellEnd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Ю.Н. </w:t>
            </w:r>
            <w:proofErr w:type="spellStart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Аллянов</w:t>
            </w:r>
            <w:proofErr w:type="spellEnd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Издательство </w:t>
            </w:r>
            <w:proofErr w:type="spellStart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Юрайт</w:t>
            </w:r>
            <w:proofErr w:type="spellEnd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, 2017. — 493 с. — (Бакалавр.</w:t>
            </w:r>
            <w:proofErr w:type="gramEnd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Режим доступа: </w:t>
            </w:r>
            <w:hyperlink r:id="rId10" w:history="1">
              <w:r w:rsidRPr="00C307A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www.biblio-online.ru/book/1D5B5EFC-C902-4B41-A5F9-46E2A51BEE22</w:t>
              </w:r>
            </w:hyperlink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5744A" w:rsidRPr="00C307AB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744A" w:rsidRPr="00C307AB" w:rsidRDefault="0005744A" w:rsidP="00C30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Курамшина</w:t>
            </w:r>
            <w:proofErr w:type="spellEnd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. – М.: Советский спорт, 2007. – 464 с. (27 шт.)</w:t>
            </w:r>
          </w:p>
          <w:p w:rsidR="0005744A" w:rsidRPr="00C307AB" w:rsidRDefault="0005744A" w:rsidP="00C307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44A" w:rsidRPr="00C307AB" w:rsidRDefault="0005744A" w:rsidP="00C307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5.Капилевич Л. В</w:t>
            </w:r>
            <w:r w:rsidRPr="00C30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Физиология человека. Спорт</w:t>
            </w:r>
            <w:r w:rsidRPr="00C30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Учебное пособие / </w:t>
            </w:r>
            <w:proofErr w:type="spellStart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Капилевич</w:t>
            </w:r>
            <w:proofErr w:type="spellEnd"/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Л.В. - М.</w:t>
            </w:r>
            <w:r w:rsidRPr="00C30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Издательство </w:t>
            </w:r>
            <w:proofErr w:type="spellStart"/>
            <w:r w:rsidRPr="00C307AB">
              <w:rPr>
                <w:rFonts w:ascii="Times New Roman" w:eastAsia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30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2017. - 141. - (Университеты России). </w:t>
            </w:r>
          </w:p>
          <w:p w:rsidR="0005744A" w:rsidRPr="00C307AB" w:rsidRDefault="0005744A" w:rsidP="00C307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44A" w:rsidRPr="00C307AB" w:rsidRDefault="0005744A" w:rsidP="00C307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6.Завьялова Т. А</w:t>
            </w:r>
            <w:r w:rsidRPr="00C30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Теория и </w:t>
            </w:r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методика избранного вида спорта</w:t>
            </w:r>
            <w:r w:rsidRPr="00C307AB">
              <w:rPr>
                <w:rFonts w:ascii="Times New Roman" w:eastAsia="Times New Roman" w:hAnsi="Times New Roman" w:cs="Times New Roman"/>
                <w:sz w:val="24"/>
                <w:szCs w:val="24"/>
              </w:rPr>
              <w:t>: Уче</w:t>
            </w:r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бное пособие / Завьялова Т. А.</w:t>
            </w:r>
            <w:r w:rsidRPr="00C30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C307AB">
              <w:rPr>
                <w:rFonts w:ascii="Times New Roman" w:eastAsia="Times New Roman" w:hAnsi="Times New Roman" w:cs="Times New Roman"/>
                <w:sz w:val="24"/>
                <w:szCs w:val="24"/>
              </w:rPr>
              <w:t>Шивринская</w:t>
            </w:r>
            <w:proofErr w:type="spellEnd"/>
            <w:r w:rsidRPr="00C30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Pr="00C307AB">
              <w:rPr>
                <w:rFonts w:ascii="Times New Roman" w:eastAsia="Calibri" w:hAnsi="Times New Roman" w:cs="Times New Roman"/>
                <w:sz w:val="24"/>
                <w:szCs w:val="24"/>
              </w:rPr>
              <w:t>.Е. - отв. ред. - 2-е изд. - М.</w:t>
            </w:r>
            <w:r w:rsidRPr="00C30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Издательство </w:t>
            </w:r>
            <w:proofErr w:type="spellStart"/>
            <w:r w:rsidRPr="00C307AB">
              <w:rPr>
                <w:rFonts w:ascii="Times New Roman" w:eastAsia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30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2017. - 247. - (Университеты России). </w:t>
            </w:r>
          </w:p>
          <w:p w:rsidR="0005744A" w:rsidRPr="00C307AB" w:rsidRDefault="0005744A" w:rsidP="001938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5744A" w:rsidRDefault="0005744A"/>
    <w:sectPr w:rsidR="0005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A07"/>
    <w:rsid w:val="00001D68"/>
    <w:rsid w:val="000255A8"/>
    <w:rsid w:val="00054A71"/>
    <w:rsid w:val="000558E9"/>
    <w:rsid w:val="0005744A"/>
    <w:rsid w:val="0007675E"/>
    <w:rsid w:val="00085D8F"/>
    <w:rsid w:val="00093C0D"/>
    <w:rsid w:val="000B3A5D"/>
    <w:rsid w:val="000D0A73"/>
    <w:rsid w:val="000D6A8C"/>
    <w:rsid w:val="000E161E"/>
    <w:rsid w:val="000E3B61"/>
    <w:rsid w:val="000F2883"/>
    <w:rsid w:val="000F5390"/>
    <w:rsid w:val="001243A8"/>
    <w:rsid w:val="00162653"/>
    <w:rsid w:val="001938F7"/>
    <w:rsid w:val="001B5317"/>
    <w:rsid w:val="001E2E00"/>
    <w:rsid w:val="00203051"/>
    <w:rsid w:val="002106FE"/>
    <w:rsid w:val="00216393"/>
    <w:rsid w:val="00236E41"/>
    <w:rsid w:val="00253E4B"/>
    <w:rsid w:val="00285440"/>
    <w:rsid w:val="002B04B8"/>
    <w:rsid w:val="002E0120"/>
    <w:rsid w:val="003044F7"/>
    <w:rsid w:val="00304FBE"/>
    <w:rsid w:val="00320A31"/>
    <w:rsid w:val="00325D6E"/>
    <w:rsid w:val="0036065E"/>
    <w:rsid w:val="003608CD"/>
    <w:rsid w:val="00367A2C"/>
    <w:rsid w:val="003A5CF3"/>
    <w:rsid w:val="003C1348"/>
    <w:rsid w:val="003E05D6"/>
    <w:rsid w:val="003E08F8"/>
    <w:rsid w:val="00400144"/>
    <w:rsid w:val="00413560"/>
    <w:rsid w:val="00424017"/>
    <w:rsid w:val="00430E16"/>
    <w:rsid w:val="00446D3F"/>
    <w:rsid w:val="0045606A"/>
    <w:rsid w:val="00475738"/>
    <w:rsid w:val="0048584A"/>
    <w:rsid w:val="00490EF3"/>
    <w:rsid w:val="0049294E"/>
    <w:rsid w:val="004958F6"/>
    <w:rsid w:val="004A7985"/>
    <w:rsid w:val="004C65AD"/>
    <w:rsid w:val="004C6971"/>
    <w:rsid w:val="004D4E36"/>
    <w:rsid w:val="004E7A56"/>
    <w:rsid w:val="004E7F9E"/>
    <w:rsid w:val="00513E52"/>
    <w:rsid w:val="00514977"/>
    <w:rsid w:val="00520E19"/>
    <w:rsid w:val="0054365A"/>
    <w:rsid w:val="00575039"/>
    <w:rsid w:val="00593692"/>
    <w:rsid w:val="005B54E6"/>
    <w:rsid w:val="005C221E"/>
    <w:rsid w:val="005E34A7"/>
    <w:rsid w:val="006058D6"/>
    <w:rsid w:val="006402C9"/>
    <w:rsid w:val="00647BEA"/>
    <w:rsid w:val="0067466F"/>
    <w:rsid w:val="006C50C4"/>
    <w:rsid w:val="00701FE0"/>
    <w:rsid w:val="00732E91"/>
    <w:rsid w:val="00736C89"/>
    <w:rsid w:val="00765EBF"/>
    <w:rsid w:val="0076694A"/>
    <w:rsid w:val="0078377D"/>
    <w:rsid w:val="00783B50"/>
    <w:rsid w:val="00787887"/>
    <w:rsid w:val="007C04AE"/>
    <w:rsid w:val="007D6F50"/>
    <w:rsid w:val="007D7CCD"/>
    <w:rsid w:val="008174BD"/>
    <w:rsid w:val="00820A13"/>
    <w:rsid w:val="00820B7A"/>
    <w:rsid w:val="008315F1"/>
    <w:rsid w:val="008446D2"/>
    <w:rsid w:val="00860744"/>
    <w:rsid w:val="008D2B0B"/>
    <w:rsid w:val="008D42DD"/>
    <w:rsid w:val="008E49A3"/>
    <w:rsid w:val="008F211E"/>
    <w:rsid w:val="0090276C"/>
    <w:rsid w:val="00927A83"/>
    <w:rsid w:val="00934CB7"/>
    <w:rsid w:val="009478F3"/>
    <w:rsid w:val="00955D9A"/>
    <w:rsid w:val="009564F4"/>
    <w:rsid w:val="00962F3B"/>
    <w:rsid w:val="00970A65"/>
    <w:rsid w:val="00985D86"/>
    <w:rsid w:val="009B30EE"/>
    <w:rsid w:val="009C512D"/>
    <w:rsid w:val="009D283D"/>
    <w:rsid w:val="009E0934"/>
    <w:rsid w:val="009F28B2"/>
    <w:rsid w:val="009F5798"/>
    <w:rsid w:val="00A04DB3"/>
    <w:rsid w:val="00A351CC"/>
    <w:rsid w:val="00A51021"/>
    <w:rsid w:val="00A51483"/>
    <w:rsid w:val="00AB523B"/>
    <w:rsid w:val="00AC2B52"/>
    <w:rsid w:val="00AC3AF3"/>
    <w:rsid w:val="00AD1886"/>
    <w:rsid w:val="00AD1F25"/>
    <w:rsid w:val="00AE0134"/>
    <w:rsid w:val="00AF46B2"/>
    <w:rsid w:val="00B11227"/>
    <w:rsid w:val="00B136A1"/>
    <w:rsid w:val="00B36C9E"/>
    <w:rsid w:val="00B45B4F"/>
    <w:rsid w:val="00B9076F"/>
    <w:rsid w:val="00B93A7C"/>
    <w:rsid w:val="00B9758C"/>
    <w:rsid w:val="00BB1A07"/>
    <w:rsid w:val="00BB6C78"/>
    <w:rsid w:val="00BF5C55"/>
    <w:rsid w:val="00BF74B0"/>
    <w:rsid w:val="00C12CE8"/>
    <w:rsid w:val="00C307AB"/>
    <w:rsid w:val="00C424FC"/>
    <w:rsid w:val="00C43A75"/>
    <w:rsid w:val="00C628F1"/>
    <w:rsid w:val="00C74C38"/>
    <w:rsid w:val="00C75FDB"/>
    <w:rsid w:val="00CA7AF0"/>
    <w:rsid w:val="00CD0858"/>
    <w:rsid w:val="00CE4EDE"/>
    <w:rsid w:val="00CF0880"/>
    <w:rsid w:val="00CF6612"/>
    <w:rsid w:val="00D0576A"/>
    <w:rsid w:val="00D13B2B"/>
    <w:rsid w:val="00D13CA0"/>
    <w:rsid w:val="00D308C1"/>
    <w:rsid w:val="00D3101A"/>
    <w:rsid w:val="00DE7EF3"/>
    <w:rsid w:val="00E1510E"/>
    <w:rsid w:val="00E3312F"/>
    <w:rsid w:val="00E36C5E"/>
    <w:rsid w:val="00E61087"/>
    <w:rsid w:val="00E838D7"/>
    <w:rsid w:val="00E9437B"/>
    <w:rsid w:val="00E94736"/>
    <w:rsid w:val="00EA0845"/>
    <w:rsid w:val="00EB28A6"/>
    <w:rsid w:val="00EB4183"/>
    <w:rsid w:val="00EB5A8D"/>
    <w:rsid w:val="00EE33EB"/>
    <w:rsid w:val="00EE5510"/>
    <w:rsid w:val="00EF4C80"/>
    <w:rsid w:val="00F10283"/>
    <w:rsid w:val="00F36E31"/>
    <w:rsid w:val="00F772F2"/>
    <w:rsid w:val="00FA7192"/>
    <w:rsid w:val="00FC68F7"/>
    <w:rsid w:val="00FD596B"/>
    <w:rsid w:val="00FD6C7E"/>
    <w:rsid w:val="00FE5D0D"/>
    <w:rsid w:val="00FF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7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7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CY74sd1QO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iblio-online.ru/book/32F832B3-F0AD-49CF-9462-96D21FF6FC9A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biblio-online.ru/book/C05BD6A1-6B10-448C-BDE3-8811C3A6F9D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WUJF9MAN5LU" TargetMode="External"/><Relationship Id="rId10" Type="http://schemas.openxmlformats.org/officeDocument/2006/relationships/hyperlink" Target="http://www.biblio-online.ru/book/1D5B5EFC-C902-4B41-A5F9-46E2A51BEE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blio-online.ru/book/32F832B3-F0AD-49CF-9462-96D21FF6FC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981</Words>
  <Characters>5592</Characters>
  <Application>Microsoft Office Word</Application>
  <DocSecurity>0</DocSecurity>
  <Lines>46</Lines>
  <Paragraphs>13</Paragraphs>
  <ScaleCrop>false</ScaleCrop>
  <Company/>
  <LinksUpToDate>false</LinksUpToDate>
  <CharactersWithSpaces>6560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</dc:creator>
  <cp:keywords/>
  <dc:description/>
  <cp:lastModifiedBy>fok</cp:lastModifiedBy>
  <cp:revision>8</cp:revision>
  <dcterms:created xsi:type="dcterms:W3CDTF">2021-11-04T01:50:00Z</dcterms:created>
  <dcterms:modified xsi:type="dcterms:W3CDTF">2021-11-04T02:00:00Z</dcterms:modified>
</cp:coreProperties>
</file>