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B0" w:rsidRDefault="00C33CB0" w:rsidP="00C33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C33CB0" w:rsidRDefault="00C33CB0" w:rsidP="00C33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22.12.2020.</w:t>
      </w:r>
    </w:p>
    <w:p w:rsidR="00C33CB0" w:rsidRDefault="00C33CB0" w:rsidP="00C33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ГМУ-18</w:t>
      </w:r>
    </w:p>
    <w:p w:rsidR="00C33CB0" w:rsidRDefault="00C33CB0" w:rsidP="00C33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«Земельное право»</w:t>
      </w:r>
    </w:p>
    <w:p w:rsidR="00C33CB0" w:rsidRDefault="003F189E" w:rsidP="00C33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</w:t>
      </w:r>
      <w:r w:rsidR="00C33CB0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C33CB0" w:rsidRPr="00F65642" w:rsidRDefault="00C33CB0" w:rsidP="00C33CB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51AB">
        <w:rPr>
          <w:rFonts w:ascii="Times New Roman" w:hAnsi="Times New Roman" w:cs="Times New Roman"/>
          <w:b/>
          <w:sz w:val="28"/>
          <w:szCs w:val="28"/>
        </w:rPr>
        <w:t>Тема</w:t>
      </w:r>
      <w:r w:rsidRPr="00F65642">
        <w:rPr>
          <w:rFonts w:ascii="Times New Roman" w:hAnsi="Times New Roman" w:cs="Times New Roman"/>
          <w:b/>
          <w:sz w:val="28"/>
          <w:szCs w:val="28"/>
        </w:rPr>
        <w:t>: Правовой режим земель водного фонда. Правовое регулирование земельных отношений в зарубежных странах</w:t>
      </w:r>
    </w:p>
    <w:p w:rsidR="00C33CB0" w:rsidRPr="00266A12" w:rsidRDefault="00C33CB0" w:rsidP="00C33CB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6A12">
        <w:rPr>
          <w:rFonts w:ascii="Times New Roman" w:hAnsi="Times New Roman" w:cs="Times New Roman"/>
          <w:color w:val="000000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66A12">
        <w:rPr>
          <w:rFonts w:ascii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266A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3CB0" w:rsidRDefault="00C33CB0" w:rsidP="00C33CB0">
      <w:pPr>
        <w:pStyle w:val="a3"/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r>
        <w:rPr>
          <w:color w:val="000000"/>
          <w:sz w:val="27"/>
          <w:szCs w:val="27"/>
        </w:rPr>
        <w:t xml:space="preserve">Ссылка: </w:t>
      </w:r>
      <w:hyperlink r:id="rId5" w:history="1">
        <w:r w:rsidRPr="00B127E6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https://disrm3.zabgu.ru/b/23e-khq-t34</w:t>
        </w:r>
      </w:hyperlink>
    </w:p>
    <w:p w:rsidR="00C33CB0" w:rsidRDefault="00C33CB0" w:rsidP="00C3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F65642">
        <w:rPr>
          <w:rFonts w:ascii="Times New Roman" w:hAnsi="Times New Roman" w:cs="Times New Roman"/>
          <w:sz w:val="28"/>
          <w:szCs w:val="28"/>
        </w:rPr>
        <w:t>онятие и состав земель водного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CB0" w:rsidRDefault="00C33CB0" w:rsidP="00C3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F65642">
        <w:rPr>
          <w:rFonts w:ascii="Times New Roman" w:hAnsi="Times New Roman" w:cs="Times New Roman"/>
          <w:sz w:val="28"/>
          <w:szCs w:val="28"/>
        </w:rPr>
        <w:t xml:space="preserve">собенности правового режима земель водного фонда; </w:t>
      </w:r>
    </w:p>
    <w:p w:rsidR="00C33CB0" w:rsidRDefault="00C33CB0" w:rsidP="00C3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F65642">
        <w:rPr>
          <w:rFonts w:ascii="Times New Roman" w:hAnsi="Times New Roman" w:cs="Times New Roman"/>
          <w:sz w:val="28"/>
          <w:szCs w:val="28"/>
        </w:rPr>
        <w:t xml:space="preserve">раво пользования землями водного фонда; </w:t>
      </w:r>
    </w:p>
    <w:p w:rsidR="00C33CB0" w:rsidRDefault="00C33CB0" w:rsidP="00C3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F65642">
        <w:rPr>
          <w:rFonts w:ascii="Times New Roman" w:hAnsi="Times New Roman" w:cs="Times New Roman"/>
          <w:sz w:val="28"/>
          <w:szCs w:val="28"/>
        </w:rPr>
        <w:t xml:space="preserve">равовой режим земель запаса; </w:t>
      </w:r>
    </w:p>
    <w:p w:rsidR="00C33CB0" w:rsidRPr="00F65642" w:rsidRDefault="00C33CB0" w:rsidP="00C3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F65642">
        <w:rPr>
          <w:rFonts w:ascii="Times New Roman" w:hAnsi="Times New Roman" w:cs="Times New Roman"/>
          <w:sz w:val="28"/>
          <w:szCs w:val="28"/>
        </w:rPr>
        <w:t>бщая характеристика правового регулирования земельной и аграрной реформ в зарубежных странах.</w:t>
      </w:r>
    </w:p>
    <w:p w:rsidR="00C33CB0" w:rsidRPr="003F189E" w:rsidRDefault="003F189E" w:rsidP="00C33CB0">
      <w:pPr>
        <w:jc w:val="both"/>
        <w:rPr>
          <w:rFonts w:ascii="Times New Roman" w:hAnsi="Times New Roman" w:cs="Times New Roman"/>
          <w:sz w:val="28"/>
          <w:szCs w:val="28"/>
        </w:rPr>
      </w:pPr>
      <w:r w:rsidRPr="003F189E">
        <w:rPr>
          <w:rFonts w:ascii="Times New Roman" w:hAnsi="Times New Roman" w:cs="Times New Roman"/>
          <w:sz w:val="28"/>
          <w:szCs w:val="28"/>
          <w:highlight w:val="yellow"/>
        </w:rPr>
        <w:t>Подготовить доклады на тему «Особенности правового регулирования земельных отношений в конкретной зарубежной стране»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33CB0" w:rsidRPr="008D6C4C" w:rsidRDefault="00C33CB0" w:rsidP="00C33CB0">
      <w:pPr>
        <w:jc w:val="both"/>
        <w:rPr>
          <w:rFonts w:ascii="Times New Roman" w:hAnsi="Times New Roman"/>
          <w:sz w:val="28"/>
          <w:szCs w:val="28"/>
        </w:rPr>
      </w:pPr>
      <w:r w:rsidRPr="008D6C4C">
        <w:rPr>
          <w:rFonts w:ascii="Times New Roman" w:hAnsi="Times New Roman"/>
          <w:sz w:val="28"/>
          <w:szCs w:val="28"/>
        </w:rPr>
        <w:t>По всем вопросам можно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Haritonova</w:t>
      </w:r>
      <w:proofErr w:type="spellEnd"/>
      <w:r w:rsidRPr="003B59A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Pr="003B59A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3B59A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6C4C">
        <w:rPr>
          <w:rFonts w:ascii="Times New Roman" w:hAnsi="Times New Roman"/>
          <w:sz w:val="28"/>
          <w:szCs w:val="28"/>
        </w:rPr>
        <w:t xml:space="preserve"> </w:t>
      </w:r>
    </w:p>
    <w:p w:rsidR="00C33CB0" w:rsidRDefault="00C33CB0" w:rsidP="00C33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33CB0" w:rsidRDefault="00C33CB0" w:rsidP="00C33CB0"/>
    <w:p w:rsidR="00C33CB0" w:rsidRPr="00665D90" w:rsidRDefault="00C33CB0" w:rsidP="00C33CB0"/>
    <w:p w:rsidR="00C33CB0" w:rsidRDefault="00C33CB0" w:rsidP="00C33CB0"/>
    <w:p w:rsidR="00DF55ED" w:rsidRPr="00C33CB0" w:rsidRDefault="00DF55ED" w:rsidP="00C33CB0"/>
    <w:sectPr w:rsidR="00DF55ED" w:rsidRPr="00C3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B693E"/>
    <w:multiLevelType w:val="hybridMultilevel"/>
    <w:tmpl w:val="4EC65560"/>
    <w:lvl w:ilvl="0" w:tplc="F8E8A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9E5"/>
    <w:rsid w:val="000278C5"/>
    <w:rsid w:val="002A7F40"/>
    <w:rsid w:val="003F189E"/>
    <w:rsid w:val="003F61B3"/>
    <w:rsid w:val="00440F63"/>
    <w:rsid w:val="00695E59"/>
    <w:rsid w:val="00745B01"/>
    <w:rsid w:val="00C10B36"/>
    <w:rsid w:val="00C33CB0"/>
    <w:rsid w:val="00CB09E5"/>
    <w:rsid w:val="00D12A11"/>
    <w:rsid w:val="00D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574C1-7134-4FBE-8FD4-9C6FACD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6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23e-khq-t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912</Characters>
  <Application>Microsoft Office Word</Application>
  <DocSecurity>0</DocSecurity>
  <Lines>7</Lines>
  <Paragraphs>2</Paragraphs>
  <ScaleCrop>false</ScaleCrop>
  <Company>diakov.net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2020-10-26T00:57:00Z</dcterms:created>
  <dcterms:modified xsi:type="dcterms:W3CDTF">2020-12-08T05:39:00Z</dcterms:modified>
</cp:coreProperties>
</file>