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3B2" w:rsidRDefault="002D13B2" w:rsidP="002D13B2"/>
    <w:p w:rsidR="004B2328" w:rsidRPr="002D13B2" w:rsidRDefault="002D13B2" w:rsidP="002D13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3B2">
        <w:rPr>
          <w:rFonts w:ascii="Times New Roman" w:hAnsi="Times New Roman" w:cs="Times New Roman"/>
          <w:b/>
          <w:sz w:val="28"/>
          <w:szCs w:val="28"/>
        </w:rPr>
        <w:t>Задание  на практическое занятие</w:t>
      </w:r>
    </w:p>
    <w:p w:rsidR="002D13B2" w:rsidRDefault="002D13B2" w:rsidP="002D13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3B2">
        <w:rPr>
          <w:rFonts w:ascii="Times New Roman" w:hAnsi="Times New Roman" w:cs="Times New Roman"/>
          <w:b/>
          <w:sz w:val="28"/>
          <w:szCs w:val="28"/>
        </w:rPr>
        <w:t>Подготовить анализ революции как политической технологии</w:t>
      </w:r>
      <w:r w:rsidR="00E52350">
        <w:rPr>
          <w:rFonts w:ascii="Times New Roman" w:hAnsi="Times New Roman" w:cs="Times New Roman"/>
          <w:b/>
          <w:sz w:val="28"/>
          <w:szCs w:val="28"/>
        </w:rPr>
        <w:t xml:space="preserve"> (любая революция на выбор)</w:t>
      </w:r>
    </w:p>
    <w:p w:rsidR="002D13B2" w:rsidRDefault="002D13B2" w:rsidP="002D13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 плану)</w:t>
      </w:r>
    </w:p>
    <w:p w:rsidR="002D13B2" w:rsidRDefault="002D13B2" w:rsidP="002D13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Название. История названия революции.</w:t>
      </w:r>
    </w:p>
    <w:p w:rsidR="002D13B2" w:rsidRDefault="002D13B2" w:rsidP="002D13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Дата.</w:t>
      </w:r>
    </w:p>
    <w:p w:rsidR="002D13B2" w:rsidRDefault="002D13B2" w:rsidP="002D13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Место.</w:t>
      </w:r>
    </w:p>
    <w:p w:rsidR="002D13B2" w:rsidRDefault="002D13B2" w:rsidP="002D13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Организаторы.</w:t>
      </w:r>
    </w:p>
    <w:p w:rsidR="002D13B2" w:rsidRDefault="002D13B2" w:rsidP="002D13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Участники.</w:t>
      </w:r>
    </w:p>
    <w:p w:rsidR="002D13B2" w:rsidRDefault="002D13B2" w:rsidP="002D13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Цели и задачи.</w:t>
      </w:r>
    </w:p>
    <w:p w:rsidR="002D13B2" w:rsidRDefault="002D13B2" w:rsidP="002D13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Предпосылки.</w:t>
      </w:r>
    </w:p>
    <w:p w:rsidR="002D13B2" w:rsidRDefault="002D13B2" w:rsidP="002D13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8.Ход.</w:t>
      </w:r>
    </w:p>
    <w:p w:rsidR="002D13B2" w:rsidRPr="002D13B2" w:rsidRDefault="002D13B2" w:rsidP="002D13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Итоги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sectPr w:rsidR="002D13B2" w:rsidRPr="002D13B2" w:rsidSect="004B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3BD" w:rsidRDefault="005763BD" w:rsidP="00A76D50">
      <w:pPr>
        <w:spacing w:after="0" w:line="240" w:lineRule="auto"/>
      </w:pPr>
      <w:r>
        <w:separator/>
      </w:r>
    </w:p>
  </w:endnote>
  <w:endnote w:type="continuationSeparator" w:id="0">
    <w:p w:rsidR="005763BD" w:rsidRDefault="005763BD" w:rsidP="00A76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3BD" w:rsidRDefault="005763BD" w:rsidP="00A76D50">
      <w:pPr>
        <w:spacing w:after="0" w:line="240" w:lineRule="auto"/>
      </w:pPr>
      <w:r>
        <w:separator/>
      </w:r>
    </w:p>
  </w:footnote>
  <w:footnote w:type="continuationSeparator" w:id="0">
    <w:p w:rsidR="005763BD" w:rsidRDefault="005763BD" w:rsidP="00A76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08BB"/>
    <w:multiLevelType w:val="hybridMultilevel"/>
    <w:tmpl w:val="548CEC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6D50"/>
    <w:rsid w:val="002D13B2"/>
    <w:rsid w:val="004B2328"/>
    <w:rsid w:val="005763BD"/>
    <w:rsid w:val="00A76D50"/>
    <w:rsid w:val="00D9594A"/>
    <w:rsid w:val="00DB211F"/>
    <w:rsid w:val="00E52350"/>
    <w:rsid w:val="00F10C29"/>
    <w:rsid w:val="00F86CCA"/>
    <w:rsid w:val="00F90A37"/>
    <w:rsid w:val="00FF1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76D5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A76D5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footnote reference"/>
    <w:basedOn w:val="a0"/>
    <w:semiHidden/>
    <w:unhideWhenUsed/>
    <w:rsid w:val="00A76D50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>DNS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2020-10-22T14:15:00Z</dcterms:created>
  <dcterms:modified xsi:type="dcterms:W3CDTF">2020-10-29T14:27:00Z</dcterms:modified>
</cp:coreProperties>
</file>