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28" w:rsidRPr="002D1A30" w:rsidRDefault="009C7928" w:rsidP="009C79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проведения практического </w:t>
      </w:r>
      <w:r w:rsidRPr="002D1A30">
        <w:rPr>
          <w:rFonts w:ascii="Times New Roman" w:hAnsi="Times New Roman" w:cs="Times New Roman"/>
          <w:b/>
          <w:sz w:val="24"/>
        </w:rPr>
        <w:t>заняти</w:t>
      </w:r>
      <w:r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C7928" w:rsidRPr="00F5370B" w:rsidRDefault="009C7928" w:rsidP="009C792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Макроэкономическое прогнозирование и планирование</w:t>
      </w:r>
    </w:p>
    <w:p w:rsidR="009C7928" w:rsidRPr="00F5370B" w:rsidRDefault="009C7928" w:rsidP="009C7928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Понятие и содержание макроэкономического планирования</w:t>
      </w:r>
    </w:p>
    <w:p w:rsidR="009C7928" w:rsidRPr="00F5370B" w:rsidRDefault="009C7928" w:rsidP="009C7928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Система показателей применяемая в планировании</w:t>
      </w:r>
    </w:p>
    <w:p w:rsidR="009C7928" w:rsidRPr="00F5370B" w:rsidRDefault="009C7928" w:rsidP="009C7928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Методы предплановых исследований</w:t>
      </w:r>
    </w:p>
    <w:p w:rsidR="009C7928" w:rsidRDefault="009C7928" w:rsidP="009C7928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Основные формы макроэкономических планов (директивное и индикативное планирование)</w:t>
      </w:r>
    </w:p>
    <w:p w:rsidR="009C7928" w:rsidRDefault="009C7928" w:rsidP="009C7928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Стратегическое планирование</w:t>
      </w:r>
      <w:r w:rsidRPr="009C7928">
        <w:rPr>
          <w:rFonts w:ascii="Times New Roman" w:hAnsi="Times New Roman" w:cs="Times New Roman"/>
          <w:sz w:val="24"/>
        </w:rPr>
        <w:t xml:space="preserve"> </w:t>
      </w:r>
    </w:p>
    <w:p w:rsidR="009C7928" w:rsidRPr="009C7928" w:rsidRDefault="009C7928" w:rsidP="009C7928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Объекты и субъекты планирования в системе ГМУ</w:t>
      </w:r>
    </w:p>
    <w:p w:rsidR="009C7928" w:rsidRDefault="009C7928" w:rsidP="009C7928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Методы разработки планов </w:t>
      </w:r>
      <w:bookmarkStart w:id="0" w:name="_GoBack"/>
      <w:bookmarkEnd w:id="0"/>
    </w:p>
    <w:p w:rsidR="009C7928" w:rsidRPr="009C7928" w:rsidRDefault="009C7928" w:rsidP="009C7928">
      <w:pPr>
        <w:pStyle w:val="a3"/>
        <w:tabs>
          <w:tab w:val="left" w:pos="1134"/>
        </w:tabs>
        <w:rPr>
          <w:rFonts w:ascii="Times New Roman" w:hAnsi="Times New Roman" w:cs="Times New Roman"/>
          <w:sz w:val="24"/>
        </w:rPr>
      </w:pPr>
    </w:p>
    <w:p w:rsidR="009C7928" w:rsidRDefault="009C7928" w:rsidP="009C7928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p w:rsidR="009C7928" w:rsidRPr="009C7928" w:rsidRDefault="009C7928" w:rsidP="009C7928">
      <w:r>
        <w:t xml:space="preserve">Ссылка для входа: </w:t>
      </w:r>
      <w:hyperlink r:id="rId5" w:history="1">
        <w:r w:rsidRPr="004976E9">
          <w:rPr>
            <w:rStyle w:val="a4"/>
          </w:rPr>
          <w:t>http://disrm2.zabgu.ru/b/j43-3k3-m4g</w:t>
        </w:r>
      </w:hyperlink>
      <w:r>
        <w:t xml:space="preserve"> </w:t>
      </w:r>
    </w:p>
    <w:p w:rsidR="009C7928" w:rsidRPr="009C7928" w:rsidRDefault="009C7928" w:rsidP="009C7928">
      <w:pPr>
        <w:rPr>
          <w:sz w:val="24"/>
        </w:rPr>
      </w:pPr>
      <w:proofErr w:type="gramStart"/>
      <w:r w:rsidRPr="009C7928">
        <w:rPr>
          <w:sz w:val="24"/>
          <w:lang w:val="en-US"/>
        </w:rPr>
        <w:t>2</w:t>
      </w:r>
      <w:proofErr w:type="gramEnd"/>
      <w:r w:rsidRPr="009C7928">
        <w:rPr>
          <w:sz w:val="24"/>
          <w:lang w:val="en-US"/>
        </w:rPr>
        <w:t xml:space="preserve"> </w:t>
      </w:r>
      <w:r w:rsidRPr="009C7928">
        <w:rPr>
          <w:sz w:val="24"/>
        </w:rPr>
        <w:t>пара 10</w:t>
      </w:r>
      <w:r w:rsidRPr="009C7928">
        <w:rPr>
          <w:sz w:val="24"/>
          <w:vertAlign w:val="superscript"/>
        </w:rPr>
        <w:t>15</w:t>
      </w:r>
    </w:p>
    <w:p w:rsidR="00186744" w:rsidRDefault="00186744"/>
    <w:sectPr w:rsidR="0018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C28E7"/>
    <w:multiLevelType w:val="hybridMultilevel"/>
    <w:tmpl w:val="88EA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14319"/>
    <w:multiLevelType w:val="hybridMultilevel"/>
    <w:tmpl w:val="F8EE890C"/>
    <w:lvl w:ilvl="0" w:tplc="3B3E123E">
      <w:start w:val="1"/>
      <w:numFmt w:val="russianLow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EE"/>
    <w:rsid w:val="00186744"/>
    <w:rsid w:val="009C7928"/>
    <w:rsid w:val="00F00BEE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5864C-B8E6-4F10-8E4E-CF163194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9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7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j43-3k3-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0</DocSecurity>
  <Lines>3</Lines>
  <Paragraphs>1</Paragraphs>
  <ScaleCrop>false</ScaleCrop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2020-12-02T07:46:00Z</dcterms:created>
  <dcterms:modified xsi:type="dcterms:W3CDTF">2020-12-02T07:55:00Z</dcterms:modified>
</cp:coreProperties>
</file>