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78" w:rsidRDefault="00083E78" w:rsidP="00884C9E">
      <w:pPr>
        <w:pStyle w:val="Heading1"/>
        <w:ind w:right="771"/>
      </w:pPr>
      <w:hyperlink r:id="rId5" w:history="1">
        <w:r w:rsidRPr="00BC3A81">
          <w:rPr>
            <w:rStyle w:val="a5"/>
          </w:rPr>
          <w:t>http://disrm2.zabgu.ru/b/mkq-m3d-erx</w:t>
        </w:r>
      </w:hyperlink>
    </w:p>
    <w:p w:rsidR="00083E78" w:rsidRDefault="00083E78" w:rsidP="00884C9E">
      <w:pPr>
        <w:pStyle w:val="Heading1"/>
        <w:ind w:right="771"/>
      </w:pPr>
    </w:p>
    <w:p w:rsidR="00884C9E" w:rsidRDefault="00884C9E" w:rsidP="00884C9E">
      <w:pPr>
        <w:pStyle w:val="Heading1"/>
        <w:ind w:right="771"/>
      </w:pPr>
      <w:r>
        <w:t xml:space="preserve">Лекция </w:t>
      </w:r>
    </w:p>
    <w:p w:rsidR="00083E78" w:rsidRPr="00083E78" w:rsidRDefault="00884C9E" w:rsidP="00083E78">
      <w:pPr>
        <w:spacing w:before="1"/>
        <w:ind w:left="836" w:right="835"/>
        <w:jc w:val="center"/>
        <w:rPr>
          <w:b/>
          <w:sz w:val="28"/>
          <w:szCs w:val="28"/>
        </w:rPr>
      </w:pPr>
      <w:r w:rsidRPr="00083E78">
        <w:rPr>
          <w:b/>
          <w:sz w:val="28"/>
          <w:szCs w:val="28"/>
        </w:rPr>
        <w:t xml:space="preserve">Тема. </w:t>
      </w:r>
      <w:r w:rsidR="00083E78" w:rsidRPr="00083E78">
        <w:rPr>
          <w:b/>
          <w:sz w:val="28"/>
          <w:szCs w:val="28"/>
        </w:rPr>
        <w:t>Контроль и надзор за деятельностью органов и должностных лиц местного самоуправления.</w:t>
      </w:r>
    </w:p>
    <w:p w:rsidR="00083E78" w:rsidRPr="00083E78" w:rsidRDefault="00083E78" w:rsidP="00083E78">
      <w:pPr>
        <w:spacing w:line="321" w:lineRule="exact"/>
        <w:ind w:left="836"/>
        <w:jc w:val="center"/>
        <w:rPr>
          <w:b/>
          <w:sz w:val="28"/>
          <w:szCs w:val="28"/>
        </w:rPr>
      </w:pPr>
      <w:r w:rsidRPr="00083E78">
        <w:rPr>
          <w:b/>
          <w:sz w:val="28"/>
          <w:szCs w:val="28"/>
        </w:rPr>
        <w:t>Ответственность органов и должностных лиц</w:t>
      </w:r>
    </w:p>
    <w:p w:rsidR="00884C9E" w:rsidRDefault="00884C9E" w:rsidP="00083E78">
      <w:pPr>
        <w:pStyle w:val="Heading1"/>
        <w:ind w:right="771"/>
      </w:pPr>
      <w:r w:rsidRPr="00083E78">
        <w:rPr>
          <w:sz w:val="28"/>
          <w:szCs w:val="28"/>
        </w:rPr>
        <w:t>местного самоуправления</w:t>
      </w:r>
    </w:p>
    <w:sectPr w:rsidR="00884C9E" w:rsidSect="00083E78">
      <w:pgSz w:w="11900" w:h="16840"/>
      <w:pgMar w:top="1060" w:right="1040" w:bottom="820" w:left="1060" w:header="0" w:footer="63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2F2B"/>
    <w:multiLevelType w:val="multilevel"/>
    <w:tmpl w:val="117C308E"/>
    <w:lvl w:ilvl="0">
      <w:start w:val="5"/>
      <w:numFmt w:val="decimal"/>
      <w:lvlText w:val="%1"/>
      <w:lvlJc w:val="left"/>
      <w:pPr>
        <w:ind w:left="1786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6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C9E"/>
    <w:rsid w:val="00083E78"/>
    <w:rsid w:val="00175BDE"/>
    <w:rsid w:val="004B2328"/>
    <w:rsid w:val="00716C21"/>
    <w:rsid w:val="00884C9E"/>
    <w:rsid w:val="00AB56C4"/>
    <w:rsid w:val="00D910C4"/>
    <w:rsid w:val="00F0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4C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C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4C9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4C9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84C9E"/>
    <w:pPr>
      <w:spacing w:before="68"/>
      <w:ind w:left="759" w:right="1582"/>
      <w:jc w:val="center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884C9E"/>
    <w:pPr>
      <w:ind w:left="216"/>
      <w:outlineLvl w:val="3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4C9E"/>
  </w:style>
  <w:style w:type="character" w:styleId="a5">
    <w:name w:val="Hyperlink"/>
    <w:basedOn w:val="a0"/>
    <w:uiPriority w:val="99"/>
    <w:unhideWhenUsed/>
    <w:rsid w:val="00083E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mkq-m3d-er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DNS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2020-11-11T04:54:00Z</dcterms:created>
  <dcterms:modified xsi:type="dcterms:W3CDTF">2020-11-26T14:48:00Z</dcterms:modified>
</cp:coreProperties>
</file>