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77" w:rsidRDefault="00001B77" w:rsidP="00001B77">
      <w:pPr>
        <w:spacing w:before="68"/>
        <w:ind w:left="2381" w:right="1888" w:hanging="490"/>
        <w:jc w:val="center"/>
        <w:rPr>
          <w:b/>
          <w:sz w:val="32"/>
        </w:rPr>
      </w:pPr>
      <w:r>
        <w:rPr>
          <w:b/>
          <w:sz w:val="32"/>
        </w:rPr>
        <w:t>Лекция</w:t>
      </w:r>
    </w:p>
    <w:p w:rsidR="00001B77" w:rsidRDefault="00001B77" w:rsidP="00AA54DC">
      <w:pPr>
        <w:spacing w:before="68"/>
        <w:ind w:left="2381" w:right="1888" w:hanging="490"/>
        <w:rPr>
          <w:b/>
          <w:sz w:val="32"/>
        </w:rPr>
      </w:pPr>
    </w:p>
    <w:p w:rsidR="00AA54DC" w:rsidRDefault="00001B77" w:rsidP="00AA54DC">
      <w:pPr>
        <w:spacing w:before="68"/>
        <w:ind w:left="2381" w:right="1888" w:hanging="490"/>
        <w:rPr>
          <w:b/>
          <w:sz w:val="32"/>
        </w:rPr>
      </w:pPr>
      <w:r>
        <w:rPr>
          <w:b/>
          <w:sz w:val="32"/>
        </w:rPr>
        <w:t>Тема</w:t>
      </w:r>
      <w:proofErr w:type="gramStart"/>
      <w:r>
        <w:rPr>
          <w:b/>
          <w:sz w:val="32"/>
        </w:rPr>
        <w:t xml:space="preserve"> </w:t>
      </w:r>
      <w:r w:rsidR="00AA54DC">
        <w:rPr>
          <w:b/>
          <w:sz w:val="32"/>
        </w:rPr>
        <w:t>.</w:t>
      </w:r>
      <w:proofErr w:type="gramEnd"/>
      <w:r w:rsidR="00AA54DC">
        <w:rPr>
          <w:b/>
          <w:sz w:val="32"/>
        </w:rPr>
        <w:t xml:space="preserve"> Предметы ведения и полномочия органов местного самоуправления</w:t>
      </w:r>
    </w:p>
    <w:p w:rsidR="00AA54DC" w:rsidRDefault="00AA54DC" w:rsidP="00AA54DC">
      <w:pPr>
        <w:pStyle w:val="a3"/>
        <w:spacing w:before="4"/>
        <w:rPr>
          <w:b/>
          <w:sz w:val="32"/>
        </w:rPr>
      </w:pPr>
    </w:p>
    <w:p w:rsidR="00AA54DC" w:rsidRDefault="00AA54DC" w:rsidP="00AA54DC">
      <w:pPr>
        <w:pStyle w:val="a7"/>
        <w:numPr>
          <w:ilvl w:val="1"/>
          <w:numId w:val="9"/>
        </w:numPr>
        <w:tabs>
          <w:tab w:val="left" w:pos="774"/>
        </w:tabs>
        <w:ind w:right="291" w:hanging="3581"/>
        <w:jc w:val="left"/>
        <w:rPr>
          <w:b/>
          <w:sz w:val="28"/>
        </w:rPr>
      </w:pPr>
      <w:r>
        <w:rPr>
          <w:b/>
          <w:sz w:val="28"/>
        </w:rPr>
        <w:t>Предметы ведения органов местного самоуправления и вопросы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м</w:t>
      </w:r>
      <w:proofErr w:type="gramStart"/>
      <w:r>
        <w:rPr>
          <w:b/>
          <w:sz w:val="28"/>
        </w:rPr>
        <w:t>е-</w:t>
      </w:r>
      <w:proofErr w:type="gramEnd"/>
      <w:r>
        <w:rPr>
          <w:b/>
          <w:sz w:val="28"/>
        </w:rPr>
        <w:t xml:space="preserve"> стного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значения</w:t>
      </w:r>
    </w:p>
    <w:p w:rsidR="00AA54DC" w:rsidRDefault="00AA54DC" w:rsidP="00AA54DC">
      <w:pPr>
        <w:pStyle w:val="a3"/>
        <w:spacing w:before="9"/>
        <w:rPr>
          <w:b/>
          <w:sz w:val="24"/>
        </w:rPr>
      </w:pPr>
      <w:r w:rsidRPr="00FB668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64.1pt;margin-top:16.65pt;width:468pt;height:38.65pt;z-index:-251654144;mso-wrap-distance-left:0;mso-wrap-distance-right:0;mso-position-horizontal-relative:page" filled="f" strokeweight=".25397mm">
            <v:textbox inset="0,0,0,0">
              <w:txbxContent>
                <w:p w:rsidR="00AA54DC" w:rsidRDefault="00AA54DC" w:rsidP="00AA54DC">
                  <w:pPr>
                    <w:pStyle w:val="a3"/>
                    <w:spacing w:before="67"/>
                    <w:ind w:left="3784" w:hanging="3543"/>
                  </w:pPr>
                  <w:r>
                    <w:rPr>
                      <w:b/>
                    </w:rPr>
                    <w:t xml:space="preserve">Предмет ведения </w:t>
                  </w:r>
                  <w:r>
                    <w:t>– это область отношений, в которой правомочен дейс</w:t>
                  </w:r>
                  <w:proofErr w:type="gramStart"/>
                  <w:r>
                    <w:t>т-</w:t>
                  </w:r>
                  <w:proofErr w:type="gramEnd"/>
                  <w:r>
                    <w:t xml:space="preserve"> вовать субъект</w:t>
                  </w:r>
                </w:p>
              </w:txbxContent>
            </v:textbox>
            <w10:wrap type="topAndBottom" anchorx="page"/>
          </v:shape>
        </w:pict>
      </w:r>
      <w:r w:rsidRPr="00FB668D">
        <w:pict>
          <v:group id="_x0000_s1043" style="position:absolute;margin-left:63.5pt;margin-top:71.75pt;width:468.25pt;height:163.45pt;z-index:-251653120;mso-wrap-distance-left:0;mso-wrap-distance-right:0;mso-position-horizontal-relative:page" coordorigin="1270,1435" coordsize="9365,3269">
            <v:shape id="_x0000_s1044" style="position:absolute;left:1276;top:1811;width:528;height:2343" coordorigin="1277,1811" coordsize="528,2343" o:spt="100" adj="0,,0" path="m1277,1811r360,m1277,3103r528,m1277,4154r528,m1277,1811r,2343e" filled="f" strokeweight=".25397mm">
              <v:stroke joinstyle="round"/>
              <v:formulas/>
              <v:path arrowok="t" o:connecttype="segments"/>
            </v:shape>
            <v:shape id="_x0000_s1045" type="#_x0000_t202" style="position:absolute;left:1824;top:3812;width:8261;height:884" filled="f" strokeweight=".25397mm">
              <v:textbox inset="0,0,0,0">
                <w:txbxContent>
                  <w:p w:rsidR="00AA54DC" w:rsidRDefault="00AA54DC" w:rsidP="00AA54DC">
                    <w:pPr>
                      <w:spacing w:before="67" w:line="242" w:lineRule="auto"/>
                      <w:ind w:left="559" w:hanging="29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вопросы, связанные с осуществлением отдельных государстве</w:t>
                    </w:r>
                    <w:proofErr w:type="gramStart"/>
                    <w:r>
                      <w:rPr>
                        <w:sz w:val="28"/>
                      </w:rPr>
                      <w:t>н-</w:t>
                    </w:r>
                    <w:proofErr w:type="gramEnd"/>
                    <w:r>
                      <w:rPr>
                        <w:sz w:val="28"/>
                      </w:rPr>
                      <w:t xml:space="preserve"> ных полномочий, которыми могут наделяться органы МСУ</w:t>
                    </w:r>
                  </w:p>
                </w:txbxContent>
              </v:textbox>
            </v:shape>
            <v:shape id="_x0000_s1046" type="#_x0000_t202" style="position:absolute;left:1824;top:2915;width:8261;height:562" filled="f" strokeweight=".25397mm">
              <v:textbox inset="0,0,0,0">
                <w:txbxContent>
                  <w:p w:rsidR="00AA54DC" w:rsidRDefault="00AA54DC" w:rsidP="00AA54DC">
                    <w:pPr>
                      <w:spacing w:before="67"/>
                      <w:ind w:left="158" w:right="15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вопросы местного значения</w:t>
                    </w:r>
                  </w:p>
                </w:txbxContent>
              </v:textbox>
            </v:shape>
            <v:shape id="_x0000_s1047" type="#_x0000_t202" style="position:absolute;left:1636;top:1441;width:8991;height:1133" filled="f" strokeweight=".25397mm">
              <v:textbox inset="0,0,0,0">
                <w:txbxContent>
                  <w:p w:rsidR="00AA54DC" w:rsidRDefault="00AA54DC" w:rsidP="00AA54DC">
                    <w:pPr>
                      <w:spacing w:before="67" w:line="242" w:lineRule="auto"/>
                      <w:ind w:left="314" w:right="320" w:firstLine="24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Предметы ведения органов местного самоуправления </w:t>
                    </w:r>
                    <w:r>
                      <w:rPr>
                        <w:sz w:val="28"/>
                      </w:rPr>
                      <w:t>– это сфера деятельности органов МСУ, наделенных правом и обязанностью</w:t>
                    </w:r>
                    <w:r>
                      <w:rPr>
                        <w:spacing w:val="-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</w:t>
                    </w:r>
                    <w:proofErr w:type="gramStart"/>
                    <w:r>
                      <w:rPr>
                        <w:sz w:val="28"/>
                      </w:rPr>
                      <w:t>у-</w:t>
                    </w:r>
                    <w:proofErr w:type="gramEnd"/>
                    <w:r>
                      <w:rPr>
                        <w:sz w:val="28"/>
                      </w:rPr>
                      <w:t xml:space="preserve"> ществлять определенные функции применительно к объектам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МСУ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A54DC" w:rsidRDefault="00AA54DC" w:rsidP="00AA54DC">
      <w:pPr>
        <w:pStyle w:val="a3"/>
        <w:spacing w:before="10"/>
        <w:rPr>
          <w:b/>
          <w:sz w:val="21"/>
        </w:rPr>
      </w:pPr>
    </w:p>
    <w:p w:rsidR="00AA54DC" w:rsidRDefault="00AA54DC" w:rsidP="00AA54DC">
      <w:pPr>
        <w:pStyle w:val="a3"/>
        <w:rPr>
          <w:b/>
          <w:sz w:val="20"/>
        </w:rPr>
      </w:pPr>
    </w:p>
    <w:p w:rsidR="00AA54DC" w:rsidRDefault="00AA54DC" w:rsidP="00AA54DC">
      <w:pPr>
        <w:pStyle w:val="a3"/>
        <w:rPr>
          <w:b/>
          <w:sz w:val="20"/>
        </w:rPr>
      </w:pPr>
    </w:p>
    <w:p w:rsidR="00AA54DC" w:rsidRDefault="00AA54DC" w:rsidP="00AA54DC">
      <w:pPr>
        <w:pStyle w:val="a3"/>
        <w:rPr>
          <w:b/>
          <w:sz w:val="20"/>
        </w:rPr>
      </w:pPr>
    </w:p>
    <w:p w:rsidR="00AA54DC" w:rsidRDefault="00AA54DC" w:rsidP="00AA54DC">
      <w:pPr>
        <w:pStyle w:val="a3"/>
        <w:spacing w:before="3"/>
        <w:rPr>
          <w:b/>
          <w:sz w:val="21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"/>
        <w:gridCol w:w="168"/>
        <w:gridCol w:w="8261"/>
        <w:gridCol w:w="543"/>
      </w:tblGrid>
      <w:tr w:rsidR="00AA54DC" w:rsidTr="0088296B">
        <w:trPr>
          <w:trHeight w:val="796"/>
        </w:trPr>
        <w:tc>
          <w:tcPr>
            <w:tcW w:w="370" w:type="dxa"/>
            <w:tcBorders>
              <w:top w:val="nil"/>
              <w:lef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8972" w:type="dxa"/>
            <w:gridSpan w:val="3"/>
            <w:vMerge w:val="restart"/>
          </w:tcPr>
          <w:p w:rsidR="00AA54DC" w:rsidRPr="00AA54DC" w:rsidRDefault="00AA54DC" w:rsidP="0088296B">
            <w:pPr>
              <w:pStyle w:val="TableParagraph"/>
              <w:spacing w:before="67"/>
              <w:ind w:left="253" w:right="251"/>
              <w:jc w:val="center"/>
              <w:rPr>
                <w:sz w:val="28"/>
                <w:lang w:val="ru-RU"/>
              </w:rPr>
            </w:pPr>
            <w:r w:rsidRPr="00AA54DC">
              <w:rPr>
                <w:b/>
                <w:sz w:val="28"/>
                <w:lang w:val="ru-RU"/>
              </w:rPr>
              <w:t xml:space="preserve">Вопросы местного значения </w:t>
            </w:r>
            <w:r w:rsidRPr="00AA54DC">
              <w:rPr>
                <w:sz w:val="28"/>
                <w:lang w:val="ru-RU"/>
              </w:rPr>
              <w:t>– это вопросы непосредственного обе</w:t>
            </w:r>
            <w:proofErr w:type="gramStart"/>
            <w:r w:rsidRPr="00AA54DC">
              <w:rPr>
                <w:sz w:val="28"/>
                <w:lang w:val="ru-RU"/>
              </w:rPr>
              <w:t>с-</w:t>
            </w:r>
            <w:proofErr w:type="gramEnd"/>
            <w:r w:rsidRPr="00AA54DC">
              <w:rPr>
                <w:sz w:val="28"/>
                <w:lang w:val="ru-RU"/>
              </w:rPr>
              <w:t xml:space="preserve"> печения жизнедеятельности населения муниципального образования, решение которых в соответствии с Конституцией РФ и федеральным законом осуществляется населением и (или) органами МСУ самостоя- тельно</w:t>
            </w:r>
          </w:p>
        </w:tc>
      </w:tr>
      <w:tr w:rsidR="00AA54DC" w:rsidTr="0088296B">
        <w:trPr>
          <w:trHeight w:val="1007"/>
        </w:trPr>
        <w:tc>
          <w:tcPr>
            <w:tcW w:w="370" w:type="dxa"/>
            <w:tcBorders>
              <w:bottom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8972" w:type="dxa"/>
            <w:gridSpan w:val="3"/>
            <w:vMerge/>
            <w:tcBorders>
              <w:top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9342" w:type="dxa"/>
            <w:gridSpan w:val="4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215"/>
        </w:trPr>
        <w:tc>
          <w:tcPr>
            <w:tcW w:w="538" w:type="dxa"/>
            <w:gridSpan w:val="2"/>
            <w:tcBorders>
              <w:top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AA54DC" w:rsidRDefault="00AA54DC" w:rsidP="0088296B">
            <w:pPr>
              <w:pStyle w:val="TableParagraph"/>
              <w:spacing w:before="72"/>
              <w:ind w:left="464"/>
              <w:rPr>
                <w:sz w:val="28"/>
                <w:lang w:val="ru-RU"/>
              </w:rPr>
            </w:pPr>
            <w:r w:rsidRPr="00AA54DC">
              <w:rPr>
                <w:sz w:val="28"/>
                <w:lang w:val="ru-RU"/>
              </w:rPr>
              <w:t>вопросы местного значения городского, сельского поселения</w:t>
            </w:r>
          </w:p>
        </w:tc>
        <w:tc>
          <w:tcPr>
            <w:tcW w:w="543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AA54DC" w:rsidTr="0088296B">
        <w:trPr>
          <w:trHeight w:val="316"/>
        </w:trPr>
        <w:tc>
          <w:tcPr>
            <w:tcW w:w="538" w:type="dxa"/>
            <w:gridSpan w:val="2"/>
            <w:tcBorders>
              <w:bottom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9342" w:type="dxa"/>
            <w:gridSpan w:val="4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220"/>
        </w:trPr>
        <w:tc>
          <w:tcPr>
            <w:tcW w:w="538" w:type="dxa"/>
            <w:gridSpan w:val="2"/>
            <w:tcBorders>
              <w:top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AA54DC" w:rsidRDefault="00AA54DC" w:rsidP="0088296B">
            <w:pPr>
              <w:pStyle w:val="TableParagraph"/>
              <w:spacing w:before="72"/>
              <w:ind w:left="129" w:right="118"/>
              <w:jc w:val="center"/>
              <w:rPr>
                <w:sz w:val="28"/>
                <w:lang w:val="ru-RU"/>
              </w:rPr>
            </w:pPr>
            <w:r w:rsidRPr="00AA54DC">
              <w:rPr>
                <w:sz w:val="28"/>
                <w:lang w:val="ru-RU"/>
              </w:rPr>
              <w:t>вопросы местного значения муниципального района</w:t>
            </w:r>
          </w:p>
        </w:tc>
        <w:tc>
          <w:tcPr>
            <w:tcW w:w="543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AA54DC" w:rsidTr="0088296B">
        <w:trPr>
          <w:trHeight w:val="316"/>
        </w:trPr>
        <w:tc>
          <w:tcPr>
            <w:tcW w:w="538" w:type="dxa"/>
            <w:gridSpan w:val="2"/>
            <w:tcBorders>
              <w:bottom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9342" w:type="dxa"/>
            <w:gridSpan w:val="4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397"/>
        </w:trPr>
        <w:tc>
          <w:tcPr>
            <w:tcW w:w="538" w:type="dxa"/>
            <w:gridSpan w:val="2"/>
            <w:tcBorders>
              <w:top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AA54DC" w:rsidRDefault="00AA54DC" w:rsidP="0088296B">
            <w:pPr>
              <w:pStyle w:val="TableParagraph"/>
              <w:spacing w:before="67" w:line="242" w:lineRule="auto"/>
              <w:ind w:left="1156" w:firstLine="182"/>
              <w:rPr>
                <w:sz w:val="28"/>
                <w:lang w:val="ru-RU"/>
              </w:rPr>
            </w:pPr>
            <w:r w:rsidRPr="00AA54DC">
              <w:rPr>
                <w:sz w:val="28"/>
                <w:lang w:val="ru-RU"/>
              </w:rPr>
              <w:t>вопросы местного значения городского округа (городского округа с внутригородским делением)</w:t>
            </w:r>
          </w:p>
        </w:tc>
        <w:tc>
          <w:tcPr>
            <w:tcW w:w="543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AA54DC" w:rsidTr="0088296B">
        <w:trPr>
          <w:trHeight w:val="493"/>
        </w:trPr>
        <w:tc>
          <w:tcPr>
            <w:tcW w:w="538" w:type="dxa"/>
            <w:gridSpan w:val="2"/>
            <w:tcBorders>
              <w:bottom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9342" w:type="dxa"/>
            <w:gridSpan w:val="4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248"/>
        </w:trPr>
        <w:tc>
          <w:tcPr>
            <w:tcW w:w="538" w:type="dxa"/>
            <w:gridSpan w:val="2"/>
            <w:tcBorders>
              <w:top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AA54DC" w:rsidRDefault="00AA54DC" w:rsidP="0088296B">
            <w:pPr>
              <w:pStyle w:val="TableParagraph"/>
              <w:spacing w:before="72"/>
              <w:ind w:left="901"/>
              <w:rPr>
                <w:sz w:val="28"/>
                <w:lang w:val="ru-RU"/>
              </w:rPr>
            </w:pPr>
            <w:r w:rsidRPr="00AA54DC">
              <w:rPr>
                <w:sz w:val="28"/>
                <w:lang w:val="ru-RU"/>
              </w:rPr>
              <w:t>вопросы местного значения внутригородского района</w:t>
            </w:r>
          </w:p>
        </w:tc>
        <w:tc>
          <w:tcPr>
            <w:tcW w:w="543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AA54DC" w:rsidTr="0088296B">
        <w:trPr>
          <w:trHeight w:val="287"/>
        </w:trPr>
        <w:tc>
          <w:tcPr>
            <w:tcW w:w="538" w:type="dxa"/>
            <w:gridSpan w:val="2"/>
            <w:tcBorders>
              <w:left w:val="nil"/>
              <w:bottom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rPr>
          <w:sz w:val="2"/>
          <w:szCs w:val="2"/>
        </w:rPr>
        <w:sectPr w:rsidR="00AA54DC">
          <w:pgSz w:w="11900" w:h="16840"/>
          <w:pgMar w:top="1060" w:right="1040" w:bottom="82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0"/>
        <w:gridCol w:w="535"/>
        <w:gridCol w:w="8451"/>
      </w:tblGrid>
      <w:tr w:rsidR="00AA54DC" w:rsidTr="0088296B">
        <w:trPr>
          <w:trHeight w:val="124"/>
        </w:trPr>
        <w:tc>
          <w:tcPr>
            <w:tcW w:w="360" w:type="dxa"/>
            <w:tcBorders>
              <w:top w:val="nil"/>
              <w:lef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6"/>
                <w:lang w:val="ru-RU"/>
              </w:rPr>
            </w:pPr>
          </w:p>
        </w:tc>
        <w:tc>
          <w:tcPr>
            <w:tcW w:w="8986" w:type="dxa"/>
            <w:gridSpan w:val="2"/>
            <w:vMerge w:val="restart"/>
          </w:tcPr>
          <w:p w:rsidR="00AA54DC" w:rsidRPr="00AA54DC" w:rsidRDefault="00AA54DC" w:rsidP="0088296B">
            <w:pPr>
              <w:pStyle w:val="TableParagraph"/>
              <w:spacing w:before="73"/>
              <w:ind w:left="590"/>
              <w:rPr>
                <w:b/>
                <w:sz w:val="28"/>
                <w:lang w:val="ru-RU"/>
              </w:rPr>
            </w:pPr>
            <w:r w:rsidRPr="00AA54DC">
              <w:rPr>
                <w:b/>
                <w:sz w:val="28"/>
                <w:lang w:val="ru-RU"/>
              </w:rPr>
              <w:t>Вопросы местного значения городского, сельского поселения</w:t>
            </w:r>
          </w:p>
        </w:tc>
      </w:tr>
      <w:tr w:rsidR="00AA54DC" w:rsidTr="0088296B">
        <w:trPr>
          <w:trHeight w:val="378"/>
        </w:trPr>
        <w:tc>
          <w:tcPr>
            <w:tcW w:w="360" w:type="dxa"/>
            <w:tcBorders>
              <w:bottom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986" w:type="dxa"/>
            <w:gridSpan w:val="2"/>
            <w:vMerge/>
            <w:tcBorders>
              <w:top w:val="nil"/>
            </w:tcBorders>
          </w:tcPr>
          <w:p w:rsidR="00AA54DC" w:rsidRPr="00AA54DC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29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690"/>
        </w:trPr>
        <w:tc>
          <w:tcPr>
            <w:tcW w:w="895" w:type="dxa"/>
            <w:gridSpan w:val="2"/>
            <w:tcBorders>
              <w:top w:val="nil"/>
            </w:tcBorders>
          </w:tcPr>
          <w:p w:rsidR="00AA54DC" w:rsidRPr="00AA54DC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65" w:right="14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составление и рассмотрение проекта бюджета поселения, утве</w:t>
            </w:r>
            <w:proofErr w:type="gramStart"/>
            <w:r w:rsidRPr="00001B77">
              <w:rPr>
                <w:sz w:val="28"/>
                <w:lang w:val="ru-RU"/>
              </w:rPr>
              <w:t>р-</w:t>
            </w:r>
            <w:proofErr w:type="gramEnd"/>
            <w:r w:rsidRPr="00001B77">
              <w:rPr>
                <w:sz w:val="28"/>
                <w:lang w:val="ru-RU"/>
              </w:rPr>
              <w:t xml:space="preserve"> ждение и исполнение бюджета поселения, осуществление контроля за его исполнением, составление и утверждение отчета об испол- нении бюджета поселения</w:t>
            </w:r>
          </w:p>
        </w:tc>
      </w:tr>
      <w:tr w:rsidR="00AA54DC" w:rsidTr="0088296B">
        <w:trPr>
          <w:trHeight w:val="724"/>
        </w:trPr>
        <w:tc>
          <w:tcPr>
            <w:tcW w:w="895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1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895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5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1" w:right="134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установление, изменение и отмена местных налогов и сборов пос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ления</w:t>
            </w:r>
          </w:p>
        </w:tc>
      </w:tr>
      <w:tr w:rsidR="00AA54DC" w:rsidTr="0088296B">
        <w:trPr>
          <w:trHeight w:val="503"/>
        </w:trPr>
        <w:tc>
          <w:tcPr>
            <w:tcW w:w="895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1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277"/>
        </w:trPr>
        <w:tc>
          <w:tcPr>
            <w:tcW w:w="895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5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1" w:right="134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</w:tr>
      <w:tr w:rsidR="00AA54DC" w:rsidTr="0088296B">
        <w:trPr>
          <w:trHeight w:val="527"/>
        </w:trPr>
        <w:tc>
          <w:tcPr>
            <w:tcW w:w="895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6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623"/>
        </w:trPr>
        <w:tc>
          <w:tcPr>
            <w:tcW w:w="895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1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в границах поселения электро-, тепл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>, газо- и водо- снабжения населения, водоотведения, снабжения населения топли- вом в пределах полномочий, установленных законодательством РФ</w:t>
            </w:r>
          </w:p>
        </w:tc>
      </w:tr>
      <w:tr w:rsidR="00AA54DC" w:rsidTr="0088296B">
        <w:trPr>
          <w:trHeight w:val="512"/>
        </w:trPr>
        <w:tc>
          <w:tcPr>
            <w:tcW w:w="895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6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1333"/>
        </w:trPr>
        <w:tc>
          <w:tcPr>
            <w:tcW w:w="895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1" w:right="132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дорожная деятельность в отношении автомобильных дорог местн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го значения в границах населенных пунктов поселения и обеспече- 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авто- мобильных дорог местного значения в границах населенных пунк- 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</w:t>
            </w:r>
          </w:p>
        </w:tc>
      </w:tr>
      <w:tr w:rsidR="00AA54DC" w:rsidTr="0088296B">
        <w:trPr>
          <w:trHeight w:val="1732"/>
        </w:trPr>
        <w:tc>
          <w:tcPr>
            <w:tcW w:w="895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6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762"/>
        </w:trPr>
        <w:tc>
          <w:tcPr>
            <w:tcW w:w="895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1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помещениями, орган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зация строительства и содержания муниципального жилищного фонда, создание условий для жилищного строительства, осуществ- ление муниципального жилищного контроля, а также иных полно- мочий органов местного самоуправления в соответствии с жилищ- ным законодательством</w:t>
            </w:r>
          </w:p>
        </w:tc>
      </w:tr>
      <w:tr w:rsidR="00AA54DC" w:rsidTr="0088296B">
        <w:trPr>
          <w:trHeight w:val="1631"/>
        </w:trPr>
        <w:tc>
          <w:tcPr>
            <w:tcW w:w="895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29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416"/>
        </w:trPr>
        <w:tc>
          <w:tcPr>
            <w:tcW w:w="895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1" w:right="140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предоставления транспортных услуг насел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нию и организация транспортного обслуживания населения в гра- ницах поселения</w:t>
            </w:r>
          </w:p>
        </w:tc>
      </w:tr>
      <w:tr w:rsidR="00AA54DC" w:rsidTr="0088296B">
        <w:trPr>
          <w:trHeight w:val="705"/>
        </w:trPr>
        <w:tc>
          <w:tcPr>
            <w:tcW w:w="895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1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527"/>
        </w:trPr>
        <w:tc>
          <w:tcPr>
            <w:tcW w:w="895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5" w:right="14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профилактике терроризма и экстремизма, а также в м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нимизации и (или) ликвидации последствий проявлений террориз- ма и экстремизма в границах поселения</w:t>
            </w:r>
          </w:p>
        </w:tc>
      </w:tr>
      <w:tr w:rsidR="00AA54DC" w:rsidTr="0088296B">
        <w:trPr>
          <w:trHeight w:val="599"/>
        </w:trPr>
        <w:tc>
          <w:tcPr>
            <w:tcW w:w="895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9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</w:tbl>
    <w:p w:rsidR="00AA54DC" w:rsidRDefault="00AA54DC" w:rsidP="00AA54DC">
      <w:pPr>
        <w:rPr>
          <w:sz w:val="12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0"/>
        <w:gridCol w:w="8441"/>
      </w:tblGrid>
      <w:tr w:rsidR="00AA54DC" w:rsidTr="0088296B">
        <w:trPr>
          <w:trHeight w:val="700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36" w:right="13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реализации мер, направленных на укрепл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ние межнационального и межконфессионального согласия, сохра- нение и развитие языков и культуры народов РФ, проживающих на территории поселения, социальную и культурную адаптацию ми- грантов, профилактику межнациональных (межэтнических) кон- фликтов</w:t>
            </w:r>
          </w:p>
        </w:tc>
      </w:tr>
      <w:tr w:rsidR="00AA54DC" w:rsidTr="0088296B">
        <w:trPr>
          <w:trHeight w:val="1372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1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392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предупреждении и ликвидации последствий чрезвыча</w:t>
            </w:r>
            <w:proofErr w:type="gramStart"/>
            <w:r w:rsidRPr="00001B77">
              <w:rPr>
                <w:sz w:val="28"/>
                <w:lang w:val="ru-RU"/>
              </w:rPr>
              <w:t>й-</w:t>
            </w:r>
            <w:proofErr w:type="gramEnd"/>
            <w:r w:rsidRPr="00001B77">
              <w:rPr>
                <w:sz w:val="28"/>
                <w:lang w:val="ru-RU"/>
              </w:rPr>
              <w:t xml:space="preserve"> ных ситуаций в границах поселения</w:t>
            </w:r>
          </w:p>
        </w:tc>
      </w:tr>
      <w:tr w:rsidR="00AA54DC" w:rsidTr="0088296B">
        <w:trPr>
          <w:trHeight w:val="412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6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383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6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</w:tr>
      <w:tr w:rsidR="00AA54DC" w:rsidTr="0088296B">
        <w:trPr>
          <w:trHeight w:val="407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6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412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</w:tr>
      <w:tr w:rsidR="00AA54DC" w:rsidTr="0088296B">
        <w:trPr>
          <w:trHeight w:val="383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1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541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60" w:right="13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библиотечного обслуживания населения, комплект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вание и обеспечение сохранности библиотечных фондов библиотек поселения</w:t>
            </w:r>
          </w:p>
        </w:tc>
      </w:tr>
      <w:tr w:rsidR="00AA54DC" w:rsidTr="0088296B">
        <w:trPr>
          <w:trHeight w:val="551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1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349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6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AA54DC" w:rsidTr="0088296B">
        <w:trPr>
          <w:trHeight w:val="450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6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882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0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</w:t>
            </w:r>
            <w:proofErr w:type="gramStart"/>
            <w:r w:rsidRPr="00001B77">
              <w:rPr>
                <w:sz w:val="28"/>
                <w:lang w:val="ru-RU"/>
              </w:rPr>
              <w:t>т-</w:t>
            </w:r>
            <w:proofErr w:type="gramEnd"/>
            <w:r w:rsidRPr="00001B77">
              <w:rPr>
                <w:sz w:val="28"/>
                <w:lang w:val="ru-RU"/>
              </w:rPr>
              <w:t xml:space="preserve"> венности поселения, охрана объектов культурного наследия (па- мятников истории и культуры) местного (муниципального) значе- ния, расположенных на территории поселения</w:t>
            </w:r>
          </w:p>
        </w:tc>
      </w:tr>
      <w:tr w:rsidR="00AA54DC" w:rsidTr="0088296B">
        <w:trPr>
          <w:trHeight w:val="877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6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512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6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</w:tr>
      <w:tr w:rsidR="00AA54DC" w:rsidTr="0088296B">
        <w:trPr>
          <w:trHeight w:val="666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1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556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46" w:right="13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условий для развития на территории поселения физ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ческой культуры, школьного спорта и массового спорта, организа- ция проведения официальных физкультурно-оздоровительных и спортивных мероприятий поселения</w:t>
            </w:r>
          </w:p>
        </w:tc>
      </w:tr>
      <w:tr w:rsidR="00AA54DC" w:rsidTr="0088296B">
        <w:trPr>
          <w:trHeight w:val="930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1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585"/>
        </w:trPr>
        <w:tc>
          <w:tcPr>
            <w:tcW w:w="900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60" w:right="140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массового отдыха жителей поселения и о</w:t>
            </w:r>
            <w:proofErr w:type="gramStart"/>
            <w:r w:rsidRPr="00001B77">
              <w:rPr>
                <w:sz w:val="28"/>
                <w:lang w:val="ru-RU"/>
              </w:rPr>
              <w:t>р-</w:t>
            </w:r>
            <w:proofErr w:type="gramEnd"/>
            <w:r w:rsidRPr="00001B77">
              <w:rPr>
                <w:sz w:val="28"/>
                <w:lang w:val="ru-RU"/>
              </w:rPr>
              <w:t xml:space="preserve"> ганизация обустройства мест массового отдыха населения, вклю- чая обеспечение свободного доступа граждан к водным объектам общего пользования и их береговым полосам</w:t>
            </w:r>
          </w:p>
        </w:tc>
      </w:tr>
      <w:tr w:rsidR="00AA54DC" w:rsidTr="0088296B">
        <w:trPr>
          <w:trHeight w:val="916"/>
        </w:trPr>
        <w:tc>
          <w:tcPr>
            <w:tcW w:w="90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65"/>
        </w:trPr>
        <w:tc>
          <w:tcPr>
            <w:tcW w:w="9341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0"/>
                <w:lang w:val="ru-RU"/>
              </w:rPr>
            </w:pPr>
          </w:p>
        </w:tc>
      </w:tr>
    </w:tbl>
    <w:p w:rsidR="00AA54DC" w:rsidRDefault="00AA54DC" w:rsidP="00AA54DC">
      <w:pPr>
        <w:rPr>
          <w:sz w:val="10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5"/>
        <w:gridCol w:w="8440"/>
      </w:tblGrid>
      <w:tr w:rsidR="00AA54DC" w:rsidTr="0088296B">
        <w:trPr>
          <w:trHeight w:val="210"/>
        </w:trPr>
        <w:tc>
          <w:tcPr>
            <w:tcW w:w="895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440" w:type="dxa"/>
            <w:vMerge w:val="restart"/>
          </w:tcPr>
          <w:p w:rsidR="00AA54DC" w:rsidRDefault="00AA54DC" w:rsidP="0088296B">
            <w:pPr>
              <w:pStyle w:val="TableParagraph"/>
              <w:spacing w:before="68"/>
              <w:ind w:left="179"/>
              <w:rPr>
                <w:sz w:val="28"/>
              </w:rPr>
            </w:pPr>
            <w:r>
              <w:rPr>
                <w:sz w:val="28"/>
              </w:rPr>
              <w:t>формирование архивных фондов поселения</w:t>
            </w:r>
          </w:p>
        </w:tc>
      </w:tr>
      <w:tr w:rsidR="00AA54DC" w:rsidTr="0088296B">
        <w:trPr>
          <w:trHeight w:val="320"/>
        </w:trPr>
        <w:tc>
          <w:tcPr>
            <w:tcW w:w="895" w:type="dxa"/>
            <w:tcBorders>
              <w:bottom w:val="nil"/>
            </w:tcBorders>
          </w:tcPr>
          <w:p w:rsidR="00AA54DC" w:rsidRDefault="00AA54DC" w:rsidP="0088296B">
            <w:pPr>
              <w:pStyle w:val="TableParagraph"/>
              <w:rPr>
                <w:sz w:val="24"/>
              </w:rPr>
            </w:pPr>
          </w:p>
        </w:tc>
        <w:tc>
          <w:tcPr>
            <w:tcW w:w="8440" w:type="dxa"/>
            <w:vMerge/>
            <w:tcBorders>
              <w:top w:val="nil"/>
            </w:tcBorders>
          </w:tcPr>
          <w:p w:rsidR="00AA54DC" w:rsidRDefault="00AA54DC" w:rsidP="0088296B">
            <w:pPr>
              <w:rPr>
                <w:sz w:val="2"/>
                <w:szCs w:val="2"/>
              </w:rPr>
            </w:pPr>
          </w:p>
        </w:tc>
      </w:tr>
      <w:tr w:rsidR="00AA54DC" w:rsidTr="0088296B">
        <w:trPr>
          <w:trHeight w:val="138"/>
        </w:trPr>
        <w:tc>
          <w:tcPr>
            <w:tcW w:w="9335" w:type="dxa"/>
            <w:gridSpan w:val="2"/>
            <w:tcBorders>
              <w:top w:val="nil"/>
              <w:bottom w:val="nil"/>
              <w:right w:val="nil"/>
            </w:tcBorders>
          </w:tcPr>
          <w:p w:rsidR="00AA54DC" w:rsidRDefault="00AA54DC" w:rsidP="0088296B">
            <w:pPr>
              <w:pStyle w:val="TableParagraph"/>
              <w:rPr>
                <w:sz w:val="8"/>
              </w:rPr>
            </w:pPr>
          </w:p>
        </w:tc>
      </w:tr>
      <w:tr w:rsidR="00AA54DC" w:rsidTr="0088296B">
        <w:trPr>
          <w:trHeight w:val="383"/>
        </w:trPr>
        <w:tc>
          <w:tcPr>
            <w:tcW w:w="895" w:type="dxa"/>
            <w:tcBorders>
              <w:top w:val="nil"/>
            </w:tcBorders>
          </w:tcPr>
          <w:p w:rsidR="00AA54DC" w:rsidRDefault="00AA54DC" w:rsidP="0088296B">
            <w:pPr>
              <w:pStyle w:val="TableParagraph"/>
              <w:rPr>
                <w:sz w:val="26"/>
              </w:rPr>
            </w:pPr>
          </w:p>
        </w:tc>
        <w:tc>
          <w:tcPr>
            <w:tcW w:w="844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организации деятельности по сбору (в том числе раздел</w:t>
            </w:r>
            <w:proofErr w:type="gramStart"/>
            <w:r w:rsidRPr="00001B77">
              <w:rPr>
                <w:sz w:val="28"/>
                <w:lang w:val="ru-RU"/>
              </w:rPr>
              <w:t>ь-</w:t>
            </w:r>
            <w:proofErr w:type="gramEnd"/>
            <w:r w:rsidRPr="00001B77">
              <w:rPr>
                <w:sz w:val="28"/>
                <w:lang w:val="ru-RU"/>
              </w:rPr>
              <w:t xml:space="preserve"> ному сбору) и транспортированию твердых коммунальных отходов</w:t>
            </w:r>
          </w:p>
        </w:tc>
      </w:tr>
      <w:tr w:rsidR="00AA54DC" w:rsidTr="0088296B">
        <w:trPr>
          <w:trHeight w:val="421"/>
        </w:trPr>
        <w:tc>
          <w:tcPr>
            <w:tcW w:w="895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770"/>
        </w:trPr>
        <w:tc>
          <w:tcPr>
            <w:tcW w:w="895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46" w:right="138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утверждение правил благоустройства территории поселения, уст</w:t>
            </w:r>
            <w:proofErr w:type="gramStart"/>
            <w:r w:rsidRPr="00001B77">
              <w:rPr>
                <w:sz w:val="28"/>
                <w:lang w:val="ru-RU"/>
              </w:rPr>
              <w:t>а-</w:t>
            </w:r>
            <w:proofErr w:type="gramEnd"/>
            <w:r w:rsidRPr="00001B77">
              <w:rPr>
                <w:sz w:val="28"/>
                <w:lang w:val="ru-RU"/>
              </w:rPr>
              <w:t xml:space="preserve"> навливающих в том числе требования по содержанию зданий (включая жилые дома), сооружений и земельных участков, на ко- торых они расположены, к внешнему виду фасадов и ограждений соответствующих зданий и сооружений, перечень работ по благо- 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</w:t>
            </w:r>
            <w:proofErr w:type="gramStart"/>
            <w:r w:rsidRPr="00001B77">
              <w:rPr>
                <w:sz w:val="28"/>
                <w:lang w:val="ru-RU"/>
              </w:rPr>
              <w:t>т-</w:t>
            </w:r>
            <w:proofErr w:type="gramEnd"/>
            <w:r w:rsidRPr="00001B77">
              <w:rPr>
                <w:sz w:val="28"/>
                <w:lang w:val="ru-RU"/>
              </w:rPr>
              <w:t xml:space="preserve"> ройства территории поселения (включая освещение улиц, озелене- 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</w:tr>
      <w:tr w:rsidR="00AA54DC" w:rsidTr="0088296B">
        <w:trPr>
          <w:trHeight w:val="2941"/>
        </w:trPr>
        <w:tc>
          <w:tcPr>
            <w:tcW w:w="895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3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232"/>
        </w:trPr>
        <w:tc>
          <w:tcPr>
            <w:tcW w:w="895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/>
              <w:ind w:left="141" w:right="127"/>
              <w:jc w:val="both"/>
              <w:rPr>
                <w:sz w:val="28"/>
                <w:lang w:val="ru-RU"/>
              </w:rPr>
            </w:pPr>
            <w:r w:rsidRPr="00001B77">
              <w:rPr>
                <w:spacing w:val="-4"/>
                <w:sz w:val="28"/>
                <w:lang w:val="ru-RU"/>
              </w:rPr>
              <w:t xml:space="preserve">утверждение </w:t>
            </w:r>
            <w:r w:rsidRPr="00001B77">
              <w:rPr>
                <w:spacing w:val="-3"/>
                <w:sz w:val="28"/>
                <w:lang w:val="ru-RU"/>
              </w:rPr>
              <w:t xml:space="preserve">генеральных планов </w:t>
            </w:r>
            <w:r w:rsidRPr="00001B77">
              <w:rPr>
                <w:spacing w:val="-4"/>
                <w:sz w:val="28"/>
                <w:lang w:val="ru-RU"/>
              </w:rPr>
              <w:t xml:space="preserve">поселения, </w:t>
            </w:r>
            <w:r w:rsidRPr="00001B77">
              <w:rPr>
                <w:spacing w:val="-3"/>
                <w:sz w:val="28"/>
                <w:lang w:val="ru-RU"/>
              </w:rPr>
              <w:t xml:space="preserve">правил </w:t>
            </w:r>
            <w:r w:rsidRPr="00001B77">
              <w:rPr>
                <w:spacing w:val="-4"/>
                <w:sz w:val="28"/>
                <w:lang w:val="ru-RU"/>
              </w:rPr>
              <w:t>землепользов</w:t>
            </w:r>
            <w:proofErr w:type="gramStart"/>
            <w:r w:rsidRPr="00001B77">
              <w:rPr>
                <w:spacing w:val="-4"/>
                <w:sz w:val="28"/>
                <w:lang w:val="ru-RU"/>
              </w:rPr>
              <w:t>а-</w:t>
            </w:r>
            <w:proofErr w:type="gramEnd"/>
            <w:r w:rsidRPr="00001B77">
              <w:rPr>
                <w:spacing w:val="-4"/>
                <w:sz w:val="28"/>
                <w:lang w:val="ru-RU"/>
              </w:rPr>
              <w:t xml:space="preserve"> ния </w:t>
            </w:r>
            <w:r w:rsidRPr="00001B77">
              <w:rPr>
                <w:sz w:val="28"/>
                <w:lang w:val="ru-RU"/>
              </w:rPr>
              <w:t xml:space="preserve">и </w:t>
            </w:r>
            <w:r w:rsidRPr="00001B77">
              <w:rPr>
                <w:spacing w:val="-4"/>
                <w:sz w:val="28"/>
                <w:lang w:val="ru-RU"/>
              </w:rPr>
              <w:t xml:space="preserve">застройки, утверждение подготовленной </w:t>
            </w:r>
            <w:r w:rsidRPr="00001B77">
              <w:rPr>
                <w:spacing w:val="-3"/>
                <w:sz w:val="28"/>
                <w:lang w:val="ru-RU"/>
              </w:rPr>
              <w:t xml:space="preserve">на </w:t>
            </w:r>
            <w:r w:rsidRPr="00001B77">
              <w:rPr>
                <w:spacing w:val="-4"/>
                <w:sz w:val="28"/>
                <w:lang w:val="ru-RU"/>
              </w:rPr>
              <w:t xml:space="preserve">основе генераль- </w:t>
            </w:r>
            <w:r w:rsidRPr="00001B77">
              <w:rPr>
                <w:sz w:val="28"/>
                <w:lang w:val="ru-RU"/>
              </w:rPr>
              <w:t xml:space="preserve">ных </w:t>
            </w:r>
            <w:r w:rsidRPr="00001B77">
              <w:rPr>
                <w:spacing w:val="-3"/>
                <w:sz w:val="28"/>
                <w:lang w:val="ru-RU"/>
              </w:rPr>
              <w:t xml:space="preserve">планов </w:t>
            </w:r>
            <w:r w:rsidRPr="00001B77">
              <w:rPr>
                <w:spacing w:val="-4"/>
                <w:sz w:val="28"/>
                <w:lang w:val="ru-RU"/>
              </w:rPr>
              <w:t xml:space="preserve">поселения </w:t>
            </w:r>
            <w:r w:rsidRPr="00001B77">
              <w:rPr>
                <w:spacing w:val="-3"/>
                <w:sz w:val="28"/>
                <w:lang w:val="ru-RU"/>
              </w:rPr>
              <w:t xml:space="preserve">документации </w:t>
            </w:r>
            <w:r w:rsidRPr="00001B77">
              <w:rPr>
                <w:sz w:val="28"/>
                <w:lang w:val="ru-RU"/>
              </w:rPr>
              <w:t xml:space="preserve">по </w:t>
            </w:r>
            <w:r w:rsidRPr="00001B77">
              <w:rPr>
                <w:spacing w:val="-4"/>
                <w:sz w:val="28"/>
                <w:lang w:val="ru-RU"/>
              </w:rPr>
              <w:t xml:space="preserve">планировке территории, вы- дача разрешений </w:t>
            </w:r>
            <w:r w:rsidRPr="00001B77">
              <w:rPr>
                <w:spacing w:val="-3"/>
                <w:sz w:val="28"/>
                <w:lang w:val="ru-RU"/>
              </w:rPr>
              <w:t xml:space="preserve">на </w:t>
            </w:r>
            <w:r w:rsidRPr="00001B77">
              <w:rPr>
                <w:spacing w:val="-4"/>
                <w:sz w:val="28"/>
                <w:lang w:val="ru-RU"/>
              </w:rPr>
              <w:t>строительство (за исключением случаев, преду-</w:t>
            </w:r>
            <w:r w:rsidRPr="00001B77">
              <w:rPr>
                <w:spacing w:val="62"/>
                <w:sz w:val="28"/>
                <w:lang w:val="ru-RU"/>
              </w:rPr>
              <w:t xml:space="preserve"> </w:t>
            </w:r>
            <w:r w:rsidRPr="00001B77">
              <w:rPr>
                <w:spacing w:val="-4"/>
                <w:sz w:val="28"/>
                <w:lang w:val="ru-RU"/>
              </w:rPr>
              <w:t xml:space="preserve">смотренных Градостроительным </w:t>
            </w:r>
            <w:r w:rsidRPr="00001B77">
              <w:rPr>
                <w:spacing w:val="-3"/>
                <w:sz w:val="28"/>
                <w:lang w:val="ru-RU"/>
              </w:rPr>
              <w:t xml:space="preserve">кодексом </w:t>
            </w:r>
            <w:r w:rsidRPr="00001B77">
              <w:rPr>
                <w:spacing w:val="-4"/>
                <w:sz w:val="28"/>
                <w:lang w:val="ru-RU"/>
              </w:rPr>
              <w:t xml:space="preserve">РФ, </w:t>
            </w:r>
            <w:r w:rsidRPr="00001B77">
              <w:rPr>
                <w:spacing w:val="-3"/>
                <w:sz w:val="28"/>
                <w:lang w:val="ru-RU"/>
              </w:rPr>
              <w:t xml:space="preserve">иными </w:t>
            </w:r>
            <w:r w:rsidRPr="00001B77">
              <w:rPr>
                <w:spacing w:val="-4"/>
                <w:sz w:val="28"/>
                <w:lang w:val="ru-RU"/>
              </w:rPr>
              <w:t xml:space="preserve">федеральными законами), разрешений </w:t>
            </w:r>
            <w:r w:rsidRPr="00001B77">
              <w:rPr>
                <w:spacing w:val="-3"/>
                <w:sz w:val="28"/>
                <w:lang w:val="ru-RU"/>
              </w:rPr>
              <w:t xml:space="preserve">на </w:t>
            </w:r>
            <w:r w:rsidRPr="00001B77">
              <w:rPr>
                <w:spacing w:val="-4"/>
                <w:sz w:val="28"/>
                <w:lang w:val="ru-RU"/>
              </w:rPr>
              <w:t xml:space="preserve">ввод </w:t>
            </w:r>
            <w:r w:rsidRPr="00001B77">
              <w:rPr>
                <w:spacing w:val="-3"/>
                <w:sz w:val="28"/>
                <w:lang w:val="ru-RU"/>
              </w:rPr>
              <w:t xml:space="preserve">объектов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3"/>
                <w:sz w:val="28"/>
                <w:lang w:val="ru-RU"/>
              </w:rPr>
              <w:t xml:space="preserve">эксплуатацию </w:t>
            </w:r>
            <w:r w:rsidRPr="00001B77">
              <w:rPr>
                <w:sz w:val="28"/>
                <w:lang w:val="ru-RU"/>
              </w:rPr>
              <w:t xml:space="preserve">при </w:t>
            </w:r>
            <w:r w:rsidRPr="00001B77">
              <w:rPr>
                <w:spacing w:val="-3"/>
                <w:sz w:val="28"/>
                <w:lang w:val="ru-RU"/>
              </w:rPr>
              <w:t xml:space="preserve">осуще- </w:t>
            </w:r>
            <w:r w:rsidRPr="00001B77">
              <w:rPr>
                <w:spacing w:val="-4"/>
                <w:sz w:val="28"/>
                <w:lang w:val="ru-RU"/>
              </w:rPr>
              <w:t xml:space="preserve">ствлении строительства, </w:t>
            </w:r>
            <w:r w:rsidRPr="00001B77">
              <w:rPr>
                <w:spacing w:val="-3"/>
                <w:sz w:val="28"/>
                <w:lang w:val="ru-RU"/>
              </w:rPr>
              <w:t xml:space="preserve">реконструкции </w:t>
            </w:r>
            <w:r w:rsidRPr="00001B77">
              <w:rPr>
                <w:spacing w:val="-4"/>
                <w:sz w:val="28"/>
                <w:lang w:val="ru-RU"/>
              </w:rPr>
              <w:t>объектов</w:t>
            </w:r>
            <w:r w:rsidRPr="00001B77">
              <w:rPr>
                <w:spacing w:val="62"/>
                <w:sz w:val="28"/>
                <w:lang w:val="ru-RU"/>
              </w:rPr>
              <w:t xml:space="preserve"> </w:t>
            </w:r>
            <w:r w:rsidRPr="00001B77">
              <w:rPr>
                <w:spacing w:val="-4"/>
                <w:sz w:val="28"/>
                <w:lang w:val="ru-RU"/>
              </w:rPr>
              <w:t xml:space="preserve">капитального строительства, расположенных </w:t>
            </w:r>
            <w:r w:rsidRPr="00001B77">
              <w:rPr>
                <w:spacing w:val="-3"/>
                <w:sz w:val="28"/>
                <w:lang w:val="ru-RU"/>
              </w:rPr>
              <w:t xml:space="preserve">на </w:t>
            </w:r>
            <w:r w:rsidRPr="00001B77">
              <w:rPr>
                <w:spacing w:val="-4"/>
                <w:sz w:val="28"/>
                <w:lang w:val="ru-RU"/>
              </w:rPr>
              <w:t xml:space="preserve">территории поселения, </w:t>
            </w:r>
            <w:r w:rsidRPr="00001B77">
              <w:rPr>
                <w:spacing w:val="-5"/>
                <w:sz w:val="28"/>
                <w:lang w:val="ru-RU"/>
              </w:rPr>
              <w:t xml:space="preserve">утвержде- </w:t>
            </w:r>
            <w:r w:rsidRPr="00001B77">
              <w:rPr>
                <w:spacing w:val="-4"/>
                <w:sz w:val="28"/>
                <w:lang w:val="ru-RU"/>
              </w:rPr>
              <w:t xml:space="preserve">ние </w:t>
            </w:r>
            <w:r w:rsidRPr="00001B77">
              <w:rPr>
                <w:spacing w:val="-3"/>
                <w:sz w:val="28"/>
                <w:lang w:val="ru-RU"/>
              </w:rPr>
              <w:t xml:space="preserve">местных нормативов </w:t>
            </w:r>
            <w:r w:rsidRPr="00001B77">
              <w:rPr>
                <w:spacing w:val="-4"/>
                <w:sz w:val="28"/>
                <w:lang w:val="ru-RU"/>
              </w:rPr>
              <w:t>градостроительного проектирования пос</w:t>
            </w:r>
            <w:proofErr w:type="gramStart"/>
            <w:r w:rsidRPr="00001B77">
              <w:rPr>
                <w:spacing w:val="-4"/>
                <w:sz w:val="28"/>
                <w:lang w:val="ru-RU"/>
              </w:rPr>
              <w:t>е-</w:t>
            </w:r>
            <w:proofErr w:type="gramEnd"/>
            <w:r w:rsidRPr="00001B77">
              <w:rPr>
                <w:spacing w:val="-4"/>
                <w:sz w:val="28"/>
                <w:lang w:val="ru-RU"/>
              </w:rPr>
              <w:t xml:space="preserve"> лений, резервирование </w:t>
            </w:r>
            <w:r w:rsidRPr="00001B77">
              <w:rPr>
                <w:spacing w:val="-3"/>
                <w:sz w:val="28"/>
                <w:lang w:val="ru-RU"/>
              </w:rPr>
              <w:t xml:space="preserve">земель </w:t>
            </w:r>
            <w:r w:rsidRPr="00001B77">
              <w:rPr>
                <w:sz w:val="28"/>
                <w:lang w:val="ru-RU"/>
              </w:rPr>
              <w:t xml:space="preserve">и </w:t>
            </w:r>
            <w:r w:rsidRPr="00001B77">
              <w:rPr>
                <w:spacing w:val="-4"/>
                <w:sz w:val="28"/>
                <w:lang w:val="ru-RU"/>
              </w:rPr>
              <w:t xml:space="preserve">изъятие </w:t>
            </w:r>
            <w:r w:rsidRPr="00001B77">
              <w:rPr>
                <w:spacing w:val="-3"/>
                <w:sz w:val="28"/>
                <w:lang w:val="ru-RU"/>
              </w:rPr>
              <w:t xml:space="preserve">земельных </w:t>
            </w:r>
            <w:r w:rsidRPr="00001B77">
              <w:rPr>
                <w:spacing w:val="-4"/>
                <w:sz w:val="28"/>
                <w:lang w:val="ru-RU"/>
              </w:rPr>
              <w:t xml:space="preserve">участков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4"/>
                <w:sz w:val="28"/>
                <w:lang w:val="ru-RU"/>
              </w:rPr>
              <w:t xml:space="preserve">грани- </w:t>
            </w:r>
            <w:r w:rsidRPr="00001B77">
              <w:rPr>
                <w:sz w:val="28"/>
                <w:lang w:val="ru-RU"/>
              </w:rPr>
              <w:t xml:space="preserve">цах </w:t>
            </w:r>
            <w:r w:rsidRPr="00001B77">
              <w:rPr>
                <w:spacing w:val="-4"/>
                <w:sz w:val="28"/>
                <w:lang w:val="ru-RU"/>
              </w:rPr>
              <w:t xml:space="preserve">поселения </w:t>
            </w:r>
            <w:r w:rsidRPr="00001B77">
              <w:rPr>
                <w:spacing w:val="-3"/>
                <w:sz w:val="28"/>
                <w:lang w:val="ru-RU"/>
              </w:rPr>
              <w:t xml:space="preserve">для муниципальных нужд, </w:t>
            </w:r>
            <w:r w:rsidRPr="00001B77">
              <w:rPr>
                <w:spacing w:val="-4"/>
                <w:sz w:val="28"/>
                <w:lang w:val="ru-RU"/>
              </w:rPr>
              <w:t xml:space="preserve">осуществление муници- пального земельного контроля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3"/>
                <w:sz w:val="28"/>
                <w:lang w:val="ru-RU"/>
              </w:rPr>
              <w:t xml:space="preserve">границах </w:t>
            </w:r>
            <w:r w:rsidRPr="00001B77">
              <w:rPr>
                <w:spacing w:val="-4"/>
                <w:sz w:val="28"/>
                <w:lang w:val="ru-RU"/>
              </w:rPr>
              <w:t xml:space="preserve">поселения, осуществление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4"/>
                <w:sz w:val="28"/>
                <w:lang w:val="ru-RU"/>
              </w:rPr>
              <w:t xml:space="preserve">случаях, предусмотренных Градостроительным кодексом РФ, </w:t>
            </w:r>
            <w:r w:rsidRPr="00001B77">
              <w:rPr>
                <w:spacing w:val="-3"/>
                <w:sz w:val="28"/>
                <w:lang w:val="ru-RU"/>
              </w:rPr>
              <w:t xml:space="preserve">ос- </w:t>
            </w:r>
            <w:r w:rsidRPr="00001B77">
              <w:rPr>
                <w:spacing w:val="-4"/>
                <w:sz w:val="28"/>
                <w:lang w:val="ru-RU"/>
              </w:rPr>
              <w:t xml:space="preserve">мотров зданий, </w:t>
            </w:r>
            <w:r w:rsidRPr="00001B77">
              <w:rPr>
                <w:spacing w:val="-3"/>
                <w:sz w:val="28"/>
                <w:lang w:val="ru-RU"/>
              </w:rPr>
              <w:t xml:space="preserve">сооружений </w:t>
            </w:r>
            <w:r w:rsidRPr="00001B77">
              <w:rPr>
                <w:sz w:val="28"/>
                <w:lang w:val="ru-RU"/>
              </w:rPr>
              <w:t xml:space="preserve">и </w:t>
            </w:r>
            <w:r w:rsidRPr="00001B77">
              <w:rPr>
                <w:spacing w:val="-4"/>
                <w:sz w:val="28"/>
                <w:lang w:val="ru-RU"/>
              </w:rPr>
              <w:t xml:space="preserve">выдача рекомендаций </w:t>
            </w:r>
            <w:r w:rsidRPr="00001B77">
              <w:rPr>
                <w:spacing w:val="-3"/>
                <w:sz w:val="28"/>
                <w:lang w:val="ru-RU"/>
              </w:rPr>
              <w:t xml:space="preserve">об </w:t>
            </w:r>
            <w:r w:rsidRPr="00001B77">
              <w:rPr>
                <w:spacing w:val="-4"/>
                <w:sz w:val="28"/>
                <w:lang w:val="ru-RU"/>
              </w:rPr>
              <w:t xml:space="preserve">устранении выявленных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5"/>
                <w:sz w:val="28"/>
                <w:lang w:val="ru-RU"/>
              </w:rPr>
              <w:t xml:space="preserve">ходе </w:t>
            </w:r>
            <w:r w:rsidRPr="00001B77">
              <w:rPr>
                <w:spacing w:val="-3"/>
                <w:sz w:val="28"/>
                <w:lang w:val="ru-RU"/>
              </w:rPr>
              <w:t xml:space="preserve">таких осмотров </w:t>
            </w:r>
            <w:r w:rsidRPr="00001B77">
              <w:rPr>
                <w:spacing w:val="-4"/>
                <w:sz w:val="28"/>
                <w:lang w:val="ru-RU"/>
              </w:rPr>
              <w:t>нарушений</w:t>
            </w:r>
          </w:p>
        </w:tc>
      </w:tr>
      <w:tr w:rsidR="00AA54DC" w:rsidTr="0088296B">
        <w:trPr>
          <w:trHeight w:val="3738"/>
        </w:trPr>
        <w:tc>
          <w:tcPr>
            <w:tcW w:w="895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285"/>
        </w:trPr>
        <w:tc>
          <w:tcPr>
            <w:tcW w:w="895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31" w:right="124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присвоение</w:t>
            </w:r>
            <w:r w:rsidRPr="00001B77">
              <w:rPr>
                <w:spacing w:val="-14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адресов</w:t>
            </w:r>
            <w:r w:rsidRPr="00001B77">
              <w:rPr>
                <w:spacing w:val="-1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объектам</w:t>
            </w:r>
            <w:r w:rsidRPr="00001B77">
              <w:rPr>
                <w:spacing w:val="-1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адресации,</w:t>
            </w:r>
            <w:r w:rsidRPr="00001B77">
              <w:rPr>
                <w:spacing w:val="-1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изменение,</w:t>
            </w:r>
            <w:r w:rsidRPr="00001B77">
              <w:rPr>
                <w:spacing w:val="-1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аннулирование адресов,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присвоение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наименований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элементам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улично-дорожной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с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ти (за исключением автомобильных дорог федерального значения, автомобильных дорог регионального или межмуниципального зна- чения, местного значения муниципального </w:t>
            </w:r>
            <w:r w:rsidRPr="00001B77">
              <w:rPr>
                <w:spacing w:val="-3"/>
                <w:sz w:val="28"/>
                <w:lang w:val="ru-RU"/>
              </w:rPr>
              <w:t xml:space="preserve">района), </w:t>
            </w:r>
            <w:r w:rsidRPr="00001B77">
              <w:rPr>
                <w:sz w:val="28"/>
                <w:lang w:val="ru-RU"/>
              </w:rPr>
              <w:t>наименований элементам планировочной структуры в границах поселения, изме- нение, аннулирование таких наименований, размещение информа- ции в государственном адресном</w:t>
            </w:r>
            <w:r w:rsidRPr="00001B77">
              <w:rPr>
                <w:spacing w:val="-24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реестре</w:t>
            </w:r>
          </w:p>
        </w:tc>
      </w:tr>
      <w:tr w:rsidR="00AA54DC" w:rsidTr="0088296B">
        <w:trPr>
          <w:trHeight w:val="1425"/>
        </w:trPr>
        <w:tc>
          <w:tcPr>
            <w:tcW w:w="895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rPr>
          <w:sz w:val="2"/>
          <w:szCs w:val="2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8"/>
        <w:gridCol w:w="8446"/>
      </w:tblGrid>
      <w:tr w:rsidR="00AA54DC" w:rsidTr="0088296B">
        <w:trPr>
          <w:trHeight w:val="263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8"/>
              <w:ind w:left="148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ритуальных услуг и содержание мест захоронения</w:t>
            </w:r>
          </w:p>
        </w:tc>
      </w:tr>
      <w:tr w:rsidR="00AA54DC" w:rsidTr="0088296B">
        <w:trPr>
          <w:trHeight w:val="220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03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/>
              <w:ind w:left="153" w:right="14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</w:tr>
      <w:tr w:rsidR="00AA54DC" w:rsidTr="0088296B">
        <w:trPr>
          <w:trHeight w:val="916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3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50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3" w:right="138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создание, содержание и организация деятельности аварийно- спасательных служб и (или) аварийно-спасательных формирований на территории поселения</w:t>
            </w:r>
          </w:p>
        </w:tc>
      </w:tr>
      <w:tr w:rsidR="00AA54DC" w:rsidTr="0088296B">
        <w:trPr>
          <w:trHeight w:val="666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268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3" w:right="14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AA54DC" w:rsidTr="0088296B">
        <w:trPr>
          <w:trHeight w:val="522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55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/>
              <w:ind w:left="148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создание, развитие и обеспечение охраны лечебно-оздоровител</w:t>
            </w:r>
            <w:proofErr w:type="gramStart"/>
            <w:r w:rsidRPr="00001B77">
              <w:rPr>
                <w:sz w:val="28"/>
                <w:lang w:val="ru-RU"/>
              </w:rPr>
              <w:t>ь-</w:t>
            </w:r>
            <w:proofErr w:type="gramEnd"/>
            <w:r w:rsidRPr="00001B77">
              <w:rPr>
                <w:sz w:val="28"/>
                <w:lang w:val="ru-RU"/>
              </w:rPr>
              <w:t xml:space="preserve"> ных местностей и курортов местного значения на территории посе- 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</w:tr>
      <w:tr w:rsidR="00AA54DC" w:rsidTr="0088296B">
        <w:trPr>
          <w:trHeight w:val="1281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45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62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содействие в развитии сельскохозяйственного производства, созд</w:t>
            </w:r>
            <w:proofErr w:type="gramStart"/>
            <w:r w:rsidRPr="00001B77">
              <w:rPr>
                <w:sz w:val="28"/>
                <w:lang w:val="ru-RU"/>
              </w:rPr>
              <w:t>а-</w:t>
            </w:r>
            <w:proofErr w:type="gramEnd"/>
            <w:r w:rsidRPr="00001B77">
              <w:rPr>
                <w:sz w:val="28"/>
                <w:lang w:val="ru-RU"/>
              </w:rPr>
              <w:t xml:space="preserve"> ние условий для развития малого и среднего предпринимательства</w:t>
            </w:r>
          </w:p>
        </w:tc>
      </w:tr>
      <w:tr w:rsidR="00AA54DC" w:rsidTr="0088296B">
        <w:trPr>
          <w:trHeight w:val="364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272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48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по работе с детьми и молодежью в поселении</w:t>
            </w:r>
          </w:p>
        </w:tc>
      </w:tr>
      <w:tr w:rsidR="00AA54DC" w:rsidTr="0088296B">
        <w:trPr>
          <w:trHeight w:val="513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07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48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в пределах, установленных водным законодател</w:t>
            </w:r>
            <w:proofErr w:type="gramStart"/>
            <w:r w:rsidRPr="00001B77">
              <w:rPr>
                <w:sz w:val="28"/>
                <w:lang w:val="ru-RU"/>
              </w:rPr>
              <w:t>ь-</w:t>
            </w:r>
            <w:proofErr w:type="gramEnd"/>
            <w:r w:rsidRPr="00001B77">
              <w:rPr>
                <w:sz w:val="28"/>
                <w:lang w:val="ru-RU"/>
              </w:rPr>
              <w:t xml:space="preserve"> ством РФ, полномочий собственника водных объектов, информи- рование населения об ограничениях их использования</w:t>
            </w:r>
          </w:p>
        </w:tc>
      </w:tr>
      <w:tr w:rsidR="00AA54DC" w:rsidTr="0088296B">
        <w:trPr>
          <w:trHeight w:val="709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09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Default="00AA54DC" w:rsidP="0088296B">
            <w:pPr>
              <w:pStyle w:val="TableParagraph"/>
              <w:spacing w:before="64"/>
              <w:ind w:left="138"/>
              <w:rPr>
                <w:sz w:val="28"/>
              </w:rPr>
            </w:pPr>
            <w:r>
              <w:rPr>
                <w:sz w:val="28"/>
              </w:rPr>
              <w:t>осуществление муниципального лесного контроля</w:t>
            </w:r>
          </w:p>
        </w:tc>
      </w:tr>
      <w:tr w:rsidR="00AA54DC" w:rsidTr="0088296B">
        <w:trPr>
          <w:trHeight w:val="378"/>
        </w:trPr>
        <w:tc>
          <w:tcPr>
            <w:tcW w:w="888" w:type="dxa"/>
            <w:tcBorders>
              <w:bottom w:val="nil"/>
            </w:tcBorders>
          </w:tcPr>
          <w:p w:rsidR="00AA54DC" w:rsidRDefault="00AA54DC" w:rsidP="0088296B">
            <w:pPr>
              <w:pStyle w:val="TableParagraph"/>
              <w:rPr>
                <w:sz w:val="26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Default="00AA54DC" w:rsidP="0088296B">
            <w:pPr>
              <w:rPr>
                <w:sz w:val="2"/>
                <w:szCs w:val="2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Default="00AA54DC" w:rsidP="0088296B">
            <w:pPr>
              <w:pStyle w:val="TableParagraph"/>
              <w:rPr>
                <w:sz w:val="8"/>
              </w:rPr>
            </w:pPr>
          </w:p>
        </w:tc>
      </w:tr>
      <w:tr w:rsidR="00AA54DC" w:rsidTr="0088296B">
        <w:trPr>
          <w:trHeight w:val="464"/>
        </w:trPr>
        <w:tc>
          <w:tcPr>
            <w:tcW w:w="888" w:type="dxa"/>
            <w:tcBorders>
              <w:top w:val="nil"/>
            </w:tcBorders>
          </w:tcPr>
          <w:p w:rsidR="00AA54DC" w:rsidRDefault="00AA54DC" w:rsidP="0088296B">
            <w:pPr>
              <w:pStyle w:val="TableParagraph"/>
              <w:rPr>
                <w:sz w:val="26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3" w:right="14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для деятельн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сти народных</w:t>
            </w:r>
            <w:r w:rsidRPr="00001B77">
              <w:rPr>
                <w:spacing w:val="-3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дружин</w:t>
            </w:r>
          </w:p>
        </w:tc>
      </w:tr>
      <w:tr w:rsidR="00AA54DC" w:rsidTr="0088296B">
        <w:trPr>
          <w:trHeight w:val="661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79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3" w:right="142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предоставление помещения для работы на обслуживаемом админ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стративном участке поселения сотруднику, замещающему долж- ность участкового уполномоченного полиции</w:t>
            </w:r>
          </w:p>
        </w:tc>
      </w:tr>
      <w:tr w:rsidR="00AA54DC" w:rsidTr="0088296B">
        <w:trPr>
          <w:trHeight w:val="685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89"/>
        </w:trPr>
        <w:tc>
          <w:tcPr>
            <w:tcW w:w="888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48" w:right="13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</w:t>
            </w:r>
            <w:proofErr w:type="gramStart"/>
            <w:r w:rsidRPr="00001B77">
              <w:rPr>
                <w:sz w:val="28"/>
                <w:lang w:val="ru-RU"/>
              </w:rPr>
              <w:t>я-</w:t>
            </w:r>
            <w:proofErr w:type="gramEnd"/>
            <w:r w:rsidRPr="00001B77">
              <w:rPr>
                <w:sz w:val="28"/>
                <w:lang w:val="ru-RU"/>
              </w:rPr>
              <w:t xml:space="preserve"> занностей по указанной должности</w:t>
            </w:r>
          </w:p>
        </w:tc>
      </w:tr>
      <w:tr w:rsidR="00AA54DC" w:rsidTr="0088296B">
        <w:trPr>
          <w:trHeight w:val="954"/>
        </w:trPr>
        <w:tc>
          <w:tcPr>
            <w:tcW w:w="888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rPr>
          <w:sz w:val="2"/>
          <w:szCs w:val="2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96"/>
        <w:gridCol w:w="8454"/>
      </w:tblGrid>
      <w:tr w:rsidR="00AA54DC" w:rsidTr="0088296B">
        <w:trPr>
          <w:trHeight w:val="652"/>
        </w:trPr>
        <w:tc>
          <w:tcPr>
            <w:tcW w:w="89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/>
              <w:ind w:left="159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оказание поддержки социально ориентированным некоммерческим организациям в пределах полномочий, установленных статьями</w:t>
            </w:r>
          </w:p>
          <w:p w:rsidR="00AA54DC" w:rsidRPr="00001B77" w:rsidRDefault="00AA54DC" w:rsidP="0088296B">
            <w:pPr>
              <w:pStyle w:val="TableParagraph"/>
              <w:spacing w:line="242" w:lineRule="auto"/>
              <w:ind w:left="159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31.1 и 31.3 Федерального закона от 12 января 1996 года № 7-ФЗ «О некоммерческих организациях»</w:t>
            </w:r>
          </w:p>
        </w:tc>
      </w:tr>
      <w:tr w:rsidR="00AA54DC" w:rsidTr="0088296B">
        <w:trPr>
          <w:trHeight w:val="796"/>
        </w:trPr>
        <w:tc>
          <w:tcPr>
            <w:tcW w:w="89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85"/>
        </w:trPr>
        <w:tc>
          <w:tcPr>
            <w:tcW w:w="89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/>
              <w:ind w:left="164" w:right="129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выполнения работ, необходимых для создания иску</w:t>
            </w:r>
            <w:proofErr w:type="gramStart"/>
            <w:r w:rsidRPr="00001B77">
              <w:rPr>
                <w:sz w:val="28"/>
                <w:lang w:val="ru-RU"/>
              </w:rPr>
              <w:t>с-</w:t>
            </w:r>
            <w:proofErr w:type="gramEnd"/>
            <w:r w:rsidRPr="00001B77">
              <w:rPr>
                <w:sz w:val="28"/>
                <w:lang w:val="ru-RU"/>
              </w:rPr>
              <w:t xml:space="preserve"> ственных земельных участков для нужд поселения, проведение от- крытого аукциона на право заключить договор о создании искусст- венного земельного участка в соответствии с федеральным законом</w:t>
            </w:r>
          </w:p>
        </w:tc>
      </w:tr>
      <w:tr w:rsidR="00AA54DC" w:rsidTr="0088296B">
        <w:trPr>
          <w:trHeight w:val="882"/>
        </w:trPr>
        <w:tc>
          <w:tcPr>
            <w:tcW w:w="89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56"/>
        </w:trPr>
        <w:tc>
          <w:tcPr>
            <w:tcW w:w="89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4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мер по противодействию коррупции в границах п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селения</w:t>
            </w:r>
          </w:p>
        </w:tc>
      </w:tr>
      <w:tr w:rsidR="00AA54DC" w:rsidTr="0088296B">
        <w:trPr>
          <w:trHeight w:val="263"/>
        </w:trPr>
        <w:tc>
          <w:tcPr>
            <w:tcW w:w="89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863"/>
        </w:trPr>
        <w:tc>
          <w:tcPr>
            <w:tcW w:w="89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59" w:right="128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соответствии  с  Федеральным  законом  от  24  июля 2007 года № 221-ФЗ «О государственном кадастре недвижимости» в выполнении комплексных кадастровых</w:t>
            </w:r>
            <w:r w:rsidRPr="00001B77">
              <w:rPr>
                <w:spacing w:val="-7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работ</w:t>
            </w:r>
          </w:p>
        </w:tc>
      </w:tr>
      <w:tr w:rsidR="00AA54DC" w:rsidTr="0088296B">
        <w:trPr>
          <w:trHeight w:val="258"/>
        </w:trPr>
        <w:tc>
          <w:tcPr>
            <w:tcW w:w="89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9"/>
        <w:gridCol w:w="523"/>
        <w:gridCol w:w="8453"/>
      </w:tblGrid>
      <w:tr w:rsidR="00AA54DC" w:rsidTr="0088296B">
        <w:trPr>
          <w:trHeight w:val="167"/>
        </w:trPr>
        <w:tc>
          <w:tcPr>
            <w:tcW w:w="389" w:type="dxa"/>
            <w:tcBorders>
              <w:top w:val="nil"/>
              <w:lef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976" w:type="dxa"/>
            <w:gridSpan w:val="2"/>
            <w:vMerge w:val="restart"/>
          </w:tcPr>
          <w:p w:rsidR="00AA54DC" w:rsidRPr="00001B77" w:rsidRDefault="00AA54DC" w:rsidP="0088296B">
            <w:pPr>
              <w:pStyle w:val="TableParagraph"/>
              <w:spacing w:before="76"/>
              <w:ind w:left="1090" w:right="1058"/>
              <w:jc w:val="center"/>
              <w:rPr>
                <w:b/>
                <w:sz w:val="28"/>
                <w:lang w:val="ru-RU"/>
              </w:rPr>
            </w:pPr>
            <w:r w:rsidRPr="00001B77">
              <w:rPr>
                <w:b/>
                <w:sz w:val="28"/>
                <w:lang w:val="ru-RU"/>
              </w:rPr>
              <w:t>Вопросы местного значения муниципального района</w:t>
            </w:r>
          </w:p>
        </w:tc>
      </w:tr>
      <w:tr w:rsidR="00AA54DC" w:rsidTr="0088296B">
        <w:trPr>
          <w:trHeight w:val="335"/>
        </w:trPr>
        <w:tc>
          <w:tcPr>
            <w:tcW w:w="389" w:type="dxa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976" w:type="dxa"/>
            <w:gridSpan w:val="2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86"/>
        </w:trPr>
        <w:tc>
          <w:tcPr>
            <w:tcW w:w="936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A54DC" w:rsidTr="0088296B">
        <w:trPr>
          <w:trHeight w:val="733"/>
        </w:trPr>
        <w:tc>
          <w:tcPr>
            <w:tcW w:w="912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148" w:right="12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составление и рассмотрение проекта бюджета муниципального</w:t>
            </w:r>
            <w:r w:rsidRPr="00001B77">
              <w:rPr>
                <w:spacing w:val="-2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ра</w:t>
            </w:r>
            <w:proofErr w:type="gramStart"/>
            <w:r w:rsidRPr="00001B77">
              <w:rPr>
                <w:sz w:val="28"/>
                <w:lang w:val="ru-RU"/>
              </w:rPr>
              <w:t>й-</w:t>
            </w:r>
            <w:proofErr w:type="gramEnd"/>
            <w:r w:rsidRPr="00001B77">
              <w:rPr>
                <w:sz w:val="28"/>
                <w:lang w:val="ru-RU"/>
              </w:rPr>
              <w:t xml:space="preserve"> она, утверждение и исполнение бюджета муниципального района, осуществление контроля </w:t>
            </w:r>
            <w:r w:rsidRPr="00001B77">
              <w:rPr>
                <w:spacing w:val="-3"/>
                <w:sz w:val="28"/>
                <w:lang w:val="ru-RU"/>
              </w:rPr>
              <w:t xml:space="preserve">за </w:t>
            </w:r>
            <w:r w:rsidRPr="00001B77">
              <w:rPr>
                <w:sz w:val="28"/>
                <w:lang w:val="ru-RU"/>
              </w:rPr>
              <w:t>его исполнением, составление и утвер- ждение</w:t>
            </w:r>
            <w:r w:rsidRPr="00001B77">
              <w:rPr>
                <w:spacing w:val="-9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отчета</w:t>
            </w:r>
            <w:r w:rsidRPr="00001B77">
              <w:rPr>
                <w:spacing w:val="-12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об</w:t>
            </w:r>
            <w:r w:rsidRPr="00001B77">
              <w:rPr>
                <w:spacing w:val="-7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исполнении</w:t>
            </w:r>
            <w:r w:rsidRPr="00001B77">
              <w:rPr>
                <w:spacing w:val="-14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бюджета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муниципального</w:t>
            </w:r>
            <w:r w:rsidRPr="00001B77">
              <w:rPr>
                <w:spacing w:val="-10"/>
                <w:sz w:val="28"/>
                <w:lang w:val="ru-RU"/>
              </w:rPr>
              <w:t xml:space="preserve"> </w:t>
            </w:r>
            <w:r w:rsidRPr="00001B77">
              <w:rPr>
                <w:spacing w:val="-3"/>
                <w:sz w:val="28"/>
                <w:lang w:val="ru-RU"/>
              </w:rPr>
              <w:t>района</w:t>
            </w:r>
          </w:p>
        </w:tc>
      </w:tr>
      <w:tr w:rsidR="00AA54DC" w:rsidTr="0088296B">
        <w:trPr>
          <w:trHeight w:val="733"/>
        </w:trPr>
        <w:tc>
          <w:tcPr>
            <w:tcW w:w="912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6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59"/>
        </w:trPr>
        <w:tc>
          <w:tcPr>
            <w:tcW w:w="912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 w:line="242" w:lineRule="auto"/>
              <w:ind w:left="158" w:right="129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установление, изменение и отмена местных налогов и сборов м</w:t>
            </w:r>
            <w:proofErr w:type="gramStart"/>
            <w:r w:rsidRPr="00001B77">
              <w:rPr>
                <w:sz w:val="28"/>
                <w:lang w:val="ru-RU"/>
              </w:rPr>
              <w:t>у-</w:t>
            </w:r>
            <w:proofErr w:type="gramEnd"/>
            <w:r w:rsidRPr="00001B77">
              <w:rPr>
                <w:sz w:val="28"/>
                <w:lang w:val="ru-RU"/>
              </w:rPr>
              <w:t xml:space="preserve"> ниципального района</w:t>
            </w:r>
          </w:p>
        </w:tc>
      </w:tr>
      <w:tr w:rsidR="00AA54DC" w:rsidTr="0088296B">
        <w:trPr>
          <w:trHeight w:val="431"/>
        </w:trPr>
        <w:tc>
          <w:tcPr>
            <w:tcW w:w="912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6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16"/>
        </w:trPr>
        <w:tc>
          <w:tcPr>
            <w:tcW w:w="912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5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 w:line="242" w:lineRule="auto"/>
              <w:ind w:left="158" w:right="129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владение, пользование и распоряжение имуществом, находящимся в муниципальной собственности муниципального района</w:t>
            </w:r>
          </w:p>
        </w:tc>
      </w:tr>
      <w:tr w:rsidR="00AA54DC" w:rsidTr="0088296B">
        <w:trPr>
          <w:trHeight w:val="493"/>
        </w:trPr>
        <w:tc>
          <w:tcPr>
            <w:tcW w:w="912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6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54"/>
        </w:trPr>
        <w:tc>
          <w:tcPr>
            <w:tcW w:w="912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158" w:right="130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в границах муниципального района электр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и газо- снабжения поселений в пределах полномочий, установленных за- конодательством РФ</w:t>
            </w:r>
          </w:p>
        </w:tc>
      </w:tr>
      <w:tr w:rsidR="00AA54DC" w:rsidTr="0088296B">
        <w:trPr>
          <w:trHeight w:val="748"/>
        </w:trPr>
        <w:tc>
          <w:tcPr>
            <w:tcW w:w="912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6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377"/>
        </w:trPr>
        <w:tc>
          <w:tcPr>
            <w:tcW w:w="912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162" w:right="132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дорожная деятельность в отношении автомобильных дорог местн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го значения вне границ населенных пунктов в границах муници- пального района, осуществление муниципального контроля за со- хранностью автомобильных дорог местного значения вне границ населенных пунктов в границах муниципального района, и обеспе- чение безопасности дорожного движения на них, а также осущест- вление иных полномочий в области использования автомобильных дорог и осуществления дорожной деятельности в </w:t>
            </w:r>
            <w:proofErr w:type="gramStart"/>
            <w:r w:rsidRPr="00001B77">
              <w:rPr>
                <w:sz w:val="28"/>
                <w:lang w:val="ru-RU"/>
              </w:rPr>
              <w:t>соответствии</w:t>
            </w:r>
            <w:proofErr w:type="gramEnd"/>
            <w:r w:rsidRPr="00001B77">
              <w:rPr>
                <w:sz w:val="28"/>
                <w:lang w:val="ru-RU"/>
              </w:rPr>
              <w:t xml:space="preserve"> с законодательством РФ</w:t>
            </w:r>
          </w:p>
        </w:tc>
      </w:tr>
      <w:tr w:rsidR="00AA54DC" w:rsidTr="0088296B">
        <w:trPr>
          <w:trHeight w:val="1655"/>
        </w:trPr>
        <w:tc>
          <w:tcPr>
            <w:tcW w:w="912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rPr>
          <w:sz w:val="2"/>
          <w:szCs w:val="2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6"/>
        <w:gridCol w:w="8459"/>
      </w:tblGrid>
      <w:tr w:rsidR="00AA54DC" w:rsidTr="0088296B">
        <w:trPr>
          <w:trHeight w:val="508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9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предоставления транспортных услуг насел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нию и организация транспортного обслуживания населения между поселениями в границах муниципального района</w:t>
            </w:r>
          </w:p>
        </w:tc>
      </w:tr>
      <w:tr w:rsidR="00AA54DC" w:rsidTr="0088296B">
        <w:trPr>
          <w:trHeight w:val="661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55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0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профилактике терроризма и экстремизма, а также в м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нимизации и (или) ликвидации последствий проявлений террориз- ма и экстремизма на территории муниципального района</w:t>
            </w:r>
          </w:p>
        </w:tc>
      </w:tr>
      <w:tr w:rsidR="00AA54DC" w:rsidTr="0088296B">
        <w:trPr>
          <w:trHeight w:val="700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65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9" w:right="12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 xml:space="preserve">разработка и осуществление мер, направленных </w:t>
            </w:r>
            <w:r w:rsidRPr="00001B77">
              <w:rPr>
                <w:spacing w:val="-3"/>
                <w:sz w:val="28"/>
                <w:lang w:val="ru-RU"/>
              </w:rPr>
              <w:t xml:space="preserve">на </w:t>
            </w:r>
            <w:r w:rsidRPr="00001B77">
              <w:rPr>
                <w:sz w:val="28"/>
                <w:lang w:val="ru-RU"/>
              </w:rPr>
              <w:t>укрепление межнационального</w:t>
            </w:r>
            <w:r w:rsidRPr="00001B77">
              <w:rPr>
                <w:spacing w:val="-18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и</w:t>
            </w:r>
            <w:r w:rsidRPr="00001B77">
              <w:rPr>
                <w:spacing w:val="-17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межконфессионального</w:t>
            </w:r>
            <w:r w:rsidRPr="00001B77">
              <w:rPr>
                <w:spacing w:val="-17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согласия,</w:t>
            </w:r>
            <w:r w:rsidRPr="00001B77">
              <w:rPr>
                <w:spacing w:val="-1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поддержку</w:t>
            </w:r>
            <w:r w:rsidRPr="00001B77">
              <w:rPr>
                <w:spacing w:val="-20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и развитие</w:t>
            </w:r>
            <w:r w:rsidRPr="00001B77">
              <w:rPr>
                <w:spacing w:val="-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языков</w:t>
            </w:r>
            <w:r w:rsidRPr="00001B77">
              <w:rPr>
                <w:spacing w:val="-9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и</w:t>
            </w:r>
            <w:r w:rsidRPr="00001B77">
              <w:rPr>
                <w:spacing w:val="-7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культуры</w:t>
            </w:r>
            <w:r w:rsidRPr="00001B77">
              <w:rPr>
                <w:spacing w:val="-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народов</w:t>
            </w:r>
            <w:r w:rsidRPr="00001B77">
              <w:rPr>
                <w:spacing w:val="-9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РФ,</w:t>
            </w:r>
            <w:r w:rsidRPr="00001B77">
              <w:rPr>
                <w:spacing w:val="-8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проживающих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на</w:t>
            </w:r>
            <w:r w:rsidRPr="00001B77">
              <w:rPr>
                <w:spacing w:val="-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террит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рии муниципального района, реализацию прав национальных мень- шинств, обеспечение социальной и культурной адаптации мигран- тов,</w:t>
            </w:r>
            <w:r w:rsidRPr="00001B77">
              <w:rPr>
                <w:spacing w:val="-1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профилактику</w:t>
            </w:r>
            <w:r w:rsidRPr="00001B77">
              <w:rPr>
                <w:spacing w:val="-2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межнациональных</w:t>
            </w:r>
            <w:r w:rsidRPr="00001B77">
              <w:rPr>
                <w:spacing w:val="-16"/>
                <w:sz w:val="28"/>
                <w:lang w:val="ru-RU"/>
              </w:rPr>
              <w:t xml:space="preserve"> </w:t>
            </w:r>
            <w:r w:rsidRPr="00001B77">
              <w:rPr>
                <w:spacing w:val="-3"/>
                <w:sz w:val="28"/>
                <w:lang w:val="ru-RU"/>
              </w:rPr>
              <w:t>(межэтнических)</w:t>
            </w:r>
            <w:r w:rsidRPr="00001B77">
              <w:rPr>
                <w:spacing w:val="-1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конфликтов</w:t>
            </w:r>
          </w:p>
        </w:tc>
      </w:tr>
      <w:tr w:rsidR="00AA54DC" w:rsidTr="0088296B">
        <w:trPr>
          <w:trHeight w:val="1559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59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предупреждении и ликвидации последствий чрезвыча</w:t>
            </w:r>
            <w:proofErr w:type="gramStart"/>
            <w:r w:rsidRPr="00001B77">
              <w:rPr>
                <w:sz w:val="28"/>
                <w:lang w:val="ru-RU"/>
              </w:rPr>
              <w:t>й-</w:t>
            </w:r>
            <w:proofErr w:type="gramEnd"/>
            <w:r w:rsidRPr="00001B77">
              <w:rPr>
                <w:sz w:val="28"/>
                <w:lang w:val="ru-RU"/>
              </w:rPr>
              <w:t xml:space="preserve"> ных ситуаций на территории муниципального района</w:t>
            </w:r>
          </w:p>
        </w:tc>
      </w:tr>
      <w:tr w:rsidR="00AA54DC" w:rsidTr="0088296B">
        <w:trPr>
          <w:trHeight w:val="436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02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5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охраны общественного порядка на территории мун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ципального района муниципальной милицией</w:t>
            </w:r>
          </w:p>
        </w:tc>
      </w:tr>
      <w:tr w:rsidR="00AA54DC" w:rsidTr="0088296B">
        <w:trPr>
          <w:trHeight w:val="392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88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0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предоставление помещения для работы на обслуживаемом админ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стративном участке муниципального района сотруднику, заме- щающему должность участкового уполномоченного полиции</w:t>
            </w:r>
          </w:p>
        </w:tc>
      </w:tr>
      <w:tr w:rsidR="00AA54DC" w:rsidTr="0088296B">
        <w:trPr>
          <w:trHeight w:val="796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728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9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</w:t>
            </w:r>
            <w:proofErr w:type="gramStart"/>
            <w:r w:rsidRPr="00001B77">
              <w:rPr>
                <w:sz w:val="28"/>
                <w:lang w:val="ru-RU"/>
              </w:rPr>
              <w:t>я-</w:t>
            </w:r>
            <w:proofErr w:type="gramEnd"/>
            <w:r w:rsidRPr="00001B77">
              <w:rPr>
                <w:sz w:val="28"/>
                <w:lang w:val="ru-RU"/>
              </w:rPr>
              <w:t xml:space="preserve"> занностей по указанной должности</w:t>
            </w:r>
          </w:p>
        </w:tc>
      </w:tr>
      <w:tr w:rsidR="00AA54DC" w:rsidTr="0088296B">
        <w:trPr>
          <w:trHeight w:val="748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50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мероприятий межпоселенческого характера по охране окружающей среды</w:t>
            </w:r>
          </w:p>
        </w:tc>
      </w:tr>
      <w:tr w:rsidR="00AA54DC" w:rsidTr="0088296B">
        <w:trPr>
          <w:trHeight w:val="354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617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0" w:right="130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предоставления общедоступного и бесплатного д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школьного, начального общего, основного общего, среднего обще- го образования по основным общеобразовательным программам в муниципальных образовательных организациях, организация пре- доставления дополнительного образования детей в муниципальных образовательных организациях, создание условий для осуществле- ния присмотра и ухода за детьми, содержания детей в муниципаль- ных образовательных организациях, а также организация отдыха детей в каникулярное время</w:t>
            </w:r>
          </w:p>
        </w:tc>
      </w:tr>
      <w:tr w:rsidR="00AA54DC" w:rsidTr="0088296B">
        <w:trPr>
          <w:trHeight w:val="1545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81"/>
        </w:trPr>
        <w:tc>
          <w:tcPr>
            <w:tcW w:w="935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AA54DC" w:rsidRDefault="00AA54DC" w:rsidP="00AA54DC">
      <w:pPr>
        <w:rPr>
          <w:sz w:val="26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6"/>
        <w:gridCol w:w="8449"/>
      </w:tblGrid>
      <w:tr w:rsidR="00AA54DC" w:rsidTr="0088296B">
        <w:trPr>
          <w:trHeight w:val="863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0" w:right="124"/>
              <w:jc w:val="both"/>
              <w:rPr>
                <w:sz w:val="28"/>
                <w:lang w:val="ru-RU"/>
              </w:rPr>
            </w:pPr>
            <w:r w:rsidRPr="00001B77">
              <w:rPr>
                <w:spacing w:val="-4"/>
                <w:sz w:val="28"/>
                <w:lang w:val="ru-RU"/>
              </w:rPr>
              <w:t xml:space="preserve">создание условий </w:t>
            </w:r>
            <w:r w:rsidRPr="00001B77">
              <w:rPr>
                <w:spacing w:val="-3"/>
                <w:sz w:val="28"/>
                <w:lang w:val="ru-RU"/>
              </w:rPr>
              <w:t xml:space="preserve">для </w:t>
            </w:r>
            <w:r w:rsidRPr="00001B77">
              <w:rPr>
                <w:spacing w:val="-4"/>
                <w:sz w:val="28"/>
                <w:lang w:val="ru-RU"/>
              </w:rPr>
              <w:t xml:space="preserve">оказания медицинской </w:t>
            </w:r>
            <w:r w:rsidRPr="00001B77">
              <w:rPr>
                <w:spacing w:val="-3"/>
                <w:sz w:val="28"/>
                <w:lang w:val="ru-RU"/>
              </w:rPr>
              <w:t xml:space="preserve">помощи населению </w:t>
            </w:r>
            <w:r w:rsidRPr="00001B77">
              <w:rPr>
                <w:sz w:val="28"/>
                <w:lang w:val="ru-RU"/>
              </w:rPr>
              <w:t xml:space="preserve">на </w:t>
            </w:r>
            <w:r w:rsidRPr="00001B77">
              <w:rPr>
                <w:spacing w:val="-4"/>
                <w:sz w:val="28"/>
                <w:lang w:val="ru-RU"/>
              </w:rPr>
              <w:t xml:space="preserve">территории муниципального района (за исключением </w:t>
            </w:r>
            <w:r w:rsidRPr="00001B77">
              <w:rPr>
                <w:spacing w:val="-3"/>
                <w:sz w:val="28"/>
                <w:lang w:val="ru-RU"/>
              </w:rPr>
              <w:t xml:space="preserve">территорий </w:t>
            </w:r>
            <w:r w:rsidRPr="00001B77">
              <w:rPr>
                <w:spacing w:val="-4"/>
                <w:sz w:val="28"/>
                <w:lang w:val="ru-RU"/>
              </w:rPr>
              <w:t>п</w:t>
            </w:r>
            <w:proofErr w:type="gramStart"/>
            <w:r w:rsidRPr="00001B77">
              <w:rPr>
                <w:spacing w:val="-4"/>
                <w:sz w:val="28"/>
                <w:lang w:val="ru-RU"/>
              </w:rPr>
              <w:t>о-</w:t>
            </w:r>
            <w:proofErr w:type="gramEnd"/>
            <w:r w:rsidRPr="00001B77">
              <w:rPr>
                <w:spacing w:val="-4"/>
                <w:sz w:val="28"/>
                <w:lang w:val="ru-RU"/>
              </w:rPr>
              <w:t xml:space="preserve"> селений, </w:t>
            </w:r>
            <w:r w:rsidRPr="00001B77">
              <w:rPr>
                <w:spacing w:val="-3"/>
                <w:sz w:val="28"/>
                <w:lang w:val="ru-RU"/>
              </w:rPr>
              <w:t xml:space="preserve">включенных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4"/>
                <w:sz w:val="28"/>
                <w:lang w:val="ru-RU"/>
              </w:rPr>
              <w:t xml:space="preserve">утвержденный Правительством </w:t>
            </w:r>
            <w:r w:rsidRPr="00001B77">
              <w:rPr>
                <w:spacing w:val="-3"/>
                <w:sz w:val="28"/>
                <w:lang w:val="ru-RU"/>
              </w:rPr>
              <w:t xml:space="preserve">РФ перечень </w:t>
            </w:r>
            <w:r w:rsidRPr="00001B77">
              <w:rPr>
                <w:spacing w:val="-4"/>
                <w:sz w:val="28"/>
                <w:lang w:val="ru-RU"/>
              </w:rPr>
              <w:t xml:space="preserve">территорий, население </w:t>
            </w:r>
            <w:r w:rsidRPr="00001B77">
              <w:rPr>
                <w:spacing w:val="-3"/>
                <w:sz w:val="28"/>
                <w:lang w:val="ru-RU"/>
              </w:rPr>
              <w:t xml:space="preserve">которых </w:t>
            </w:r>
            <w:r w:rsidRPr="00001B77">
              <w:rPr>
                <w:spacing w:val="-4"/>
                <w:sz w:val="28"/>
                <w:lang w:val="ru-RU"/>
              </w:rPr>
              <w:t xml:space="preserve">обеспечивается медицинской помо- </w:t>
            </w:r>
            <w:r w:rsidRPr="00001B77">
              <w:rPr>
                <w:spacing w:val="-2"/>
                <w:sz w:val="28"/>
                <w:lang w:val="ru-RU"/>
              </w:rPr>
              <w:t xml:space="preserve">щью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3"/>
                <w:sz w:val="28"/>
                <w:lang w:val="ru-RU"/>
              </w:rPr>
              <w:t xml:space="preserve">медицинских </w:t>
            </w:r>
            <w:r w:rsidRPr="00001B77">
              <w:rPr>
                <w:spacing w:val="-4"/>
                <w:sz w:val="28"/>
                <w:lang w:val="ru-RU"/>
              </w:rPr>
              <w:t xml:space="preserve">организациях, подведомственных </w:t>
            </w:r>
            <w:r w:rsidRPr="00001B77">
              <w:rPr>
                <w:spacing w:val="-3"/>
                <w:sz w:val="28"/>
                <w:lang w:val="ru-RU"/>
              </w:rPr>
              <w:t xml:space="preserve">федеральному </w:t>
            </w:r>
            <w:r w:rsidRPr="00001B77">
              <w:rPr>
                <w:spacing w:val="-4"/>
                <w:sz w:val="28"/>
                <w:lang w:val="ru-RU"/>
              </w:rPr>
              <w:t xml:space="preserve">органу исполнительной власти, осуществляющему </w:t>
            </w:r>
            <w:r w:rsidRPr="00001B77">
              <w:rPr>
                <w:spacing w:val="-3"/>
                <w:sz w:val="28"/>
                <w:lang w:val="ru-RU"/>
              </w:rPr>
              <w:t xml:space="preserve">функции по </w:t>
            </w:r>
            <w:r w:rsidRPr="00001B77">
              <w:rPr>
                <w:spacing w:val="-4"/>
                <w:sz w:val="28"/>
                <w:lang w:val="ru-RU"/>
              </w:rPr>
              <w:t xml:space="preserve">меди- ко-санитарному </w:t>
            </w:r>
            <w:r w:rsidRPr="00001B77">
              <w:rPr>
                <w:spacing w:val="-3"/>
                <w:sz w:val="28"/>
                <w:lang w:val="ru-RU"/>
              </w:rPr>
              <w:t xml:space="preserve">обеспечению </w:t>
            </w:r>
            <w:r w:rsidRPr="00001B77">
              <w:rPr>
                <w:spacing w:val="-4"/>
                <w:sz w:val="28"/>
                <w:lang w:val="ru-RU"/>
              </w:rPr>
              <w:t>населения</w:t>
            </w:r>
            <w:r w:rsidRPr="00001B77">
              <w:rPr>
                <w:spacing w:val="62"/>
                <w:sz w:val="28"/>
                <w:lang w:val="ru-RU"/>
              </w:rPr>
              <w:t xml:space="preserve"> </w:t>
            </w:r>
            <w:r w:rsidRPr="00001B77">
              <w:rPr>
                <w:spacing w:val="-4"/>
                <w:sz w:val="28"/>
                <w:lang w:val="ru-RU"/>
              </w:rPr>
              <w:t xml:space="preserve">отдельных территорий)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4"/>
                <w:sz w:val="28"/>
                <w:lang w:val="ru-RU"/>
              </w:rPr>
              <w:t xml:space="preserve">соответствии </w:t>
            </w:r>
            <w:r w:rsidRPr="00001B77">
              <w:rPr>
                <w:sz w:val="28"/>
                <w:lang w:val="ru-RU"/>
              </w:rPr>
              <w:t xml:space="preserve">с </w:t>
            </w:r>
            <w:r w:rsidRPr="00001B77">
              <w:rPr>
                <w:spacing w:val="-4"/>
                <w:sz w:val="28"/>
                <w:lang w:val="ru-RU"/>
              </w:rPr>
              <w:t xml:space="preserve">территориальной программой государственных </w:t>
            </w:r>
            <w:r w:rsidRPr="00001B77">
              <w:rPr>
                <w:spacing w:val="-3"/>
                <w:sz w:val="28"/>
                <w:lang w:val="ru-RU"/>
              </w:rPr>
              <w:t xml:space="preserve">гаран- </w:t>
            </w:r>
            <w:r w:rsidRPr="00001B77">
              <w:rPr>
                <w:spacing w:val="-4"/>
                <w:sz w:val="28"/>
                <w:lang w:val="ru-RU"/>
              </w:rPr>
              <w:t xml:space="preserve">тий </w:t>
            </w:r>
            <w:r w:rsidRPr="00001B77">
              <w:rPr>
                <w:spacing w:val="-3"/>
                <w:sz w:val="28"/>
                <w:lang w:val="ru-RU"/>
              </w:rPr>
              <w:t xml:space="preserve">бесплатного </w:t>
            </w:r>
            <w:r w:rsidRPr="00001B77">
              <w:rPr>
                <w:spacing w:val="-4"/>
                <w:sz w:val="28"/>
                <w:lang w:val="ru-RU"/>
              </w:rPr>
              <w:t xml:space="preserve">оказания гражданам медицинской </w:t>
            </w:r>
            <w:r w:rsidRPr="00001B77">
              <w:rPr>
                <w:spacing w:val="-3"/>
                <w:sz w:val="28"/>
                <w:lang w:val="ru-RU"/>
              </w:rPr>
              <w:t>помощи</w:t>
            </w:r>
          </w:p>
        </w:tc>
      </w:tr>
      <w:tr w:rsidR="00AA54DC" w:rsidTr="0088296B">
        <w:trPr>
          <w:trHeight w:val="2207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93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0" w:right="134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организации деятельности по сбору (в том числе ра</w:t>
            </w:r>
            <w:proofErr w:type="gramStart"/>
            <w:r w:rsidRPr="00001B77">
              <w:rPr>
                <w:sz w:val="28"/>
                <w:lang w:val="ru-RU"/>
              </w:rPr>
              <w:t>з-</w:t>
            </w:r>
            <w:proofErr w:type="gramEnd"/>
            <w:r w:rsidRPr="00001B77">
              <w:rPr>
                <w:sz w:val="28"/>
                <w:lang w:val="ru-RU"/>
              </w:rPr>
              <w:t xml:space="preserve"> дельному сбору),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</w:t>
            </w:r>
          </w:p>
        </w:tc>
      </w:tr>
      <w:tr w:rsidR="00AA54DC" w:rsidTr="0088296B">
        <w:trPr>
          <w:trHeight w:val="992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4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32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/>
              <w:ind w:left="140" w:right="128"/>
              <w:jc w:val="both"/>
              <w:rPr>
                <w:sz w:val="28"/>
                <w:lang w:val="ru-RU"/>
              </w:rPr>
            </w:pPr>
            <w:r w:rsidRPr="00001B77">
              <w:rPr>
                <w:spacing w:val="-4"/>
                <w:sz w:val="28"/>
                <w:lang w:val="ru-RU"/>
              </w:rPr>
              <w:t xml:space="preserve">утверждение схем территориального </w:t>
            </w:r>
            <w:r w:rsidRPr="00001B77">
              <w:rPr>
                <w:spacing w:val="-3"/>
                <w:sz w:val="28"/>
                <w:lang w:val="ru-RU"/>
              </w:rPr>
              <w:t xml:space="preserve">планирования </w:t>
            </w:r>
            <w:r w:rsidRPr="00001B77">
              <w:rPr>
                <w:spacing w:val="-4"/>
                <w:sz w:val="28"/>
                <w:lang w:val="ru-RU"/>
              </w:rPr>
              <w:t>муниципального</w:t>
            </w:r>
            <w:r w:rsidRPr="00001B77">
              <w:rPr>
                <w:spacing w:val="62"/>
                <w:sz w:val="28"/>
                <w:lang w:val="ru-RU"/>
              </w:rPr>
              <w:t xml:space="preserve"> </w:t>
            </w:r>
            <w:r w:rsidRPr="00001B77">
              <w:rPr>
                <w:spacing w:val="-4"/>
                <w:sz w:val="28"/>
                <w:lang w:val="ru-RU"/>
              </w:rPr>
              <w:t xml:space="preserve">района, утверждение подготовленной </w:t>
            </w:r>
            <w:r w:rsidRPr="00001B77">
              <w:rPr>
                <w:sz w:val="28"/>
                <w:lang w:val="ru-RU"/>
              </w:rPr>
              <w:t xml:space="preserve">на </w:t>
            </w:r>
            <w:r w:rsidRPr="00001B77">
              <w:rPr>
                <w:spacing w:val="-4"/>
                <w:sz w:val="28"/>
                <w:lang w:val="ru-RU"/>
              </w:rPr>
              <w:t xml:space="preserve">основе </w:t>
            </w:r>
            <w:r w:rsidRPr="00001B77">
              <w:rPr>
                <w:spacing w:val="-3"/>
                <w:sz w:val="28"/>
                <w:lang w:val="ru-RU"/>
              </w:rPr>
              <w:t xml:space="preserve">схемы </w:t>
            </w:r>
            <w:r w:rsidRPr="00001B77">
              <w:rPr>
                <w:spacing w:val="-4"/>
                <w:sz w:val="28"/>
                <w:lang w:val="ru-RU"/>
              </w:rPr>
              <w:t>территориал</w:t>
            </w:r>
            <w:proofErr w:type="gramStart"/>
            <w:r w:rsidRPr="00001B77">
              <w:rPr>
                <w:spacing w:val="-4"/>
                <w:sz w:val="28"/>
                <w:lang w:val="ru-RU"/>
              </w:rPr>
              <w:t>ь-</w:t>
            </w:r>
            <w:proofErr w:type="gramEnd"/>
            <w:r w:rsidRPr="00001B77">
              <w:rPr>
                <w:spacing w:val="-4"/>
                <w:sz w:val="28"/>
                <w:lang w:val="ru-RU"/>
              </w:rPr>
              <w:t xml:space="preserve"> ного планирования </w:t>
            </w:r>
            <w:r w:rsidRPr="00001B77">
              <w:rPr>
                <w:spacing w:val="-3"/>
                <w:sz w:val="28"/>
                <w:lang w:val="ru-RU"/>
              </w:rPr>
              <w:t xml:space="preserve">муниципального района </w:t>
            </w:r>
            <w:r w:rsidRPr="00001B77">
              <w:rPr>
                <w:spacing w:val="-4"/>
                <w:sz w:val="28"/>
                <w:lang w:val="ru-RU"/>
              </w:rPr>
              <w:t xml:space="preserve">документации </w:t>
            </w:r>
            <w:r w:rsidRPr="00001B77">
              <w:rPr>
                <w:spacing w:val="-3"/>
                <w:sz w:val="28"/>
                <w:lang w:val="ru-RU"/>
              </w:rPr>
              <w:t xml:space="preserve">по </w:t>
            </w:r>
            <w:r w:rsidRPr="00001B77">
              <w:rPr>
                <w:spacing w:val="-5"/>
                <w:sz w:val="28"/>
                <w:lang w:val="ru-RU"/>
              </w:rPr>
              <w:t xml:space="preserve">плани- </w:t>
            </w:r>
            <w:r w:rsidRPr="00001B77">
              <w:rPr>
                <w:spacing w:val="-4"/>
                <w:sz w:val="28"/>
                <w:lang w:val="ru-RU"/>
              </w:rPr>
              <w:t xml:space="preserve">ровке территории, ведение информационной </w:t>
            </w:r>
            <w:r w:rsidRPr="00001B77">
              <w:rPr>
                <w:spacing w:val="-3"/>
                <w:sz w:val="28"/>
                <w:lang w:val="ru-RU"/>
              </w:rPr>
              <w:t xml:space="preserve">системы </w:t>
            </w:r>
            <w:r w:rsidRPr="00001B77">
              <w:rPr>
                <w:spacing w:val="-4"/>
                <w:sz w:val="28"/>
                <w:lang w:val="ru-RU"/>
              </w:rPr>
              <w:t xml:space="preserve">обеспечения градостроительной деятельности, осуществляемой </w:t>
            </w:r>
            <w:r w:rsidRPr="00001B77">
              <w:rPr>
                <w:spacing w:val="-3"/>
                <w:sz w:val="28"/>
                <w:lang w:val="ru-RU"/>
              </w:rPr>
              <w:t xml:space="preserve">на </w:t>
            </w:r>
            <w:r w:rsidRPr="00001B77">
              <w:rPr>
                <w:spacing w:val="-4"/>
                <w:sz w:val="28"/>
                <w:lang w:val="ru-RU"/>
              </w:rPr>
              <w:t xml:space="preserve">территории </w:t>
            </w:r>
            <w:r w:rsidRPr="00001B77">
              <w:rPr>
                <w:spacing w:val="-3"/>
                <w:sz w:val="28"/>
                <w:lang w:val="ru-RU"/>
              </w:rPr>
              <w:t xml:space="preserve">му- </w:t>
            </w:r>
            <w:r w:rsidRPr="00001B77">
              <w:rPr>
                <w:spacing w:val="-4"/>
                <w:sz w:val="28"/>
                <w:lang w:val="ru-RU"/>
              </w:rPr>
              <w:t xml:space="preserve">ниципального района, резервирование </w:t>
            </w:r>
            <w:r w:rsidRPr="00001B77">
              <w:rPr>
                <w:sz w:val="28"/>
                <w:lang w:val="ru-RU"/>
              </w:rPr>
              <w:t xml:space="preserve">и </w:t>
            </w:r>
            <w:r w:rsidRPr="00001B77">
              <w:rPr>
                <w:spacing w:val="-4"/>
                <w:sz w:val="28"/>
                <w:lang w:val="ru-RU"/>
              </w:rPr>
              <w:t xml:space="preserve">изъятие земельных </w:t>
            </w:r>
            <w:r w:rsidRPr="00001B77">
              <w:rPr>
                <w:spacing w:val="-3"/>
                <w:sz w:val="28"/>
                <w:lang w:val="ru-RU"/>
              </w:rPr>
              <w:t xml:space="preserve">участков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3"/>
                <w:sz w:val="28"/>
                <w:lang w:val="ru-RU"/>
              </w:rPr>
              <w:t xml:space="preserve">границах муниципального </w:t>
            </w:r>
            <w:r w:rsidRPr="00001B77">
              <w:rPr>
                <w:spacing w:val="-4"/>
                <w:sz w:val="28"/>
                <w:lang w:val="ru-RU"/>
              </w:rPr>
              <w:t xml:space="preserve">района </w:t>
            </w:r>
            <w:r w:rsidRPr="00001B77">
              <w:rPr>
                <w:spacing w:val="-3"/>
                <w:sz w:val="28"/>
                <w:lang w:val="ru-RU"/>
              </w:rPr>
              <w:t xml:space="preserve">для </w:t>
            </w:r>
            <w:r w:rsidRPr="00001B77">
              <w:rPr>
                <w:spacing w:val="-4"/>
                <w:sz w:val="28"/>
                <w:lang w:val="ru-RU"/>
              </w:rPr>
              <w:t>муниципальных нужд</w:t>
            </w:r>
          </w:p>
        </w:tc>
      </w:tr>
      <w:tr w:rsidR="00AA54DC" w:rsidTr="0088296B">
        <w:trPr>
          <w:trHeight w:val="1847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4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61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/>
              <w:ind w:left="150" w:right="134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</w:t>
            </w:r>
            <w:proofErr w:type="gramStart"/>
            <w:r w:rsidRPr="00001B77">
              <w:rPr>
                <w:sz w:val="28"/>
                <w:lang w:val="ru-RU"/>
              </w:rPr>
              <w:t>з-</w:t>
            </w:r>
            <w:proofErr w:type="gramEnd"/>
            <w:r w:rsidRPr="00001B77">
              <w:rPr>
                <w:sz w:val="28"/>
                <w:lang w:val="ru-RU"/>
              </w:rPr>
              <w:t xml:space="preserve"> решений, выдача предписаний о демонтаже самовольно установ- ленных рекламных конструкций на территории муниципального района, осуществляемые в соответствии с Федеральным законом от 13 марта 2006 года № 38-ФЗ «О рекламе»</w:t>
            </w:r>
          </w:p>
        </w:tc>
      </w:tr>
      <w:tr w:rsidR="00AA54DC" w:rsidTr="0088296B">
        <w:trPr>
          <w:trHeight w:val="1900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91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44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7" w:lineRule="auto"/>
              <w:ind w:left="14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формирование и содержание муниципального архива, включая хранение архивных фондов поселений</w:t>
            </w:r>
          </w:p>
        </w:tc>
      </w:tr>
      <w:tr w:rsidR="00AA54DC" w:rsidTr="0088296B">
        <w:trPr>
          <w:trHeight w:val="637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4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41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54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содержание на территории муниципального района межпоселенч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ских мест захоронения, организация ритуальных услуг</w:t>
            </w:r>
          </w:p>
        </w:tc>
      </w:tr>
      <w:tr w:rsidR="00AA54DC" w:rsidTr="0088296B">
        <w:trPr>
          <w:trHeight w:val="306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lang w:val="ru-RU"/>
              </w:rPr>
            </w:pPr>
          </w:p>
        </w:tc>
        <w:tc>
          <w:tcPr>
            <w:tcW w:w="844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98"/>
        </w:trPr>
        <w:tc>
          <w:tcPr>
            <w:tcW w:w="89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83" w:right="13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</w:t>
            </w:r>
          </w:p>
        </w:tc>
      </w:tr>
      <w:tr w:rsidR="00AA54DC" w:rsidTr="0088296B">
        <w:trPr>
          <w:trHeight w:val="623"/>
        </w:trPr>
        <w:tc>
          <w:tcPr>
            <w:tcW w:w="89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187"/>
        </w:trPr>
        <w:tc>
          <w:tcPr>
            <w:tcW w:w="9345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AA54DC" w:rsidRDefault="00AA54DC" w:rsidP="00AA54DC">
      <w:pPr>
        <w:rPr>
          <w:sz w:val="26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1"/>
        <w:gridCol w:w="8471"/>
      </w:tblGrid>
      <w:tr w:rsidR="00AA54DC" w:rsidTr="0088296B">
        <w:trPr>
          <w:trHeight w:val="522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78" w:right="138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библиотечного обслуживания населения межпоселе</w:t>
            </w:r>
            <w:proofErr w:type="gramStart"/>
            <w:r w:rsidRPr="00001B77">
              <w:rPr>
                <w:sz w:val="28"/>
                <w:lang w:val="ru-RU"/>
              </w:rPr>
              <w:t>н-</w:t>
            </w:r>
            <w:proofErr w:type="gramEnd"/>
            <w:r w:rsidRPr="00001B77">
              <w:rPr>
                <w:sz w:val="28"/>
                <w:lang w:val="ru-RU"/>
              </w:rPr>
              <w:t xml:space="preserve"> ческими библиотеками, комплектование и обеспечение сохранно- сти их библиотечных фондов</w:t>
            </w:r>
          </w:p>
        </w:tc>
      </w:tr>
      <w:tr w:rsidR="00AA54DC" w:rsidTr="0088296B">
        <w:trPr>
          <w:trHeight w:val="628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22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73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обеспечения поселений, входящих в состав муниципального района, услугами по организации досуга и усл</w:t>
            </w:r>
            <w:proofErr w:type="gramStart"/>
            <w:r w:rsidRPr="00001B77">
              <w:rPr>
                <w:sz w:val="28"/>
                <w:lang w:val="ru-RU"/>
              </w:rPr>
              <w:t>у-</w:t>
            </w:r>
            <w:proofErr w:type="gramEnd"/>
            <w:r w:rsidRPr="00001B77">
              <w:rPr>
                <w:sz w:val="28"/>
                <w:lang w:val="ru-RU"/>
              </w:rPr>
              <w:t xml:space="preserve"> гами организаций культуры</w:t>
            </w:r>
          </w:p>
        </w:tc>
      </w:tr>
      <w:tr w:rsidR="00AA54DC" w:rsidTr="0088296B">
        <w:trPr>
          <w:trHeight w:val="604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40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59"/>
              <w:ind w:left="139" w:right="138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развития местного традиционного народного художественного творчества в поселениях, входящих в состав м</w:t>
            </w:r>
            <w:proofErr w:type="gramStart"/>
            <w:r w:rsidRPr="00001B77">
              <w:rPr>
                <w:sz w:val="28"/>
                <w:lang w:val="ru-RU"/>
              </w:rPr>
              <w:t>у-</w:t>
            </w:r>
            <w:proofErr w:type="gramEnd"/>
            <w:r w:rsidRPr="00001B77">
              <w:rPr>
                <w:sz w:val="28"/>
                <w:lang w:val="ru-RU"/>
              </w:rPr>
              <w:t xml:space="preserve"> ниципального района</w:t>
            </w:r>
          </w:p>
        </w:tc>
      </w:tr>
      <w:tr w:rsidR="00AA54DC" w:rsidTr="0088296B">
        <w:trPr>
          <w:trHeight w:val="752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872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59"/>
              <w:ind w:left="173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</w:t>
            </w:r>
            <w:proofErr w:type="gramStart"/>
            <w:r w:rsidRPr="00001B77">
              <w:rPr>
                <w:sz w:val="28"/>
                <w:lang w:val="ru-RU"/>
              </w:rPr>
              <w:t>т-</w:t>
            </w:r>
            <w:proofErr w:type="gramEnd"/>
            <w:r w:rsidRPr="00001B77">
              <w:rPr>
                <w:sz w:val="28"/>
                <w:lang w:val="ru-RU"/>
              </w:rPr>
              <w:t xml:space="preserve"> венности муниципального района, охрана объектов культурного наследия (памятников истории и культуры) местного (муници- пального) значения, расположенных на территории муниципально- го района</w:t>
            </w:r>
          </w:p>
        </w:tc>
      </w:tr>
      <w:tr w:rsidR="00AA54DC" w:rsidTr="0088296B">
        <w:trPr>
          <w:trHeight w:val="1261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27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4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выравнивание уровня бюджетной обеспеченности поселений, вх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дящих в состав муниципального района, за счет средств бюджета муниципального района</w:t>
            </w:r>
          </w:p>
        </w:tc>
      </w:tr>
      <w:tr w:rsidR="00AA54DC" w:rsidTr="0088296B">
        <w:trPr>
          <w:trHeight w:val="604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49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/>
              <w:ind w:left="130" w:right="140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</w:tr>
      <w:tr w:rsidR="00AA54DC" w:rsidTr="0088296B">
        <w:trPr>
          <w:trHeight w:val="1117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3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690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/>
              <w:ind w:left="130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создание, развитие и обеспечение охраны лечебно-оздоровител</w:t>
            </w:r>
            <w:proofErr w:type="gramStart"/>
            <w:r w:rsidRPr="00001B77">
              <w:rPr>
                <w:sz w:val="28"/>
                <w:lang w:val="ru-RU"/>
              </w:rPr>
              <w:t>ь-</w:t>
            </w:r>
            <w:proofErr w:type="gramEnd"/>
            <w:r w:rsidRPr="00001B77">
              <w:rPr>
                <w:sz w:val="28"/>
                <w:lang w:val="ru-RU"/>
              </w:rPr>
              <w:t xml:space="preserve"> ных местностей и курортов местного значения на территории му- ниципального района,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</w:tr>
      <w:tr w:rsidR="00AA54DC" w:rsidTr="0088296B">
        <w:trPr>
          <w:trHeight w:val="1132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22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63" w:right="13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по мобилизационной подготовке муниципальных предприятий и учреждений, наход</w:t>
            </w:r>
            <w:proofErr w:type="gramStart"/>
            <w:r w:rsidRPr="00001B77">
              <w:rPr>
                <w:sz w:val="28"/>
                <w:lang w:val="ru-RU"/>
              </w:rPr>
              <w:t>я-</w:t>
            </w:r>
            <w:proofErr w:type="gramEnd"/>
            <w:r w:rsidRPr="00001B77">
              <w:rPr>
                <w:sz w:val="28"/>
                <w:lang w:val="ru-RU"/>
              </w:rPr>
              <w:t xml:space="preserve"> щихся на территории муниципального района</w:t>
            </w:r>
          </w:p>
        </w:tc>
      </w:tr>
      <w:tr w:rsidR="00AA54DC" w:rsidTr="0088296B">
        <w:trPr>
          <w:trHeight w:val="608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59"/>
        </w:trPr>
        <w:tc>
          <w:tcPr>
            <w:tcW w:w="9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30" w:right="102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AA54DC" w:rsidTr="0088296B">
        <w:trPr>
          <w:trHeight w:val="493"/>
        </w:trPr>
        <w:tc>
          <w:tcPr>
            <w:tcW w:w="91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180"/>
        </w:trPr>
        <w:tc>
          <w:tcPr>
            <w:tcW w:w="938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AA54DC" w:rsidRDefault="00AA54DC" w:rsidP="00AA54DC">
      <w:pPr>
        <w:rPr>
          <w:sz w:val="26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9"/>
        <w:gridCol w:w="8471"/>
      </w:tblGrid>
      <w:tr w:rsidR="00AA54DC" w:rsidTr="0088296B">
        <w:trPr>
          <w:trHeight w:val="719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37" w:right="140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развития сельскохозяйственного производс</w:t>
            </w:r>
            <w:proofErr w:type="gramStart"/>
            <w:r w:rsidRPr="00001B77">
              <w:rPr>
                <w:sz w:val="28"/>
                <w:lang w:val="ru-RU"/>
              </w:rPr>
              <w:t>т-</w:t>
            </w:r>
            <w:proofErr w:type="gramEnd"/>
            <w:r w:rsidRPr="00001B77">
              <w:rPr>
                <w:sz w:val="28"/>
                <w:lang w:val="ru-RU"/>
              </w:rPr>
              <w:t xml:space="preserve"> ва в поселениях, расширения рынка сельскохозяйственной продук- ции, сырья и продовольствия, содействие развитию малого и сред- него предпринимательства, оказание поддержки социально ориен- тированным некоммерческим организациям, благотворительной деятельности и добровольчеству</w:t>
            </w:r>
          </w:p>
        </w:tc>
      </w:tr>
      <w:tr w:rsidR="00AA54DC" w:rsidTr="0088296B">
        <w:trPr>
          <w:trHeight w:val="1338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99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61" w:right="137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условий для развития на территории муниципального района физической культуры, школьного спорта и массового спо</w:t>
            </w:r>
            <w:proofErr w:type="gramStart"/>
            <w:r w:rsidRPr="00001B77">
              <w:rPr>
                <w:sz w:val="28"/>
                <w:lang w:val="ru-RU"/>
              </w:rPr>
              <w:t>р-</w:t>
            </w:r>
            <w:proofErr w:type="gramEnd"/>
            <w:r w:rsidRPr="00001B77">
              <w:rPr>
                <w:sz w:val="28"/>
                <w:lang w:val="ru-RU"/>
              </w:rPr>
              <w:t xml:space="preserve"> та, организация проведения официальных физкультурно-оздорови- тельных и спортивных мероприятий муниципального района</w:t>
            </w:r>
          </w:p>
        </w:tc>
      </w:tr>
      <w:tr w:rsidR="00AA54DC" w:rsidTr="0088296B">
        <w:trPr>
          <w:trHeight w:val="853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8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45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51" w:right="102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межпоселенческого х</w:t>
            </w:r>
            <w:proofErr w:type="gramStart"/>
            <w:r w:rsidRPr="00001B77">
              <w:rPr>
                <w:sz w:val="28"/>
                <w:lang w:val="ru-RU"/>
              </w:rPr>
              <w:t>а-</w:t>
            </w:r>
            <w:proofErr w:type="gramEnd"/>
            <w:r w:rsidRPr="00001B77">
              <w:rPr>
                <w:sz w:val="28"/>
                <w:lang w:val="ru-RU"/>
              </w:rPr>
              <w:t xml:space="preserve"> рактера по работе с детьми и молодежью</w:t>
            </w:r>
          </w:p>
        </w:tc>
      </w:tr>
      <w:tr w:rsidR="00AA54DC" w:rsidTr="0088296B">
        <w:trPr>
          <w:trHeight w:val="522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46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37" w:right="140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в пределах, установленных водным законодательс</w:t>
            </w:r>
            <w:proofErr w:type="gramStart"/>
            <w:r w:rsidRPr="00001B77">
              <w:rPr>
                <w:sz w:val="28"/>
                <w:lang w:val="ru-RU"/>
              </w:rPr>
              <w:t>т-</w:t>
            </w:r>
            <w:proofErr w:type="gramEnd"/>
            <w:r w:rsidRPr="00001B77">
              <w:rPr>
                <w:sz w:val="28"/>
                <w:lang w:val="ru-RU"/>
              </w:rPr>
              <w:t xml:space="preserve"> вом РФ,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</w:t>
            </w:r>
          </w:p>
        </w:tc>
      </w:tr>
      <w:tr w:rsidR="00AA54DC" w:rsidTr="0088296B">
        <w:trPr>
          <w:trHeight w:val="1592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210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471" w:type="dxa"/>
            <w:vMerge w:val="restart"/>
          </w:tcPr>
          <w:p w:rsidR="00AA54DC" w:rsidRDefault="00AA54DC" w:rsidP="0088296B">
            <w:pPr>
              <w:pStyle w:val="TableParagraph"/>
              <w:spacing w:before="68"/>
              <w:ind w:left="151"/>
              <w:rPr>
                <w:sz w:val="28"/>
              </w:rPr>
            </w:pPr>
            <w:r>
              <w:rPr>
                <w:sz w:val="28"/>
              </w:rPr>
              <w:t>осуществление муниципального лесного контроля</w:t>
            </w:r>
          </w:p>
        </w:tc>
      </w:tr>
      <w:tr w:rsidR="00AA54DC" w:rsidTr="0088296B">
        <w:trPr>
          <w:trHeight w:val="311"/>
        </w:trPr>
        <w:tc>
          <w:tcPr>
            <w:tcW w:w="909" w:type="dxa"/>
            <w:tcBorders>
              <w:bottom w:val="nil"/>
            </w:tcBorders>
          </w:tcPr>
          <w:p w:rsidR="00AA54DC" w:rsidRDefault="00AA54DC" w:rsidP="0088296B">
            <w:pPr>
              <w:pStyle w:val="TableParagraph"/>
            </w:pPr>
          </w:p>
        </w:tc>
        <w:tc>
          <w:tcPr>
            <w:tcW w:w="8471" w:type="dxa"/>
            <w:vMerge/>
            <w:tcBorders>
              <w:top w:val="nil"/>
            </w:tcBorders>
          </w:tcPr>
          <w:p w:rsidR="00AA54DC" w:rsidRDefault="00AA54DC" w:rsidP="0088296B">
            <w:pPr>
              <w:rPr>
                <w:sz w:val="2"/>
                <w:szCs w:val="2"/>
              </w:rPr>
            </w:pPr>
          </w:p>
        </w:tc>
      </w:tr>
      <w:tr w:rsidR="00AA54DC" w:rsidTr="0088296B">
        <w:trPr>
          <w:trHeight w:val="138"/>
        </w:trPr>
        <w:tc>
          <w:tcPr>
            <w:tcW w:w="9380" w:type="dxa"/>
            <w:gridSpan w:val="2"/>
            <w:tcBorders>
              <w:top w:val="nil"/>
              <w:bottom w:val="nil"/>
              <w:right w:val="nil"/>
            </w:tcBorders>
          </w:tcPr>
          <w:p w:rsidR="00AA54DC" w:rsidRDefault="00AA54DC" w:rsidP="0088296B">
            <w:pPr>
              <w:pStyle w:val="TableParagraph"/>
              <w:rPr>
                <w:sz w:val="8"/>
              </w:rPr>
            </w:pPr>
          </w:p>
        </w:tc>
      </w:tr>
      <w:tr w:rsidR="00AA54DC" w:rsidTr="0088296B">
        <w:trPr>
          <w:trHeight w:val="585"/>
        </w:trPr>
        <w:tc>
          <w:tcPr>
            <w:tcW w:w="909" w:type="dxa"/>
            <w:tcBorders>
              <w:top w:val="nil"/>
            </w:tcBorders>
          </w:tcPr>
          <w:p w:rsidR="00AA54DC" w:rsidRDefault="00AA54DC" w:rsidP="0088296B">
            <w:pPr>
              <w:pStyle w:val="TableParagraph"/>
              <w:rPr>
                <w:sz w:val="26"/>
              </w:rPr>
            </w:pPr>
          </w:p>
        </w:tc>
        <w:tc>
          <w:tcPr>
            <w:tcW w:w="847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61" w:right="13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выполнения работ, необходимых для создания иску</w:t>
            </w:r>
            <w:proofErr w:type="gramStart"/>
            <w:r w:rsidRPr="00001B77">
              <w:rPr>
                <w:sz w:val="28"/>
                <w:lang w:val="ru-RU"/>
              </w:rPr>
              <w:t>с-</w:t>
            </w:r>
            <w:proofErr w:type="gramEnd"/>
            <w:r w:rsidRPr="00001B77">
              <w:rPr>
                <w:sz w:val="28"/>
                <w:lang w:val="ru-RU"/>
              </w:rPr>
              <w:t xml:space="preserve"> ственных земельных участков для нужд муниципального района, проведение открытого аукциона на право заключить договор о соз- дании искусственного земельного участка в соответствии с феде- ральным законом</w:t>
            </w:r>
          </w:p>
        </w:tc>
      </w:tr>
      <w:tr w:rsidR="00AA54DC" w:rsidTr="0088296B">
        <w:trPr>
          <w:trHeight w:val="1271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498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7" w:lineRule="auto"/>
              <w:ind w:left="161" w:right="102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мер по противодействию коррупции в границах м</w:t>
            </w:r>
            <w:proofErr w:type="gramStart"/>
            <w:r w:rsidRPr="00001B77">
              <w:rPr>
                <w:sz w:val="28"/>
                <w:lang w:val="ru-RU"/>
              </w:rPr>
              <w:t>у-</w:t>
            </w:r>
            <w:proofErr w:type="gramEnd"/>
            <w:r w:rsidRPr="00001B77">
              <w:rPr>
                <w:sz w:val="28"/>
                <w:lang w:val="ru-RU"/>
              </w:rPr>
              <w:t xml:space="preserve"> ниципального района</w:t>
            </w:r>
          </w:p>
        </w:tc>
      </w:tr>
      <w:tr w:rsidR="00AA54DC" w:rsidTr="0088296B">
        <w:trPr>
          <w:trHeight w:val="316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8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877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1" w:right="13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присвоение адресов объектам адресации, изменение, аннулиров</w:t>
            </w:r>
            <w:proofErr w:type="gramStart"/>
            <w:r w:rsidRPr="00001B77">
              <w:rPr>
                <w:sz w:val="28"/>
                <w:lang w:val="ru-RU"/>
              </w:rPr>
              <w:t>а-</w:t>
            </w:r>
            <w:proofErr w:type="gramEnd"/>
            <w:r w:rsidRPr="00001B77">
              <w:rPr>
                <w:sz w:val="28"/>
                <w:lang w:val="ru-RU"/>
              </w:rPr>
              <w:t xml:space="preserve"> ние адресов, присвоение наименований элементам улично- дорожной сети (за исключением автомобильных дорог федерально- го значения, автомобильных дорог регионального или межмуници- 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размеще- ние информации в государственном адресном реестре</w:t>
            </w:r>
          </w:p>
        </w:tc>
      </w:tr>
      <w:tr w:rsidR="00AA54DC" w:rsidTr="0088296B">
        <w:trPr>
          <w:trHeight w:val="1986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7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602"/>
        </w:trPr>
        <w:tc>
          <w:tcPr>
            <w:tcW w:w="938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AA54DC" w:rsidRDefault="00AA54DC" w:rsidP="00AA54DC">
      <w:pPr>
        <w:rPr>
          <w:sz w:val="26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6"/>
        <w:gridCol w:w="8444"/>
      </w:tblGrid>
      <w:tr w:rsidR="00AA54DC" w:rsidTr="0088296B">
        <w:trPr>
          <w:trHeight w:val="345"/>
        </w:trPr>
        <w:tc>
          <w:tcPr>
            <w:tcW w:w="88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6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муниципального земельного контроля на межс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ленной территории муниципального района</w:t>
            </w:r>
          </w:p>
        </w:tc>
      </w:tr>
      <w:tr w:rsidR="00AA54DC" w:rsidTr="0088296B">
        <w:trPr>
          <w:trHeight w:val="460"/>
        </w:trPr>
        <w:tc>
          <w:tcPr>
            <w:tcW w:w="886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0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17"/>
        </w:trPr>
        <w:tc>
          <w:tcPr>
            <w:tcW w:w="886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45" w:right="13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в соответствии с Федеральным законом от 24 июля 2007 года № 221-ФЗ «О государственном кадастре недвижимости» выполнения комплексных кадастровых работ и утверждение ка</w:t>
            </w:r>
            <w:proofErr w:type="gramStart"/>
            <w:r w:rsidRPr="00001B77">
              <w:rPr>
                <w:sz w:val="28"/>
                <w:lang w:val="ru-RU"/>
              </w:rPr>
              <w:t>р-</w:t>
            </w:r>
            <w:proofErr w:type="gramEnd"/>
            <w:r w:rsidRPr="00001B77">
              <w:rPr>
                <w:sz w:val="28"/>
                <w:lang w:val="ru-RU"/>
              </w:rPr>
              <w:t xml:space="preserve"> ты-плана территории</w:t>
            </w:r>
          </w:p>
        </w:tc>
      </w:tr>
      <w:tr w:rsidR="00AA54DC" w:rsidTr="0088296B">
        <w:trPr>
          <w:trHeight w:val="997"/>
        </w:trPr>
        <w:tc>
          <w:tcPr>
            <w:tcW w:w="886" w:type="dxa"/>
            <w:tcBorders>
              <w:left w:val="nil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pStyle w:val="a3"/>
        <w:rPr>
          <w:b/>
          <w:sz w:val="20"/>
        </w:rPr>
      </w:pPr>
    </w:p>
    <w:p w:rsidR="00AA54DC" w:rsidRDefault="00AA54DC" w:rsidP="00AA54D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0"/>
        <w:gridCol w:w="552"/>
        <w:gridCol w:w="8433"/>
      </w:tblGrid>
      <w:tr w:rsidR="00AA54DC" w:rsidTr="0088296B">
        <w:trPr>
          <w:trHeight w:val="152"/>
        </w:trPr>
        <w:tc>
          <w:tcPr>
            <w:tcW w:w="350" w:type="dxa"/>
            <w:tcBorders>
              <w:top w:val="nil"/>
              <w:lef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8985" w:type="dxa"/>
            <w:gridSpan w:val="2"/>
            <w:vMerge w:val="restart"/>
          </w:tcPr>
          <w:p w:rsidR="00AA54DC" w:rsidRPr="00001B77" w:rsidRDefault="00AA54DC" w:rsidP="0088296B">
            <w:pPr>
              <w:pStyle w:val="TableParagraph"/>
              <w:spacing w:before="72"/>
              <w:ind w:left="1480" w:right="1465"/>
              <w:jc w:val="center"/>
              <w:rPr>
                <w:b/>
                <w:sz w:val="28"/>
                <w:lang w:val="ru-RU"/>
              </w:rPr>
            </w:pPr>
            <w:r w:rsidRPr="00001B77">
              <w:rPr>
                <w:b/>
                <w:sz w:val="28"/>
                <w:lang w:val="ru-RU"/>
              </w:rPr>
              <w:t>Вопросы местного значения городского округа</w:t>
            </w:r>
          </w:p>
        </w:tc>
      </w:tr>
      <w:tr w:rsidR="00AA54DC" w:rsidTr="0088296B">
        <w:trPr>
          <w:trHeight w:val="345"/>
        </w:trPr>
        <w:tc>
          <w:tcPr>
            <w:tcW w:w="35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985" w:type="dxa"/>
            <w:gridSpan w:val="2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5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724"/>
        </w:trPr>
        <w:tc>
          <w:tcPr>
            <w:tcW w:w="902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134" w:right="139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составление и рассмотрение проекта бюджета городского округа, утверждение и исполнение бюджета городского округа, осущест</w:t>
            </w:r>
            <w:proofErr w:type="gramStart"/>
            <w:r w:rsidRPr="00001B77">
              <w:rPr>
                <w:sz w:val="28"/>
                <w:lang w:val="ru-RU"/>
              </w:rPr>
              <w:t>в-</w:t>
            </w:r>
            <w:proofErr w:type="gramEnd"/>
            <w:r w:rsidRPr="00001B77">
              <w:rPr>
                <w:sz w:val="28"/>
                <w:lang w:val="ru-RU"/>
              </w:rPr>
              <w:t xml:space="preserve"> ление контроля за его исполнением, составление и утверждение отчета об исполнении бюджета городского округа</w:t>
            </w:r>
          </w:p>
        </w:tc>
      </w:tr>
      <w:tr w:rsidR="00AA54DC" w:rsidTr="0088296B">
        <w:trPr>
          <w:trHeight w:val="705"/>
        </w:trPr>
        <w:tc>
          <w:tcPr>
            <w:tcW w:w="902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5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54"/>
        </w:trPr>
        <w:tc>
          <w:tcPr>
            <w:tcW w:w="902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 w:line="242" w:lineRule="auto"/>
              <w:ind w:left="139" w:right="10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установление, изменение и отмена местных налогов и сборов г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родского округа</w:t>
            </w:r>
          </w:p>
        </w:tc>
      </w:tr>
      <w:tr w:rsidR="00AA54DC" w:rsidTr="0088296B">
        <w:trPr>
          <w:trHeight w:val="455"/>
        </w:trPr>
        <w:tc>
          <w:tcPr>
            <w:tcW w:w="902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5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06"/>
        </w:trPr>
        <w:tc>
          <w:tcPr>
            <w:tcW w:w="902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lang w:val="ru-RU"/>
              </w:rPr>
            </w:pPr>
          </w:p>
        </w:tc>
        <w:tc>
          <w:tcPr>
            <w:tcW w:w="843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2" w:line="247" w:lineRule="auto"/>
              <w:ind w:left="172" w:right="10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</w:tr>
      <w:tr w:rsidR="00AA54DC" w:rsidTr="0088296B">
        <w:trPr>
          <w:trHeight w:val="508"/>
        </w:trPr>
        <w:tc>
          <w:tcPr>
            <w:tcW w:w="902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35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652"/>
        </w:trPr>
        <w:tc>
          <w:tcPr>
            <w:tcW w:w="902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2" w:line="242" w:lineRule="auto"/>
              <w:ind w:left="148" w:right="134"/>
              <w:jc w:val="both"/>
              <w:rPr>
                <w:sz w:val="28"/>
                <w:lang w:val="ru-RU"/>
              </w:rPr>
            </w:pPr>
            <w:r w:rsidRPr="00001B77">
              <w:rPr>
                <w:spacing w:val="-5"/>
                <w:sz w:val="28"/>
                <w:lang w:val="ru-RU"/>
              </w:rPr>
              <w:t xml:space="preserve">организация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4"/>
                <w:sz w:val="28"/>
                <w:lang w:val="ru-RU"/>
              </w:rPr>
              <w:t xml:space="preserve">границах городского округа </w:t>
            </w:r>
            <w:r w:rsidRPr="00001B77">
              <w:rPr>
                <w:spacing w:val="-6"/>
                <w:sz w:val="28"/>
                <w:lang w:val="ru-RU"/>
              </w:rPr>
              <w:t xml:space="preserve">электро-, </w:t>
            </w:r>
            <w:r w:rsidRPr="00001B77">
              <w:rPr>
                <w:spacing w:val="-5"/>
                <w:sz w:val="28"/>
                <w:lang w:val="ru-RU"/>
              </w:rPr>
              <w:t>тепл</w:t>
            </w:r>
            <w:proofErr w:type="gramStart"/>
            <w:r w:rsidRPr="00001B77">
              <w:rPr>
                <w:spacing w:val="-5"/>
                <w:sz w:val="28"/>
                <w:lang w:val="ru-RU"/>
              </w:rPr>
              <w:t>о-</w:t>
            </w:r>
            <w:proofErr w:type="gramEnd"/>
            <w:r w:rsidRPr="00001B77">
              <w:rPr>
                <w:spacing w:val="-5"/>
                <w:sz w:val="28"/>
                <w:lang w:val="ru-RU"/>
              </w:rPr>
              <w:t xml:space="preserve">, </w:t>
            </w:r>
            <w:r w:rsidRPr="00001B77">
              <w:rPr>
                <w:spacing w:val="-4"/>
                <w:sz w:val="28"/>
                <w:lang w:val="ru-RU"/>
              </w:rPr>
              <w:t xml:space="preserve">газо- </w:t>
            </w:r>
            <w:r w:rsidRPr="00001B77">
              <w:rPr>
                <w:sz w:val="28"/>
                <w:lang w:val="ru-RU"/>
              </w:rPr>
              <w:t xml:space="preserve">и </w:t>
            </w:r>
            <w:r w:rsidRPr="00001B77">
              <w:rPr>
                <w:spacing w:val="-5"/>
                <w:sz w:val="28"/>
                <w:lang w:val="ru-RU"/>
              </w:rPr>
              <w:t xml:space="preserve">водоснабжения </w:t>
            </w:r>
            <w:r w:rsidRPr="00001B77">
              <w:rPr>
                <w:spacing w:val="-4"/>
                <w:sz w:val="28"/>
                <w:lang w:val="ru-RU"/>
              </w:rPr>
              <w:t xml:space="preserve">населения, </w:t>
            </w:r>
            <w:r w:rsidRPr="00001B77">
              <w:rPr>
                <w:spacing w:val="-5"/>
                <w:sz w:val="28"/>
                <w:lang w:val="ru-RU"/>
              </w:rPr>
              <w:t xml:space="preserve">водоотведения, </w:t>
            </w:r>
            <w:r w:rsidRPr="00001B77">
              <w:rPr>
                <w:spacing w:val="-4"/>
                <w:sz w:val="28"/>
                <w:lang w:val="ru-RU"/>
              </w:rPr>
              <w:t xml:space="preserve">снабжения </w:t>
            </w:r>
            <w:r w:rsidRPr="00001B77">
              <w:rPr>
                <w:spacing w:val="-5"/>
                <w:sz w:val="28"/>
                <w:lang w:val="ru-RU"/>
              </w:rPr>
              <w:t xml:space="preserve">населения </w:t>
            </w:r>
            <w:r w:rsidRPr="00001B77">
              <w:rPr>
                <w:spacing w:val="-7"/>
                <w:sz w:val="28"/>
                <w:lang w:val="ru-RU"/>
              </w:rPr>
              <w:t xml:space="preserve">топ- </w:t>
            </w:r>
            <w:r w:rsidRPr="00001B77">
              <w:rPr>
                <w:spacing w:val="-5"/>
                <w:sz w:val="28"/>
                <w:lang w:val="ru-RU"/>
              </w:rPr>
              <w:t xml:space="preserve">ливом </w:t>
            </w:r>
            <w:r w:rsidRPr="00001B77">
              <w:rPr>
                <w:sz w:val="28"/>
                <w:lang w:val="ru-RU"/>
              </w:rPr>
              <w:t xml:space="preserve">в </w:t>
            </w:r>
            <w:r w:rsidRPr="00001B77">
              <w:rPr>
                <w:spacing w:val="-4"/>
                <w:sz w:val="28"/>
                <w:lang w:val="ru-RU"/>
              </w:rPr>
              <w:t xml:space="preserve">пределах </w:t>
            </w:r>
            <w:r w:rsidRPr="00001B77">
              <w:rPr>
                <w:spacing w:val="-5"/>
                <w:sz w:val="28"/>
                <w:lang w:val="ru-RU"/>
              </w:rPr>
              <w:t xml:space="preserve">полномочий, </w:t>
            </w:r>
            <w:r w:rsidRPr="00001B77">
              <w:rPr>
                <w:spacing w:val="-4"/>
                <w:sz w:val="28"/>
                <w:lang w:val="ru-RU"/>
              </w:rPr>
              <w:t xml:space="preserve">установленных </w:t>
            </w:r>
            <w:r w:rsidRPr="00001B77">
              <w:rPr>
                <w:spacing w:val="-5"/>
                <w:sz w:val="28"/>
                <w:lang w:val="ru-RU"/>
              </w:rPr>
              <w:t xml:space="preserve">законодательством </w:t>
            </w:r>
            <w:r w:rsidRPr="00001B77">
              <w:rPr>
                <w:spacing w:val="-3"/>
                <w:sz w:val="28"/>
                <w:lang w:val="ru-RU"/>
              </w:rPr>
              <w:t>РФ</w:t>
            </w:r>
          </w:p>
        </w:tc>
      </w:tr>
      <w:tr w:rsidR="00AA54DC" w:rsidTr="0088296B">
        <w:trPr>
          <w:trHeight w:val="469"/>
        </w:trPr>
        <w:tc>
          <w:tcPr>
            <w:tcW w:w="902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5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868"/>
        </w:trPr>
        <w:tc>
          <w:tcPr>
            <w:tcW w:w="902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148" w:right="13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дорожная деятельность в отношении автомобильных дорог мес</w:t>
            </w:r>
            <w:proofErr w:type="gramStart"/>
            <w:r w:rsidRPr="00001B77">
              <w:rPr>
                <w:sz w:val="28"/>
                <w:lang w:val="ru-RU"/>
              </w:rPr>
              <w:t>т-</w:t>
            </w:r>
            <w:proofErr w:type="gramEnd"/>
            <w:r w:rsidRPr="00001B77">
              <w:rPr>
                <w:sz w:val="28"/>
                <w:lang w:val="ru-RU"/>
              </w:rPr>
              <w:t xml:space="preserve"> ного значения в границах городского округа и обеспечение безо- пасности дорожного движения на них, включая создание и обеспе- чение функционирования парковок (парковочных мест), осуществ- 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авто- мобильных дорог и осуществления дорожной деятельности в соо</w:t>
            </w:r>
            <w:proofErr w:type="gramStart"/>
            <w:r w:rsidRPr="00001B77">
              <w:rPr>
                <w:sz w:val="28"/>
                <w:lang w:val="ru-RU"/>
              </w:rPr>
              <w:t>т-</w:t>
            </w:r>
            <w:proofErr w:type="gramEnd"/>
            <w:r w:rsidRPr="00001B77">
              <w:rPr>
                <w:sz w:val="28"/>
                <w:lang w:val="ru-RU"/>
              </w:rPr>
              <w:t xml:space="preserve"> ветствии с законодательством РФ</w:t>
            </w:r>
          </w:p>
        </w:tc>
      </w:tr>
      <w:tr w:rsidR="00AA54DC" w:rsidTr="0088296B">
        <w:trPr>
          <w:trHeight w:val="2240"/>
        </w:trPr>
        <w:tc>
          <w:tcPr>
            <w:tcW w:w="902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35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997"/>
        </w:trPr>
        <w:tc>
          <w:tcPr>
            <w:tcW w:w="902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168" w:right="129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проживающих в городском округе и нуждающихся в жилых помещениях малоимущих граждан жилыми помещениями, организация строительства и содержания муниципального жили</w:t>
            </w:r>
            <w:proofErr w:type="gramStart"/>
            <w:r w:rsidRPr="00001B77">
              <w:rPr>
                <w:sz w:val="28"/>
                <w:lang w:val="ru-RU"/>
              </w:rPr>
              <w:t>щ-</w:t>
            </w:r>
            <w:proofErr w:type="gramEnd"/>
            <w:r w:rsidRPr="00001B77">
              <w:rPr>
                <w:sz w:val="28"/>
                <w:lang w:val="ru-RU"/>
              </w:rPr>
              <w:t xml:space="preserve"> ного фонда, создание условий для жилищного строительства, осу- ществление муниципального жилищного контроля, а также иных полномочий органов МСУ в соответствии с жилищным законода- тельством</w:t>
            </w:r>
          </w:p>
        </w:tc>
      </w:tr>
      <w:tr w:rsidR="00AA54DC" w:rsidTr="0088296B">
        <w:trPr>
          <w:trHeight w:val="1487"/>
        </w:trPr>
        <w:tc>
          <w:tcPr>
            <w:tcW w:w="902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rPr>
          <w:sz w:val="2"/>
          <w:szCs w:val="2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1"/>
        <w:gridCol w:w="8431"/>
      </w:tblGrid>
      <w:tr w:rsidR="00AA54DC" w:rsidTr="0088296B">
        <w:trPr>
          <w:trHeight w:val="397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 w:line="242" w:lineRule="auto"/>
              <w:ind w:left="183" w:right="13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предоставления транспортных услуг насел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нию и организация транспортного обслуживания населения в гра- ницах городского округа</w:t>
            </w:r>
          </w:p>
        </w:tc>
      </w:tr>
      <w:tr w:rsidR="00AA54DC" w:rsidTr="0088296B">
        <w:trPr>
          <w:trHeight w:val="618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32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 w:line="242" w:lineRule="auto"/>
              <w:ind w:left="149" w:right="14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профилактике терроризма и экстремизма, а также в м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нимизации и (или) ликвидации последствий проявлений террориз- ма и экстремизма в границах городского округа</w:t>
            </w:r>
          </w:p>
        </w:tc>
      </w:tr>
      <w:tr w:rsidR="00AA54DC" w:rsidTr="0088296B">
        <w:trPr>
          <w:trHeight w:val="484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08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/>
              <w:ind w:left="149" w:right="129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разработка и осуществление мер, направленных на укрепление межнационального</w:t>
            </w:r>
            <w:r w:rsidRPr="00001B77">
              <w:rPr>
                <w:spacing w:val="-22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и</w:t>
            </w:r>
            <w:r w:rsidRPr="00001B77">
              <w:rPr>
                <w:spacing w:val="-22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межконфессионального</w:t>
            </w:r>
            <w:r w:rsidRPr="00001B77">
              <w:rPr>
                <w:spacing w:val="-2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согласия,</w:t>
            </w:r>
            <w:r w:rsidRPr="00001B77">
              <w:rPr>
                <w:spacing w:val="-20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поддержку</w:t>
            </w:r>
            <w:r w:rsidRPr="00001B77">
              <w:rPr>
                <w:spacing w:val="-2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и развитие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языков</w:t>
            </w:r>
            <w:r w:rsidRPr="00001B77">
              <w:rPr>
                <w:spacing w:val="-9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и</w:t>
            </w:r>
            <w:r w:rsidRPr="00001B77">
              <w:rPr>
                <w:spacing w:val="-1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культуры</w:t>
            </w:r>
            <w:r w:rsidRPr="00001B77">
              <w:rPr>
                <w:spacing w:val="-7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народов</w:t>
            </w:r>
            <w:r w:rsidRPr="00001B77">
              <w:rPr>
                <w:spacing w:val="-9"/>
                <w:sz w:val="28"/>
                <w:lang w:val="ru-RU"/>
              </w:rPr>
              <w:t xml:space="preserve"> </w:t>
            </w:r>
            <w:r w:rsidRPr="00001B77">
              <w:rPr>
                <w:spacing w:val="-2"/>
                <w:sz w:val="28"/>
                <w:lang w:val="ru-RU"/>
              </w:rPr>
              <w:t>РФ,</w:t>
            </w:r>
            <w:r w:rsidRPr="00001B77">
              <w:rPr>
                <w:spacing w:val="-8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проживающих</w:t>
            </w:r>
            <w:r w:rsidRPr="00001B77">
              <w:rPr>
                <w:spacing w:val="-12"/>
                <w:sz w:val="28"/>
                <w:lang w:val="ru-RU"/>
              </w:rPr>
              <w:t xml:space="preserve"> </w:t>
            </w:r>
            <w:r w:rsidRPr="00001B77">
              <w:rPr>
                <w:spacing w:val="-3"/>
                <w:sz w:val="28"/>
                <w:lang w:val="ru-RU"/>
              </w:rPr>
              <w:t>на</w:t>
            </w:r>
            <w:r w:rsidRPr="00001B77">
              <w:rPr>
                <w:spacing w:val="-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террит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рии городского округа, реализацию прав национальных мень- шинств, обеспечение социальной и культурной адаптации мигран- тов,</w:t>
            </w:r>
            <w:r w:rsidRPr="00001B77">
              <w:rPr>
                <w:spacing w:val="-17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профилактику</w:t>
            </w:r>
            <w:r w:rsidRPr="00001B77">
              <w:rPr>
                <w:spacing w:val="-2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межнациональных</w:t>
            </w:r>
            <w:r w:rsidRPr="00001B77">
              <w:rPr>
                <w:spacing w:val="-18"/>
                <w:sz w:val="28"/>
                <w:lang w:val="ru-RU"/>
              </w:rPr>
              <w:t xml:space="preserve"> </w:t>
            </w:r>
            <w:r w:rsidRPr="00001B77">
              <w:rPr>
                <w:spacing w:val="-3"/>
                <w:sz w:val="28"/>
                <w:lang w:val="ru-RU"/>
              </w:rPr>
              <w:t>(межэтнических)</w:t>
            </w:r>
            <w:r w:rsidRPr="00001B77">
              <w:rPr>
                <w:spacing w:val="-1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конфликтов</w:t>
            </w:r>
          </w:p>
        </w:tc>
      </w:tr>
      <w:tr w:rsidR="00AA54DC" w:rsidTr="0088296B">
        <w:trPr>
          <w:trHeight w:val="1520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68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 w:line="242" w:lineRule="auto"/>
              <w:ind w:left="139" w:right="4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предупреждении и ликвидации последствий чрезвыча</w:t>
            </w:r>
            <w:proofErr w:type="gramStart"/>
            <w:r w:rsidRPr="00001B77">
              <w:rPr>
                <w:sz w:val="28"/>
                <w:lang w:val="ru-RU"/>
              </w:rPr>
              <w:t>й-</w:t>
            </w:r>
            <w:proofErr w:type="gramEnd"/>
            <w:r w:rsidRPr="00001B77">
              <w:rPr>
                <w:sz w:val="28"/>
                <w:lang w:val="ru-RU"/>
              </w:rPr>
              <w:t xml:space="preserve"> ных ситуаций в границах городского округа</w:t>
            </w:r>
          </w:p>
        </w:tc>
      </w:tr>
      <w:tr w:rsidR="00AA54DC" w:rsidTr="0088296B">
        <w:trPr>
          <w:trHeight w:val="321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64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11" w:line="247" w:lineRule="auto"/>
              <w:ind w:left="139" w:right="4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охраны общественного порядка на территории горо</w:t>
            </w:r>
            <w:proofErr w:type="gramStart"/>
            <w:r w:rsidRPr="00001B77">
              <w:rPr>
                <w:sz w:val="28"/>
                <w:lang w:val="ru-RU"/>
              </w:rPr>
              <w:t>д-</w:t>
            </w:r>
            <w:proofErr w:type="gramEnd"/>
            <w:r w:rsidRPr="00001B77">
              <w:rPr>
                <w:sz w:val="28"/>
                <w:lang w:val="ru-RU"/>
              </w:rPr>
              <w:t xml:space="preserve"> ского округа муниципальной милицией</w:t>
            </w:r>
          </w:p>
        </w:tc>
      </w:tr>
      <w:tr w:rsidR="00AA54DC" w:rsidTr="0088296B">
        <w:trPr>
          <w:trHeight w:val="345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695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 w:line="242" w:lineRule="auto"/>
              <w:ind w:left="149" w:right="14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предоставление помещения для работы на обслуживаемом адм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нистративном участке городского округа сотруднику, замещаю- щему должность участкового уполномоченного полиции</w:t>
            </w:r>
          </w:p>
        </w:tc>
      </w:tr>
      <w:tr w:rsidR="00AA54DC" w:rsidTr="0088296B">
        <w:trPr>
          <w:trHeight w:val="345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22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 w:line="242" w:lineRule="auto"/>
              <w:ind w:left="139" w:right="13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</w:t>
            </w:r>
            <w:proofErr w:type="gramStart"/>
            <w:r w:rsidRPr="00001B77">
              <w:rPr>
                <w:sz w:val="28"/>
                <w:lang w:val="ru-RU"/>
              </w:rPr>
              <w:t>я-</w:t>
            </w:r>
            <w:proofErr w:type="gramEnd"/>
            <w:r w:rsidRPr="00001B77">
              <w:rPr>
                <w:sz w:val="28"/>
                <w:lang w:val="ru-RU"/>
              </w:rPr>
              <w:t xml:space="preserve"> занностей по указанной должности</w:t>
            </w:r>
          </w:p>
        </w:tc>
      </w:tr>
      <w:tr w:rsidR="00AA54DC" w:rsidTr="0088296B">
        <w:trPr>
          <w:trHeight w:val="834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08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 w:line="242" w:lineRule="auto"/>
              <w:ind w:left="149" w:right="4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первичных мер пожарной безопасности в границах городского округа</w:t>
            </w:r>
          </w:p>
        </w:tc>
      </w:tr>
      <w:tr w:rsidR="00AA54DC" w:rsidTr="0088296B">
        <w:trPr>
          <w:trHeight w:val="215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30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 w:line="242" w:lineRule="auto"/>
              <w:ind w:left="168" w:right="4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мероприятий по охране окружающей среды в гран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цах городского округа</w:t>
            </w:r>
          </w:p>
        </w:tc>
      </w:tr>
      <w:tr w:rsidR="00AA54DC" w:rsidTr="0088296B">
        <w:trPr>
          <w:trHeight w:val="393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756"/>
        </w:trPr>
        <w:tc>
          <w:tcPr>
            <w:tcW w:w="91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"/>
              <w:ind w:left="149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предоставления общедоступного и бесплатного д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школьного, начального общего, основного общего, среднего обще- го образования по основным общеобразовательным программам в муниципальных образовательных организациях, организация пре- доставления дополнительного образования детей в муниципальных образовательных организациях, создание условий для осуществле- ния присмотра и ухода за детьми, содержания детей в муници- пальных образовательных организациях, а также организация от- дыха детей в каникулярное время</w:t>
            </w:r>
          </w:p>
        </w:tc>
      </w:tr>
      <w:tr w:rsidR="00AA54DC" w:rsidTr="0088296B">
        <w:trPr>
          <w:trHeight w:val="1228"/>
        </w:trPr>
        <w:tc>
          <w:tcPr>
            <w:tcW w:w="91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506"/>
        </w:trPr>
        <w:tc>
          <w:tcPr>
            <w:tcW w:w="9342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AA54DC" w:rsidRDefault="00AA54DC" w:rsidP="00AA54DC">
      <w:pPr>
        <w:rPr>
          <w:sz w:val="26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9"/>
        <w:gridCol w:w="8434"/>
      </w:tblGrid>
      <w:tr w:rsidR="00AA54DC" w:rsidTr="0088296B">
        <w:trPr>
          <w:trHeight w:val="1972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1" w:right="137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оказания медицинской помощи населению на территории городского округа (за исключением территорий г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родских округов, включенных в утвержденный Правительством РФ перечень территорий, население которых обеспечивается ме- дицинской помощью в медицинских организациях, подведомст- венных федеральному органу исполнительной власти, осуществ- ляющему функции по медико-санитарному обеспечению населе- ния отдельных территорий) в соответствии с территориальной про- граммой государственных гарантий бесплатного оказания гражда- нам медицинской</w:t>
            </w:r>
            <w:r w:rsidRPr="00001B77">
              <w:rPr>
                <w:spacing w:val="3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помощи</w:t>
            </w:r>
          </w:p>
        </w:tc>
      </w:tr>
      <w:tr w:rsidR="00AA54DC" w:rsidTr="0088296B">
        <w:trPr>
          <w:trHeight w:val="1473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80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2" w:lineRule="auto"/>
              <w:ind w:left="141" w:right="142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обеспечения жителей городского округа у</w:t>
            </w:r>
            <w:proofErr w:type="gramStart"/>
            <w:r w:rsidRPr="00001B77">
              <w:rPr>
                <w:sz w:val="28"/>
                <w:lang w:val="ru-RU"/>
              </w:rPr>
              <w:t>с-</w:t>
            </w:r>
            <w:proofErr w:type="gramEnd"/>
            <w:r w:rsidRPr="00001B77">
              <w:rPr>
                <w:sz w:val="28"/>
                <w:lang w:val="ru-RU"/>
              </w:rPr>
              <w:t xml:space="preserve"> лугами связи, общественного питания, торговли и бытового об- служивания</w:t>
            </w:r>
          </w:p>
        </w:tc>
      </w:tr>
      <w:tr w:rsidR="00AA54DC" w:rsidTr="0088296B">
        <w:trPr>
          <w:trHeight w:val="537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37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75" w:right="137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библиотечного обслуживания населения, комплект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вание и обеспечение сохранности библиотечных фондов библио- тек городского округа</w:t>
            </w:r>
          </w:p>
        </w:tc>
      </w:tr>
      <w:tr w:rsidR="00AA54DC" w:rsidTr="0088296B">
        <w:trPr>
          <w:trHeight w:val="585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61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1" w:right="4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организации досуга и обеспечения жителей городского округа услугами организаций культуры</w:t>
            </w:r>
          </w:p>
        </w:tc>
      </w:tr>
      <w:tr w:rsidR="00AA54DC" w:rsidTr="0088296B">
        <w:trPr>
          <w:trHeight w:val="234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17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70" w:right="120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</w:t>
            </w:r>
            <w:r w:rsidRPr="00001B77">
              <w:rPr>
                <w:spacing w:val="-20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народных</w:t>
            </w:r>
            <w:r w:rsidRPr="00001B77">
              <w:rPr>
                <w:spacing w:val="-20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художественных</w:t>
            </w:r>
            <w:r w:rsidRPr="00001B77">
              <w:rPr>
                <w:spacing w:val="-20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промыслов</w:t>
            </w:r>
            <w:r w:rsidRPr="00001B77">
              <w:rPr>
                <w:spacing w:val="-2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в</w:t>
            </w:r>
            <w:r w:rsidRPr="00001B77">
              <w:rPr>
                <w:spacing w:val="-2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городском</w:t>
            </w:r>
            <w:r w:rsidRPr="00001B77">
              <w:rPr>
                <w:spacing w:val="-19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округе</w:t>
            </w:r>
          </w:p>
        </w:tc>
      </w:tr>
      <w:tr w:rsidR="00AA54DC" w:rsidTr="0088296B">
        <w:trPr>
          <w:trHeight w:val="608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41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1" w:right="137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</w:t>
            </w:r>
            <w:proofErr w:type="gramStart"/>
            <w:r w:rsidRPr="00001B77">
              <w:rPr>
                <w:sz w:val="28"/>
                <w:lang w:val="ru-RU"/>
              </w:rPr>
              <w:t>т-</w:t>
            </w:r>
            <w:proofErr w:type="gramEnd"/>
            <w:r w:rsidRPr="00001B77">
              <w:rPr>
                <w:sz w:val="28"/>
                <w:lang w:val="ru-RU"/>
              </w:rPr>
              <w:t xml:space="preserve"> венности городского округа, охрана объектов культурного насле- дия (памятников истории и культуры) местного (муниципального) значения, расположенных на территории городского округа</w:t>
            </w:r>
          </w:p>
        </w:tc>
      </w:tr>
      <w:tr w:rsidR="00AA54DC" w:rsidTr="0088296B">
        <w:trPr>
          <w:trHeight w:val="1233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46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1" w:right="137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условий для развития на территории городского окр</w:t>
            </w:r>
            <w:proofErr w:type="gramStart"/>
            <w:r w:rsidRPr="00001B77">
              <w:rPr>
                <w:sz w:val="28"/>
                <w:lang w:val="ru-RU"/>
              </w:rPr>
              <w:t>у-</w:t>
            </w:r>
            <w:proofErr w:type="gramEnd"/>
            <w:r w:rsidRPr="00001B77">
              <w:rPr>
                <w:sz w:val="28"/>
                <w:lang w:val="ru-RU"/>
              </w:rPr>
              <w:t xml:space="preserve"> га физической культуры, школьного спорта и массового спорта, организация проведения официальных физкультурно-оздорови- тельных и спортивных мероприятий городского округа</w:t>
            </w:r>
          </w:p>
        </w:tc>
      </w:tr>
      <w:tr w:rsidR="00AA54DC" w:rsidTr="0088296B">
        <w:trPr>
          <w:trHeight w:val="877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54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37" w:right="4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</w:tc>
      </w:tr>
      <w:tr w:rsidR="00AA54DC" w:rsidTr="0088296B">
        <w:trPr>
          <w:trHeight w:val="431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43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96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41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формирование и содержание муниципального архива</w:t>
            </w:r>
          </w:p>
        </w:tc>
      </w:tr>
      <w:tr w:rsidR="00AA54DC" w:rsidTr="0088296B">
        <w:trPr>
          <w:trHeight w:val="263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59"/>
        </w:trPr>
        <w:tc>
          <w:tcPr>
            <w:tcW w:w="909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4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8"/>
              <w:ind w:left="141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ритуальных услуг и содержание мест захоронения</w:t>
            </w:r>
          </w:p>
        </w:tc>
      </w:tr>
      <w:tr w:rsidR="00AA54DC" w:rsidTr="0088296B">
        <w:trPr>
          <w:trHeight w:val="157"/>
        </w:trPr>
        <w:tc>
          <w:tcPr>
            <w:tcW w:w="909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434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61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AA54DC" w:rsidRDefault="00AA54DC" w:rsidP="00AA54DC">
      <w:pPr>
        <w:rPr>
          <w:sz w:val="18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05"/>
        <w:gridCol w:w="8441"/>
      </w:tblGrid>
      <w:tr w:rsidR="00AA54DC" w:rsidTr="0088296B">
        <w:trPr>
          <w:trHeight w:val="359"/>
        </w:trPr>
        <w:tc>
          <w:tcPr>
            <w:tcW w:w="9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" w:line="242" w:lineRule="auto"/>
              <w:ind w:left="174" w:right="135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участие в организации деятельности по сбору (в том числе ра</w:t>
            </w:r>
            <w:proofErr w:type="gramStart"/>
            <w:r w:rsidRPr="00001B77">
              <w:rPr>
                <w:sz w:val="28"/>
                <w:lang w:val="ru-RU"/>
              </w:rPr>
              <w:t>з-</w:t>
            </w:r>
            <w:proofErr w:type="gramEnd"/>
            <w:r w:rsidRPr="00001B77">
              <w:rPr>
                <w:sz w:val="28"/>
                <w:lang w:val="ru-RU"/>
              </w:rPr>
              <w:t xml:space="preserve"> 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</w:tr>
      <w:tr w:rsidR="00AA54DC" w:rsidTr="0088296B">
        <w:trPr>
          <w:trHeight w:val="681"/>
        </w:trPr>
        <w:tc>
          <w:tcPr>
            <w:tcW w:w="9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6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074"/>
        </w:trPr>
        <w:tc>
          <w:tcPr>
            <w:tcW w:w="9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"/>
              <w:ind w:left="141" w:right="126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 xml:space="preserve">утверждение правил благоустройства территории городского </w:t>
            </w:r>
            <w:r w:rsidRPr="00001B77">
              <w:rPr>
                <w:spacing w:val="-3"/>
                <w:sz w:val="28"/>
                <w:lang w:val="ru-RU"/>
              </w:rPr>
              <w:t>окр</w:t>
            </w:r>
            <w:proofErr w:type="gramStart"/>
            <w:r w:rsidRPr="00001B77">
              <w:rPr>
                <w:spacing w:val="-3"/>
                <w:sz w:val="28"/>
                <w:lang w:val="ru-RU"/>
              </w:rPr>
              <w:t>у-</w:t>
            </w:r>
            <w:proofErr w:type="gramEnd"/>
            <w:r w:rsidRPr="00001B77">
              <w:rPr>
                <w:spacing w:val="-3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га,</w:t>
            </w:r>
            <w:r w:rsidRPr="00001B77">
              <w:rPr>
                <w:spacing w:val="-1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устанавливающих</w:t>
            </w:r>
            <w:r w:rsidRPr="00001B77">
              <w:rPr>
                <w:spacing w:val="-20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в</w:t>
            </w:r>
            <w:r w:rsidRPr="00001B77">
              <w:rPr>
                <w:spacing w:val="-18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том</w:t>
            </w:r>
            <w:r w:rsidRPr="00001B77">
              <w:rPr>
                <w:spacing w:val="-1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числе</w:t>
            </w:r>
            <w:r w:rsidRPr="00001B77">
              <w:rPr>
                <w:spacing w:val="-1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требования</w:t>
            </w:r>
            <w:r w:rsidRPr="00001B77">
              <w:rPr>
                <w:spacing w:val="-1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по</w:t>
            </w:r>
            <w:r w:rsidRPr="00001B77">
              <w:rPr>
                <w:spacing w:val="-1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содержанию</w:t>
            </w:r>
            <w:r w:rsidRPr="00001B77">
              <w:rPr>
                <w:spacing w:val="-18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 xml:space="preserve">зданий (включая </w:t>
            </w:r>
            <w:r w:rsidRPr="00001B77">
              <w:rPr>
                <w:spacing w:val="-3"/>
                <w:sz w:val="28"/>
                <w:lang w:val="ru-RU"/>
              </w:rPr>
              <w:t xml:space="preserve">жилые </w:t>
            </w:r>
            <w:r w:rsidRPr="00001B77">
              <w:rPr>
                <w:sz w:val="28"/>
                <w:lang w:val="ru-RU"/>
              </w:rPr>
              <w:t xml:space="preserve">дома), сооружений и земельных участков, </w:t>
            </w:r>
            <w:r w:rsidRPr="00001B77">
              <w:rPr>
                <w:spacing w:val="-3"/>
                <w:sz w:val="28"/>
                <w:lang w:val="ru-RU"/>
              </w:rPr>
              <w:t xml:space="preserve">на </w:t>
            </w:r>
            <w:r w:rsidRPr="00001B77">
              <w:rPr>
                <w:sz w:val="28"/>
                <w:lang w:val="ru-RU"/>
              </w:rPr>
              <w:t xml:space="preserve">кото- рых они расположены, к внешнему виду фасадов и ограждений со- ответствующих зданий и сооружений, перечень работ по благоуст- 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благоуст- ройства территории городского округа (включая освещение </w:t>
            </w:r>
            <w:r w:rsidRPr="00001B77">
              <w:rPr>
                <w:spacing w:val="-3"/>
                <w:sz w:val="28"/>
                <w:lang w:val="ru-RU"/>
              </w:rPr>
              <w:t xml:space="preserve">улиц, </w:t>
            </w:r>
            <w:r w:rsidRPr="00001B77">
              <w:rPr>
                <w:sz w:val="28"/>
                <w:lang w:val="ru-RU"/>
              </w:rPr>
              <w:t>озеленение территории, установку указателей с наименованиями улиц и номерами домов, размещение и содержание малых архитек- турных форм), а также использования, охраны, защиты, воспроиз- водства городских лесов, лесов особо охраняемых природных тер- риторий, расположенных в границах городского</w:t>
            </w:r>
            <w:r w:rsidRPr="00001B77">
              <w:rPr>
                <w:spacing w:val="-32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округа</w:t>
            </w:r>
          </w:p>
        </w:tc>
      </w:tr>
      <w:tr w:rsidR="00AA54DC" w:rsidTr="0088296B">
        <w:trPr>
          <w:trHeight w:val="3474"/>
        </w:trPr>
        <w:tc>
          <w:tcPr>
            <w:tcW w:w="9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6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2322"/>
        </w:trPr>
        <w:tc>
          <w:tcPr>
            <w:tcW w:w="9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"/>
              <w:ind w:left="174" w:right="13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утверждение генеральных планов городского округа, правил зе</w:t>
            </w:r>
            <w:proofErr w:type="gramStart"/>
            <w:r w:rsidRPr="00001B77">
              <w:rPr>
                <w:sz w:val="28"/>
                <w:lang w:val="ru-RU"/>
              </w:rPr>
              <w:t>м-</w:t>
            </w:r>
            <w:proofErr w:type="gramEnd"/>
            <w:r w:rsidRPr="00001B77">
              <w:rPr>
                <w:sz w:val="28"/>
                <w:lang w:val="ru-RU"/>
              </w:rPr>
              <w:t xml:space="preserve"> лепользования и застройки, утверждение подготовленной на осно- ве генеральных планов городского округа документации по плани- ровке территории, выдача разрешений на строительство (за исклю- чением случаев, предусмотренных Градостроительным кодексом РФ, иными федеральными законами), разрешений на ввод объек- тов в эксплуатацию при осуществлении строительства, реконст- 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 городского округа, ведение информационной системы обеспечения градостроительной де</w:t>
            </w:r>
            <w:proofErr w:type="gramStart"/>
            <w:r w:rsidRPr="00001B77">
              <w:rPr>
                <w:sz w:val="28"/>
                <w:lang w:val="ru-RU"/>
              </w:rPr>
              <w:t>я-</w:t>
            </w:r>
            <w:proofErr w:type="gramEnd"/>
            <w:r w:rsidRPr="00001B77">
              <w:rPr>
                <w:sz w:val="28"/>
                <w:lang w:val="ru-RU"/>
              </w:rPr>
              <w:t xml:space="preserve"> тельности, осуществляемой на территории городского округа, ре- зервирование земель и изъятие земельных участков в границах го- родского округа для муниципальных нужд, осуществление муни- ципального земельного контроля в границах городского округа, осуществление в случаях, предусмотренных Градостроительным кодексом РФ, осмотров зданий, сооружений и выдача рекоменда- ций об устранении выявленных в ходе таких осмотров нарушений</w:t>
            </w:r>
          </w:p>
        </w:tc>
      </w:tr>
      <w:tr w:rsidR="00AA54DC" w:rsidTr="0088296B">
        <w:trPr>
          <w:trHeight w:val="3527"/>
        </w:trPr>
        <w:tc>
          <w:tcPr>
            <w:tcW w:w="9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6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968"/>
        </w:trPr>
        <w:tc>
          <w:tcPr>
            <w:tcW w:w="9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spacing w:before="6"/>
              <w:ind w:left="131" w:right="134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утверждение схемы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</w:t>
            </w:r>
            <w:proofErr w:type="gramStart"/>
            <w:r w:rsidRPr="00001B77">
              <w:rPr>
                <w:sz w:val="28"/>
                <w:lang w:val="ru-RU"/>
              </w:rPr>
              <w:t>е-</w:t>
            </w:r>
            <w:proofErr w:type="gramEnd"/>
            <w:r w:rsidRPr="00001B77">
              <w:rPr>
                <w:sz w:val="28"/>
                <w:lang w:val="ru-RU"/>
              </w:rPr>
              <w:t xml:space="preserve"> ний, выдача предписаний о демонтаже самовольно установленных рекламных конструкций на территории городского округа, осуще- ствляемые в соответствии с Федеральным законом от 13 марта  2006 года № 38-ФЗ «О</w:t>
            </w:r>
            <w:r w:rsidRPr="00001B77">
              <w:rPr>
                <w:spacing w:val="5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рекламе»</w:t>
            </w:r>
          </w:p>
        </w:tc>
      </w:tr>
      <w:tr w:rsidR="00AA54DC" w:rsidTr="0088296B">
        <w:trPr>
          <w:trHeight w:val="1391"/>
        </w:trPr>
        <w:tc>
          <w:tcPr>
            <w:tcW w:w="9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62"/>
        </w:trPr>
        <w:tc>
          <w:tcPr>
            <w:tcW w:w="9346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0"/>
                <w:lang w:val="ru-RU"/>
              </w:rPr>
            </w:pPr>
          </w:p>
        </w:tc>
      </w:tr>
    </w:tbl>
    <w:p w:rsidR="00AA54DC" w:rsidRDefault="00AA54DC" w:rsidP="00AA54DC">
      <w:pPr>
        <w:rPr>
          <w:sz w:val="10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3"/>
        <w:gridCol w:w="8431"/>
      </w:tblGrid>
      <w:tr w:rsidR="00AA54DC" w:rsidTr="0088296B">
        <w:trPr>
          <w:trHeight w:val="916"/>
        </w:trPr>
        <w:tc>
          <w:tcPr>
            <w:tcW w:w="913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37" w:right="138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присвоение адресов объектам адресации, изменение, аннулиров</w:t>
            </w:r>
            <w:proofErr w:type="gramStart"/>
            <w:r w:rsidRPr="00001B77">
              <w:rPr>
                <w:sz w:val="28"/>
                <w:lang w:val="ru-RU"/>
              </w:rPr>
              <w:t>а-</w:t>
            </w:r>
            <w:proofErr w:type="gramEnd"/>
            <w:r w:rsidRPr="00001B77">
              <w:rPr>
                <w:sz w:val="28"/>
                <w:lang w:val="ru-RU"/>
              </w:rPr>
              <w:t xml:space="preserve"> ние адресов, присвоение наименований элементам улично- дорожной сети (за исключением автомобильных дорог федераль- ного значения, автомобильных дорог регионального или межмуни- ципального значения), наименований элементам планировочной структуры в границах городского округа, изменение, аннулирова- ние таких наименований, размещение информации в государствен- ном адресном реестре</w:t>
            </w:r>
          </w:p>
        </w:tc>
      </w:tr>
      <w:tr w:rsidR="00AA54DC" w:rsidTr="0088296B">
        <w:trPr>
          <w:trHeight w:val="1847"/>
        </w:trPr>
        <w:tc>
          <w:tcPr>
            <w:tcW w:w="913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3"/>
        </w:trPr>
        <w:tc>
          <w:tcPr>
            <w:tcW w:w="934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858"/>
        </w:trPr>
        <w:tc>
          <w:tcPr>
            <w:tcW w:w="913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47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генного характера, включая поддержку в состоянии постоянной го- товности к использованию систем оповещения населения об опас- 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AA54DC" w:rsidTr="0088296B">
        <w:trPr>
          <w:trHeight w:val="1900"/>
        </w:trPr>
        <w:tc>
          <w:tcPr>
            <w:tcW w:w="913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12"/>
        </w:trPr>
        <w:tc>
          <w:tcPr>
            <w:tcW w:w="913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66" w:right="129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создание, содержание и организация деятельности аварийно- спасательных служб и (или) аварийно-спасательных формиров</w:t>
            </w:r>
            <w:proofErr w:type="gramStart"/>
            <w:r w:rsidRPr="00001B77">
              <w:rPr>
                <w:sz w:val="28"/>
                <w:lang w:val="ru-RU"/>
              </w:rPr>
              <w:t>а-</w:t>
            </w:r>
            <w:proofErr w:type="gramEnd"/>
            <w:r w:rsidRPr="00001B77">
              <w:rPr>
                <w:sz w:val="28"/>
                <w:lang w:val="ru-RU"/>
              </w:rPr>
              <w:t xml:space="preserve"> ний на территории городского округа</w:t>
            </w:r>
          </w:p>
        </w:tc>
      </w:tr>
      <w:tr w:rsidR="00AA54DC" w:rsidTr="0088296B">
        <w:trPr>
          <w:trHeight w:val="633"/>
        </w:trPr>
        <w:tc>
          <w:tcPr>
            <w:tcW w:w="913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27"/>
        </w:trPr>
        <w:tc>
          <w:tcPr>
            <w:tcW w:w="913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7" w:right="137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создание, развитие и обеспечение охраны лечебно-оздоровител</w:t>
            </w:r>
            <w:proofErr w:type="gramStart"/>
            <w:r w:rsidRPr="00001B77">
              <w:rPr>
                <w:sz w:val="28"/>
                <w:lang w:val="ru-RU"/>
              </w:rPr>
              <w:t>ь-</w:t>
            </w:r>
            <w:proofErr w:type="gramEnd"/>
            <w:r w:rsidRPr="00001B77">
              <w:rPr>
                <w:sz w:val="28"/>
                <w:lang w:val="ru-RU"/>
              </w:rPr>
              <w:t xml:space="preserve"> ных местностей и курортов местного значения на территории го- родского округа,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</w:tr>
      <w:tr w:rsidR="00AA54DC" w:rsidTr="0088296B">
        <w:trPr>
          <w:trHeight w:val="1252"/>
        </w:trPr>
        <w:tc>
          <w:tcPr>
            <w:tcW w:w="913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913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4" w:lineRule="auto"/>
              <w:ind w:left="137" w:right="138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по мобилизационной подготовке муниципальных предприятий и учреждений, наход</w:t>
            </w:r>
            <w:proofErr w:type="gramStart"/>
            <w:r w:rsidRPr="00001B77">
              <w:rPr>
                <w:sz w:val="28"/>
                <w:lang w:val="ru-RU"/>
              </w:rPr>
              <w:t>я-</w:t>
            </w:r>
            <w:proofErr w:type="gramEnd"/>
            <w:r w:rsidRPr="00001B77">
              <w:rPr>
                <w:sz w:val="28"/>
                <w:lang w:val="ru-RU"/>
              </w:rPr>
              <w:t xml:space="preserve"> щихся на территории городского округа</w:t>
            </w:r>
          </w:p>
        </w:tc>
      </w:tr>
      <w:tr w:rsidR="00AA54DC" w:rsidTr="0088296B">
        <w:trPr>
          <w:trHeight w:val="815"/>
        </w:trPr>
        <w:tc>
          <w:tcPr>
            <w:tcW w:w="913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16"/>
        </w:trPr>
        <w:tc>
          <w:tcPr>
            <w:tcW w:w="913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7" w:right="4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AA54DC" w:rsidTr="0088296B">
        <w:trPr>
          <w:trHeight w:val="489"/>
        </w:trPr>
        <w:tc>
          <w:tcPr>
            <w:tcW w:w="913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680"/>
        </w:trPr>
        <w:tc>
          <w:tcPr>
            <w:tcW w:w="913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66" w:right="133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тельной деятельности и</w:t>
            </w:r>
            <w:r w:rsidRPr="00001B77">
              <w:rPr>
                <w:spacing w:val="1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добровольчеству</w:t>
            </w:r>
          </w:p>
        </w:tc>
      </w:tr>
      <w:tr w:rsidR="00AA54DC" w:rsidTr="0088296B">
        <w:trPr>
          <w:trHeight w:val="1117"/>
        </w:trPr>
        <w:tc>
          <w:tcPr>
            <w:tcW w:w="913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20"/>
        </w:trPr>
        <w:tc>
          <w:tcPr>
            <w:tcW w:w="913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3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66" w:right="45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</w:tr>
      <w:tr w:rsidR="00AA54DC" w:rsidTr="0088296B">
        <w:trPr>
          <w:trHeight w:val="498"/>
        </w:trPr>
        <w:tc>
          <w:tcPr>
            <w:tcW w:w="913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08"/>
        </w:trPr>
        <w:tc>
          <w:tcPr>
            <w:tcW w:w="9344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:rsidR="00AA54DC" w:rsidRDefault="00AA54DC" w:rsidP="00AA54DC">
      <w:pPr>
        <w:rPr>
          <w:sz w:val="14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1"/>
        <w:gridCol w:w="8442"/>
      </w:tblGrid>
      <w:tr w:rsidR="00AA54DC" w:rsidTr="0088296B">
        <w:trPr>
          <w:trHeight w:val="1376"/>
        </w:trPr>
        <w:tc>
          <w:tcPr>
            <w:tcW w:w="90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2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9" w:right="137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в пределах, установленных водным законодател</w:t>
            </w:r>
            <w:proofErr w:type="gramStart"/>
            <w:r w:rsidRPr="00001B77">
              <w:rPr>
                <w:sz w:val="28"/>
                <w:lang w:val="ru-RU"/>
              </w:rPr>
              <w:t>ь-</w:t>
            </w:r>
            <w:proofErr w:type="gramEnd"/>
            <w:r w:rsidRPr="00001B77">
              <w:rPr>
                <w:sz w:val="28"/>
                <w:lang w:val="ru-RU"/>
              </w:rPr>
              <w:t xml:space="preserve"> ством РФ, полномочий собственника водных объектов, установле- ние правил использования водных объектов общего пользования для личных и бытовых нужд и информирование населения об ог- раничениях использования таких водных объектов, включая обес- печение свободного доступа граждан к водным объектам общего пользования и их береговым полосам</w:t>
            </w:r>
          </w:p>
        </w:tc>
      </w:tr>
      <w:tr w:rsidR="00AA54DC" w:rsidTr="0088296B">
        <w:trPr>
          <w:trHeight w:val="1050"/>
        </w:trPr>
        <w:tc>
          <w:tcPr>
            <w:tcW w:w="90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2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3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17"/>
        </w:trPr>
        <w:tc>
          <w:tcPr>
            <w:tcW w:w="90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2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9" w:right="14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для деятельн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сти народных</w:t>
            </w:r>
            <w:r w:rsidRPr="00001B77">
              <w:rPr>
                <w:spacing w:val="-3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дружин</w:t>
            </w:r>
          </w:p>
        </w:tc>
      </w:tr>
      <w:tr w:rsidR="00AA54DC" w:rsidTr="0088296B">
        <w:trPr>
          <w:trHeight w:val="604"/>
        </w:trPr>
        <w:tc>
          <w:tcPr>
            <w:tcW w:w="90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2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153"/>
        </w:trPr>
        <w:tc>
          <w:tcPr>
            <w:tcW w:w="90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8442" w:type="dxa"/>
            <w:vMerge w:val="restart"/>
          </w:tcPr>
          <w:p w:rsidR="00AA54DC" w:rsidRDefault="00AA54DC" w:rsidP="0088296B">
            <w:pPr>
              <w:pStyle w:val="TableParagraph"/>
              <w:spacing w:before="68"/>
              <w:ind w:left="145"/>
              <w:rPr>
                <w:sz w:val="28"/>
              </w:rPr>
            </w:pPr>
            <w:r>
              <w:rPr>
                <w:sz w:val="28"/>
              </w:rPr>
              <w:t>осуществление муниципального лесного контроля</w:t>
            </w:r>
          </w:p>
        </w:tc>
      </w:tr>
      <w:tr w:rsidR="00AA54DC" w:rsidTr="0088296B">
        <w:trPr>
          <w:trHeight w:val="359"/>
        </w:trPr>
        <w:tc>
          <w:tcPr>
            <w:tcW w:w="901" w:type="dxa"/>
            <w:tcBorders>
              <w:bottom w:val="nil"/>
            </w:tcBorders>
          </w:tcPr>
          <w:p w:rsidR="00AA54DC" w:rsidRDefault="00AA54DC" w:rsidP="0088296B">
            <w:pPr>
              <w:pStyle w:val="TableParagraph"/>
              <w:rPr>
                <w:sz w:val="26"/>
              </w:rPr>
            </w:pPr>
          </w:p>
        </w:tc>
        <w:tc>
          <w:tcPr>
            <w:tcW w:w="8442" w:type="dxa"/>
            <w:vMerge/>
            <w:tcBorders>
              <w:top w:val="nil"/>
            </w:tcBorders>
          </w:tcPr>
          <w:p w:rsidR="00AA54DC" w:rsidRDefault="00AA54DC" w:rsidP="0088296B">
            <w:pPr>
              <w:rPr>
                <w:sz w:val="2"/>
                <w:szCs w:val="2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Default="00AA54DC" w:rsidP="0088296B">
            <w:pPr>
              <w:pStyle w:val="TableParagraph"/>
              <w:rPr>
                <w:sz w:val="8"/>
              </w:rPr>
            </w:pPr>
          </w:p>
        </w:tc>
      </w:tr>
      <w:tr w:rsidR="00AA54DC" w:rsidTr="0088296B">
        <w:trPr>
          <w:trHeight w:val="877"/>
        </w:trPr>
        <w:tc>
          <w:tcPr>
            <w:tcW w:w="901" w:type="dxa"/>
            <w:tcBorders>
              <w:top w:val="nil"/>
            </w:tcBorders>
          </w:tcPr>
          <w:p w:rsidR="00AA54DC" w:rsidRDefault="00AA54DC" w:rsidP="0088296B">
            <w:pPr>
              <w:pStyle w:val="TableParagraph"/>
              <w:rPr>
                <w:sz w:val="26"/>
              </w:rPr>
            </w:pPr>
          </w:p>
        </w:tc>
        <w:tc>
          <w:tcPr>
            <w:tcW w:w="8442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9" w:right="14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выполнения работ, необходимых для создания иску</w:t>
            </w:r>
            <w:proofErr w:type="gramStart"/>
            <w:r w:rsidRPr="00001B77">
              <w:rPr>
                <w:sz w:val="28"/>
                <w:lang w:val="ru-RU"/>
              </w:rPr>
              <w:t>с-</w:t>
            </w:r>
            <w:proofErr w:type="gramEnd"/>
            <w:r w:rsidRPr="00001B77">
              <w:rPr>
                <w:sz w:val="28"/>
                <w:lang w:val="ru-RU"/>
              </w:rPr>
              <w:t xml:space="preserve"> ственных земельных участков для нужд городского округа, прове- дение открытого аукциона на право заключить договор о создании искусственного земельного участка в соответствии с федеральным законом</w:t>
            </w:r>
          </w:p>
        </w:tc>
      </w:tr>
      <w:tr w:rsidR="00AA54DC" w:rsidTr="0088296B">
        <w:trPr>
          <w:trHeight w:val="911"/>
        </w:trPr>
        <w:tc>
          <w:tcPr>
            <w:tcW w:w="90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2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335"/>
        </w:trPr>
        <w:tc>
          <w:tcPr>
            <w:tcW w:w="90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42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9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осуществление мер по противодействию коррупции в границах г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родского округа</w:t>
            </w:r>
          </w:p>
        </w:tc>
      </w:tr>
      <w:tr w:rsidR="00AA54DC" w:rsidTr="0088296B">
        <w:trPr>
          <w:trHeight w:val="479"/>
        </w:trPr>
        <w:tc>
          <w:tcPr>
            <w:tcW w:w="901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2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38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AA54DC" w:rsidTr="0088296B">
        <w:trPr>
          <w:trHeight w:val="517"/>
        </w:trPr>
        <w:tc>
          <w:tcPr>
            <w:tcW w:w="901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2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45" w:right="129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в соответствии с Федеральным законом от 24 июля 2007 года № 221-ФЗ «О государственном кадастре недвижимости» выполнения комплексных кадастровых работ и утверждение ка</w:t>
            </w:r>
            <w:proofErr w:type="gramStart"/>
            <w:r w:rsidRPr="00001B77">
              <w:rPr>
                <w:sz w:val="28"/>
                <w:lang w:val="ru-RU"/>
              </w:rPr>
              <w:t>р-</w:t>
            </w:r>
            <w:proofErr w:type="gramEnd"/>
            <w:r w:rsidRPr="00001B77">
              <w:rPr>
                <w:sz w:val="28"/>
                <w:lang w:val="ru-RU"/>
              </w:rPr>
              <w:t xml:space="preserve"> ты-плана территории</w:t>
            </w:r>
          </w:p>
        </w:tc>
      </w:tr>
      <w:tr w:rsidR="00AA54DC" w:rsidTr="0088296B">
        <w:trPr>
          <w:trHeight w:val="935"/>
        </w:trPr>
        <w:tc>
          <w:tcPr>
            <w:tcW w:w="901" w:type="dxa"/>
            <w:tcBorders>
              <w:left w:val="nil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2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pStyle w:val="a3"/>
        <w:rPr>
          <w:b/>
          <w:sz w:val="20"/>
        </w:rPr>
      </w:pPr>
    </w:p>
    <w:p w:rsidR="00AA54DC" w:rsidRDefault="00AA54DC" w:rsidP="00AA54DC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"/>
        <w:gridCol w:w="530"/>
        <w:gridCol w:w="8446"/>
      </w:tblGrid>
      <w:tr w:rsidR="00AA54DC" w:rsidTr="0088296B">
        <w:trPr>
          <w:trHeight w:val="176"/>
        </w:trPr>
        <w:tc>
          <w:tcPr>
            <w:tcW w:w="370" w:type="dxa"/>
            <w:tcBorders>
              <w:top w:val="nil"/>
              <w:lef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976" w:type="dxa"/>
            <w:gridSpan w:val="2"/>
            <w:vMerge w:val="restart"/>
          </w:tcPr>
          <w:p w:rsidR="00AA54DC" w:rsidRPr="00001B77" w:rsidRDefault="00AA54DC" w:rsidP="0088296B">
            <w:pPr>
              <w:pStyle w:val="TableParagraph"/>
              <w:spacing w:before="76"/>
              <w:ind w:left="1031"/>
              <w:rPr>
                <w:b/>
                <w:sz w:val="28"/>
                <w:lang w:val="ru-RU"/>
              </w:rPr>
            </w:pPr>
            <w:r w:rsidRPr="00001B77">
              <w:rPr>
                <w:b/>
                <w:sz w:val="28"/>
                <w:lang w:val="ru-RU"/>
              </w:rPr>
              <w:t>Вопросы местного значения внутригородского района</w:t>
            </w:r>
          </w:p>
        </w:tc>
      </w:tr>
      <w:tr w:rsidR="00AA54DC" w:rsidTr="0088296B">
        <w:trPr>
          <w:trHeight w:val="325"/>
        </w:trPr>
        <w:tc>
          <w:tcPr>
            <w:tcW w:w="370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976" w:type="dxa"/>
            <w:gridSpan w:val="2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474"/>
        </w:trPr>
        <w:tc>
          <w:tcPr>
            <w:tcW w:w="900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 w:line="242" w:lineRule="auto"/>
              <w:ind w:left="16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формирование, утверждение, исполнение бюджета внутригоро</w:t>
            </w:r>
            <w:proofErr w:type="gramStart"/>
            <w:r w:rsidRPr="00001B77">
              <w:rPr>
                <w:sz w:val="28"/>
                <w:lang w:val="ru-RU"/>
              </w:rPr>
              <w:t>д-</w:t>
            </w:r>
            <w:proofErr w:type="gramEnd"/>
            <w:r w:rsidRPr="00001B77">
              <w:rPr>
                <w:sz w:val="28"/>
                <w:lang w:val="ru-RU"/>
              </w:rPr>
              <w:t xml:space="preserve"> ского района и контроль за исполнением данного бюджета</w:t>
            </w:r>
          </w:p>
        </w:tc>
      </w:tr>
      <w:tr w:rsidR="00AA54DC" w:rsidTr="0088296B">
        <w:trPr>
          <w:trHeight w:val="330"/>
        </w:trPr>
        <w:tc>
          <w:tcPr>
            <w:tcW w:w="900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277"/>
        </w:trPr>
        <w:tc>
          <w:tcPr>
            <w:tcW w:w="900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72"/>
              <w:ind w:left="136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установление, изменение и отмена местных налогов и сборов</w:t>
            </w:r>
          </w:p>
        </w:tc>
      </w:tr>
      <w:tr w:rsidR="00AA54DC" w:rsidTr="0088296B">
        <w:trPr>
          <w:trHeight w:val="210"/>
        </w:trPr>
        <w:tc>
          <w:tcPr>
            <w:tcW w:w="900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29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287"/>
        </w:trPr>
        <w:tc>
          <w:tcPr>
            <w:tcW w:w="900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 w:line="242" w:lineRule="auto"/>
              <w:ind w:left="150" w:right="14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владение, пользование и распоряжение имуществом, находящимся в муниципальной собственности</w:t>
            </w:r>
          </w:p>
        </w:tc>
      </w:tr>
      <w:tr w:rsidR="00AA54DC" w:rsidTr="0088296B">
        <w:trPr>
          <w:trHeight w:val="513"/>
        </w:trPr>
        <w:tc>
          <w:tcPr>
            <w:tcW w:w="900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29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513"/>
        </w:trPr>
        <w:tc>
          <w:tcPr>
            <w:tcW w:w="900" w:type="dxa"/>
            <w:gridSpan w:val="2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46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 w:line="242" w:lineRule="auto"/>
              <w:ind w:left="150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первичных мер пожарной безопасности в границах внутригородского района</w:t>
            </w:r>
          </w:p>
        </w:tc>
      </w:tr>
      <w:tr w:rsidR="00AA54DC" w:rsidTr="0088296B">
        <w:trPr>
          <w:trHeight w:val="306"/>
        </w:trPr>
        <w:tc>
          <w:tcPr>
            <w:tcW w:w="900" w:type="dxa"/>
            <w:gridSpan w:val="2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lang w:val="ru-RU"/>
              </w:rPr>
            </w:pPr>
          </w:p>
        </w:tc>
        <w:tc>
          <w:tcPr>
            <w:tcW w:w="8446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90"/>
        </w:trPr>
        <w:tc>
          <w:tcPr>
            <w:tcW w:w="9346" w:type="dxa"/>
            <w:gridSpan w:val="3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AA54DC" w:rsidRDefault="00AA54DC" w:rsidP="00AA54DC">
      <w:pPr>
        <w:rPr>
          <w:sz w:val="26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4"/>
        <w:gridCol w:w="8439"/>
      </w:tblGrid>
      <w:tr w:rsidR="00AA54DC" w:rsidTr="0088296B">
        <w:trPr>
          <w:trHeight w:val="541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32" w:right="132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обеспечения жителей внутригородского ра</w:t>
            </w:r>
            <w:proofErr w:type="gramStart"/>
            <w:r w:rsidRPr="00001B77">
              <w:rPr>
                <w:sz w:val="28"/>
                <w:lang w:val="ru-RU"/>
              </w:rPr>
              <w:t>й-</w:t>
            </w:r>
            <w:proofErr w:type="gramEnd"/>
            <w:r w:rsidRPr="00001B77">
              <w:rPr>
                <w:sz w:val="28"/>
                <w:lang w:val="ru-RU"/>
              </w:rPr>
              <w:t xml:space="preserve"> она услугами связи, общественного питания, торговли и бытового обслуживания</w:t>
            </w:r>
          </w:p>
        </w:tc>
      </w:tr>
      <w:tr w:rsidR="00AA54DC" w:rsidTr="0088296B">
        <w:trPr>
          <w:trHeight w:val="561"/>
        </w:trPr>
        <w:tc>
          <w:tcPr>
            <w:tcW w:w="904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455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 w:line="247" w:lineRule="auto"/>
              <w:ind w:left="146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организации досуга и обеспечения жителей внутригородского района услугами организаций культуры</w:t>
            </w:r>
          </w:p>
        </w:tc>
      </w:tr>
      <w:tr w:rsidR="00AA54DC" w:rsidTr="0088296B">
        <w:trPr>
          <w:trHeight w:val="349"/>
        </w:trPr>
        <w:tc>
          <w:tcPr>
            <w:tcW w:w="904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498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2" w:right="132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обеспечение условий для развития на территории внутригородск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го района физической культуры, школьного спорта и массового спорта</w:t>
            </w:r>
          </w:p>
        </w:tc>
      </w:tr>
      <w:tr w:rsidR="00AA54DC" w:rsidTr="0088296B">
        <w:trPr>
          <w:trHeight w:val="661"/>
        </w:trPr>
        <w:tc>
          <w:tcPr>
            <w:tcW w:w="904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460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6"/>
              <w:rPr>
                <w:sz w:val="28"/>
                <w:lang w:val="ru-RU"/>
              </w:rPr>
            </w:pPr>
            <w:r w:rsidRPr="00001B77">
              <w:rPr>
                <w:spacing w:val="-4"/>
                <w:sz w:val="28"/>
                <w:lang w:val="ru-RU"/>
              </w:rPr>
              <w:t xml:space="preserve">создание </w:t>
            </w:r>
            <w:r w:rsidRPr="00001B77">
              <w:rPr>
                <w:spacing w:val="-6"/>
                <w:sz w:val="28"/>
                <w:lang w:val="ru-RU"/>
              </w:rPr>
              <w:t xml:space="preserve">условий </w:t>
            </w:r>
            <w:r w:rsidRPr="00001B77">
              <w:rPr>
                <w:spacing w:val="-3"/>
                <w:sz w:val="28"/>
                <w:lang w:val="ru-RU"/>
              </w:rPr>
              <w:t xml:space="preserve">для </w:t>
            </w:r>
            <w:r w:rsidRPr="00001B77">
              <w:rPr>
                <w:spacing w:val="-5"/>
                <w:sz w:val="28"/>
                <w:lang w:val="ru-RU"/>
              </w:rPr>
              <w:t xml:space="preserve">массового отдыха жителей внутригородского </w:t>
            </w:r>
            <w:r w:rsidRPr="00001B77">
              <w:rPr>
                <w:spacing w:val="-4"/>
                <w:sz w:val="28"/>
                <w:lang w:val="ru-RU"/>
              </w:rPr>
              <w:t xml:space="preserve">района </w:t>
            </w:r>
            <w:r w:rsidRPr="00001B77">
              <w:rPr>
                <w:sz w:val="28"/>
                <w:lang w:val="ru-RU"/>
              </w:rPr>
              <w:t xml:space="preserve">и </w:t>
            </w:r>
            <w:r w:rsidRPr="00001B77">
              <w:rPr>
                <w:spacing w:val="-5"/>
                <w:sz w:val="28"/>
                <w:lang w:val="ru-RU"/>
              </w:rPr>
              <w:t xml:space="preserve">организация обустройства </w:t>
            </w:r>
            <w:r w:rsidRPr="00001B77">
              <w:rPr>
                <w:spacing w:val="-3"/>
                <w:sz w:val="28"/>
                <w:lang w:val="ru-RU"/>
              </w:rPr>
              <w:t xml:space="preserve">мест </w:t>
            </w:r>
            <w:r w:rsidRPr="00001B77">
              <w:rPr>
                <w:spacing w:val="-5"/>
                <w:sz w:val="28"/>
                <w:lang w:val="ru-RU"/>
              </w:rPr>
              <w:t>массового отдыха населения</w:t>
            </w:r>
          </w:p>
        </w:tc>
      </w:tr>
      <w:tr w:rsidR="00AA54DC" w:rsidTr="0088296B">
        <w:trPr>
          <w:trHeight w:val="392"/>
        </w:trPr>
        <w:tc>
          <w:tcPr>
            <w:tcW w:w="904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29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277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8"/>
              <w:ind w:left="142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формирование и содержание архива внутригородского района</w:t>
            </w:r>
          </w:p>
        </w:tc>
      </w:tr>
      <w:tr w:rsidR="00AA54DC" w:rsidTr="0088296B">
        <w:trPr>
          <w:trHeight w:val="220"/>
        </w:trPr>
        <w:tc>
          <w:tcPr>
            <w:tcW w:w="904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1319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/>
              <w:ind w:left="156" w:right="137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утверждение правил благоустройства территории внутригородск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го района, устанавливающих в том числе требования по содержа- нию зданий (включая жилые дома), сооружений и земельных уча- стков, на которых они расположены, к внешнему виду фасадов и ограждений соответствующих зданий и сооружений, перечень ра- бот по благоустройству и периодичность их выполнения; устано</w:t>
            </w:r>
            <w:proofErr w:type="gramStart"/>
            <w:r w:rsidRPr="00001B77">
              <w:rPr>
                <w:sz w:val="28"/>
                <w:lang w:val="ru-RU"/>
              </w:rPr>
              <w:t>в-</w:t>
            </w:r>
            <w:proofErr w:type="gramEnd"/>
            <w:r w:rsidRPr="00001B77">
              <w:rPr>
                <w:sz w:val="28"/>
                <w:lang w:val="ru-RU"/>
              </w:rPr>
              <w:t xml:space="preserve"> ление порядка участия собственников зданий (помещений в них) и сооружений в благоустройстве прилегающих территорий; органи- зация благоустройства территории внутригородского района</w:t>
            </w:r>
          </w:p>
        </w:tc>
      </w:tr>
      <w:tr w:rsidR="00AA54DC" w:rsidTr="0088296B">
        <w:trPr>
          <w:trHeight w:val="1717"/>
        </w:trPr>
        <w:tc>
          <w:tcPr>
            <w:tcW w:w="904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426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9"/>
              <w:ind w:left="190" w:right="138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добровольчества</w:t>
            </w:r>
          </w:p>
        </w:tc>
      </w:tr>
      <w:tr w:rsidR="00AA54DC" w:rsidTr="0088296B">
        <w:trPr>
          <w:trHeight w:val="1031"/>
        </w:trPr>
        <w:tc>
          <w:tcPr>
            <w:tcW w:w="904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273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56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организация и осуществление мероприятий по работе с детьми и молодежью</w:t>
            </w:r>
          </w:p>
        </w:tc>
      </w:tr>
      <w:tr w:rsidR="00AA54DC" w:rsidTr="0088296B">
        <w:trPr>
          <w:trHeight w:val="541"/>
        </w:trPr>
        <w:tc>
          <w:tcPr>
            <w:tcW w:w="904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9343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A54DC" w:rsidTr="0088296B">
        <w:trPr>
          <w:trHeight w:val="513"/>
        </w:trPr>
        <w:tc>
          <w:tcPr>
            <w:tcW w:w="904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4" w:line="242" w:lineRule="auto"/>
              <w:ind w:left="146" w:right="141"/>
              <w:jc w:val="both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для деятельн</w:t>
            </w:r>
            <w:proofErr w:type="gramStart"/>
            <w:r w:rsidRPr="00001B77">
              <w:rPr>
                <w:sz w:val="28"/>
                <w:lang w:val="ru-RU"/>
              </w:rPr>
              <w:t>о-</w:t>
            </w:r>
            <w:proofErr w:type="gramEnd"/>
            <w:r w:rsidRPr="00001B77">
              <w:rPr>
                <w:sz w:val="28"/>
                <w:lang w:val="ru-RU"/>
              </w:rPr>
              <w:t xml:space="preserve"> сти народных</w:t>
            </w:r>
            <w:r w:rsidRPr="00001B77">
              <w:rPr>
                <w:spacing w:val="-3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дружин</w:t>
            </w:r>
          </w:p>
        </w:tc>
      </w:tr>
      <w:tr w:rsidR="00AA54DC" w:rsidTr="0088296B">
        <w:trPr>
          <w:trHeight w:val="589"/>
        </w:trPr>
        <w:tc>
          <w:tcPr>
            <w:tcW w:w="904" w:type="dxa"/>
            <w:tcBorders>
              <w:left w:val="nil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439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rPr>
          <w:sz w:val="2"/>
          <w:szCs w:val="2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p w:rsidR="00AA54DC" w:rsidRDefault="00AA54DC" w:rsidP="00AA54DC">
      <w:pPr>
        <w:pStyle w:val="Heading3"/>
        <w:numPr>
          <w:ilvl w:val="1"/>
          <w:numId w:val="9"/>
        </w:numPr>
        <w:tabs>
          <w:tab w:val="left" w:pos="2103"/>
        </w:tabs>
        <w:spacing w:before="72"/>
        <w:ind w:left="2102" w:hanging="495"/>
        <w:jc w:val="left"/>
      </w:pPr>
      <w:bookmarkStart w:id="0" w:name="_TOC_250000"/>
      <w:r>
        <w:lastRenderedPageBreak/>
        <w:t>Полномочия органов местного</w:t>
      </w:r>
      <w:r>
        <w:rPr>
          <w:spacing w:val="-1"/>
        </w:rPr>
        <w:t xml:space="preserve"> </w:t>
      </w:r>
      <w:bookmarkEnd w:id="0"/>
      <w:r>
        <w:t>самоуправления</w:t>
      </w:r>
    </w:p>
    <w:p w:rsidR="00AA54DC" w:rsidRDefault="00AA54DC" w:rsidP="00AA54DC">
      <w:pPr>
        <w:pStyle w:val="a3"/>
        <w:spacing w:before="8"/>
        <w:rPr>
          <w:b/>
          <w:sz w:val="20"/>
        </w:rPr>
      </w:pPr>
      <w:r w:rsidRPr="00FB668D">
        <w:pict>
          <v:shape id="_x0000_s1048" type="#_x0000_t202" style="position:absolute;margin-left:64.1pt;margin-top:14.25pt;width:468pt;height:57.6pt;z-index:-251652096;mso-wrap-distance-left:0;mso-wrap-distance-right:0;mso-position-horizontal-relative:page" filled="f" strokeweight=".25397mm">
            <v:textbox inset="0,0,0,0">
              <w:txbxContent>
                <w:p w:rsidR="00AA54DC" w:rsidRDefault="00AA54DC" w:rsidP="00AA54DC">
                  <w:pPr>
                    <w:pStyle w:val="a3"/>
                    <w:spacing w:before="67"/>
                    <w:ind w:left="328" w:right="330" w:firstLine="7"/>
                    <w:jc w:val="center"/>
                  </w:pPr>
                  <w:r>
                    <w:rPr>
                      <w:b/>
                    </w:rPr>
                    <w:t xml:space="preserve">Полномочие </w:t>
                  </w:r>
                  <w:r>
                    <w:t>– закрепленная за субъектом в пределах того или иного предмета ведения правомочие и обязанность действовать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определенным образом (совершать действия,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операции)</w:t>
                  </w:r>
                </w:p>
              </w:txbxContent>
            </v:textbox>
            <w10:wrap type="topAndBottom" anchorx="page"/>
          </v:shape>
        </w:pict>
      </w:r>
      <w:r w:rsidRPr="00FB668D">
        <w:pict>
          <v:shape id="_x0000_s1049" type="#_x0000_t202" style="position:absolute;margin-left:64.1pt;margin-top:88.65pt;width:468pt;height:90.25pt;z-index:-251651072;mso-wrap-distance-left:0;mso-wrap-distance-right:0;mso-position-horizontal-relative:page" filled="f" strokeweight=".25397mm">
            <v:textbox inset="0,0,0,0">
              <w:txbxContent>
                <w:p w:rsidR="00AA54DC" w:rsidRDefault="00AA54DC" w:rsidP="00AA54DC">
                  <w:pPr>
                    <w:pStyle w:val="a3"/>
                    <w:spacing w:before="67"/>
                    <w:ind w:left="204" w:right="200" w:hanging="3"/>
                    <w:jc w:val="center"/>
                  </w:pPr>
                  <w:r>
                    <w:rPr>
                      <w:b/>
                    </w:rPr>
                    <w:t xml:space="preserve">Полномочия местного самоуправления </w:t>
                  </w:r>
                  <w:r>
                    <w:t>– это закрепляемые нормами муниципального права (федеральным законодательством, правовыми а</w:t>
                  </w:r>
                  <w:proofErr w:type="gramStart"/>
                  <w:r>
                    <w:t>к-</w:t>
                  </w:r>
                  <w:proofErr w:type="gramEnd"/>
                  <w:r>
                    <w:t xml:space="preserve"> тами субъектов РФ и органов МСУ) за населением, выборными и иными органами МСУ права и обязанности, необходимые для реализации задач и функций МСУ на данной территории</w:t>
                  </w:r>
                </w:p>
              </w:txbxContent>
            </v:textbox>
            <w10:wrap type="topAndBottom" anchorx="page"/>
          </v:shape>
        </w:pict>
      </w:r>
      <w:r w:rsidRPr="00FB668D">
        <w:pict>
          <v:group id="_x0000_s1050" style="position:absolute;margin-left:63.5pt;margin-top:195.35pt;width:468.25pt;height:217.2pt;z-index:-251650048;mso-wrap-distance-left:0;mso-wrap-distance-right:0;mso-position-horizontal-relative:page" coordorigin="1270,3907" coordsize="9365,4344">
            <v:shape id="_x0000_s1051" style="position:absolute;left:1276;top:4374;width:548;height:2871" coordorigin="1277,4375" coordsize="548,2871" o:spt="100" adj="0,,0" path="m1277,4375r360,m1277,5316r518,m1277,7240r547,m1277,4375r,2870e" filled="f" strokeweight=".25397mm">
              <v:stroke joinstyle="round"/>
              <v:formulas/>
              <v:path arrowok="t" o:connecttype="segments"/>
            </v:shape>
            <v:shape id="_x0000_s1052" type="#_x0000_t202" style="position:absolute;left:1824;top:6390;width:8261;height:1853" filled="f" strokeweight=".25397mm">
              <v:textbox inset="0,0,0,0">
                <w:txbxContent>
                  <w:p w:rsidR="00AA54DC" w:rsidRDefault="00AA54DC" w:rsidP="00AA54DC">
                    <w:pPr>
                      <w:spacing w:before="62" w:line="242" w:lineRule="auto"/>
                      <w:ind w:left="146" w:right="142" w:firstLine="566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2) отдельные государственные полномочия, которыми могут наделяться законом органы местного самоуправления, что дол</w:t>
                    </w:r>
                    <w:proofErr w:type="gramStart"/>
                    <w:r>
                      <w:rPr>
                        <w:sz w:val="28"/>
                      </w:rPr>
                      <w:t>ж-</w:t>
                    </w:r>
                    <w:proofErr w:type="gramEnd"/>
                    <w:r>
                      <w:rPr>
                        <w:sz w:val="28"/>
                      </w:rPr>
                      <w:t xml:space="preserve"> но осуществляться с одновременной передачей необходимых для их осуществления материальных и финансовых средств (ст. 132 Конституции РФ)</w:t>
                    </w:r>
                  </w:p>
                </w:txbxContent>
              </v:textbox>
            </v:shape>
            <v:shape id="_x0000_s1053" type="#_x0000_t202" style="position:absolute;left:1824;top:4715;width:8261;height:1474" filled="f" strokeweight=".25397mm">
              <v:textbox inset="0,0,0,0">
                <w:txbxContent>
                  <w:p w:rsidR="00AA54DC" w:rsidRDefault="00AA54DC" w:rsidP="00AA54DC">
                    <w:pPr>
                      <w:spacing w:before="67"/>
                      <w:ind w:left="146" w:right="142" w:firstLine="566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1) «собственные» полномочия местного самоуправления, т.е. те полномочия, которые признает за местным самоуправлением государством и которые обеспечивают самостоятельное решение населением вопросов местного значения</w:t>
                    </w:r>
                  </w:p>
                </w:txbxContent>
              </v:textbox>
            </v:shape>
            <v:shape id="_x0000_s1054" type="#_x0000_t202" style="position:absolute;left:1636;top:3914;width:8991;height:600" filled="f" strokeweight=".25397mm">
              <v:textbox inset="0,0,0,0">
                <w:txbxContent>
                  <w:p w:rsidR="00AA54DC" w:rsidRDefault="00AA54DC" w:rsidP="00AA54DC">
                    <w:pPr>
                      <w:spacing w:before="67"/>
                      <w:ind w:left="602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Полномочия органов местного самоуправления включают в себя</w:t>
                    </w:r>
                  </w:p>
                </w:txbxContent>
              </v:textbox>
            </v:shape>
            <w10:wrap type="topAndBottom" anchorx="page"/>
          </v:group>
        </w:pict>
      </w:r>
      <w:r w:rsidRPr="00FB668D">
        <w:pict>
          <v:group id="_x0000_s1055" style="position:absolute;margin-left:62.5pt;margin-top:424.3pt;width:469.45pt;height:276pt;z-index:-251649024;mso-wrap-distance-left:0;mso-wrap-distance-right:0;mso-position-horizontal-relative:page" coordorigin="1250,8486" coordsize="9389,5520">
            <v:shape id="_x0000_s1056" style="position:absolute;left:1257;top:8493;width:9375;height:5506" coordorigin="1258,8493" coordsize="9375,5506" o:spt="100" adj="0,,0" path="m1258,13711r80,17l1419,13744r81,15l1581,13773r80,13l1741,13799r80,13l1901,13825r80,12l2060,13850r78,14l2217,13878r77,15l2376,13902r81,9l2539,13919r82,9l2702,13936r80,9l2862,13954r78,10l3018,13975r76,11l3168,13999r144,-1l3444,13996r119,-3l3671,13989r97,-5l3856,13978r79,-6l4006,13965r65,-7l4129,13952r53,-7l4231,13938r46,-6l4320,13927r83,-6l4482,13910r77,-13l4633,13882r73,-16l4779,13851r73,-14l4925,13826r78,-18l5080,13788r79,-22l5239,13744r83,-22l5409,13703r92,-16l5581,13663r81,-24l5743,13617r82,-23l5906,13571r81,-23l6067,13524r82,-17l6229,13489r78,-19l6384,13451r76,-19l6536,13412r75,-19l6686,13375r75,-11l6834,13351r73,-15l6980,13321r73,-16l7127,13289r76,-15l7281,13260r80,-13l7445,13236r73,-12l7592,13213r75,-11l7742,13191r76,-10l7895,13171r77,-10l8050,13153r79,-9l8209,13137r81,-7l8367,13129r79,-2l8524,13124r79,-4l8683,13116r80,-5l8843,13106r80,-5l9003,13097r81,-4l9165,13090r81,-2l9326,13087r,-427l9586,12636r350,l9936,12180r317,-20l10632,12160r,-3667l2544,8493r,461l1920,8954r,475l1258,9429r,4282xm1920,9429r7406,l9326,12660m2544,8954r7392,l9936,12180e" filled="f" strokeweight=".25397mm">
              <v:stroke joinstyle="round"/>
              <v:formulas/>
              <v:path arrowok="t" o:connecttype="segments"/>
            </v:shape>
            <v:shape id="_x0000_s1057" type="#_x0000_t202" style="position:absolute;left:1250;top:8486;width:9389;height:5520" filled="f" stroked="f">
              <v:textbox inset="0,0,0,0">
                <w:txbxContent>
                  <w:p w:rsidR="00AA54DC" w:rsidRDefault="00AA54DC" w:rsidP="00AA54DC">
                    <w:pPr>
                      <w:rPr>
                        <w:b/>
                        <w:sz w:val="30"/>
                      </w:rPr>
                    </w:pPr>
                  </w:p>
                  <w:p w:rsidR="00AA54DC" w:rsidRDefault="00AA54DC" w:rsidP="00AA54DC">
                    <w:pPr>
                      <w:rPr>
                        <w:b/>
                        <w:sz w:val="30"/>
                      </w:rPr>
                    </w:pPr>
                  </w:p>
                  <w:p w:rsidR="00AA54DC" w:rsidRDefault="00AA54DC" w:rsidP="00AA54DC">
                    <w:pPr>
                      <w:rPr>
                        <w:b/>
                        <w:sz w:val="26"/>
                      </w:rPr>
                    </w:pPr>
                  </w:p>
                  <w:p w:rsidR="00AA54DC" w:rsidRDefault="00AA54DC" w:rsidP="00AA54DC">
                    <w:pPr>
                      <w:ind w:left="155" w:right="1421" w:firstLine="710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Внимание! </w:t>
                    </w:r>
                    <w:r>
                      <w:rPr>
                        <w:sz w:val="28"/>
                      </w:rPr>
                      <w:t>Органы местного самоуправления могут на договорной основе передавать часть своих полномочий другим органам местного самоуправления. При этом органы местного самоуправления не вправе принимать по собственной инициат</w:t>
                    </w:r>
                    <w:proofErr w:type="gramStart"/>
                    <w:r>
                      <w:rPr>
                        <w:sz w:val="28"/>
                      </w:rPr>
                      <w:t>и-</w:t>
                    </w:r>
                    <w:proofErr w:type="gramEnd"/>
                    <w:r>
                      <w:rPr>
                        <w:sz w:val="28"/>
                      </w:rPr>
                      <w:t xml:space="preserve"> ве к своему рассмотрению вопросы, отнесенные к компетенции других органов местного самоуправления.</w:t>
                    </w:r>
                  </w:p>
                  <w:p w:rsidR="00AA54DC" w:rsidRDefault="00AA54DC" w:rsidP="00AA54DC">
                    <w:pPr>
                      <w:spacing w:before="2"/>
                      <w:ind w:left="155" w:right="1419" w:firstLine="71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Вместе с тем органы местного самоуправления вправе п</w:t>
                    </w:r>
                    <w:proofErr w:type="gramStart"/>
                    <w:r>
                      <w:rPr>
                        <w:sz w:val="28"/>
                      </w:rPr>
                      <w:t>е-</w:t>
                    </w:r>
                    <w:proofErr w:type="gramEnd"/>
                    <w:r>
                      <w:rPr>
                        <w:sz w:val="28"/>
                      </w:rPr>
                      <w:t xml:space="preserve"> редавать часть своих полномочий органам территориального общественного самоуправления, по согласованию с ними уста- навливать с органами территориального общественного само- управления сферы совместной компетенции.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A54DC" w:rsidRDefault="00AA54DC" w:rsidP="00AA54DC">
      <w:pPr>
        <w:pStyle w:val="a3"/>
        <w:spacing w:before="10"/>
        <w:rPr>
          <w:b/>
          <w:sz w:val="21"/>
        </w:rPr>
      </w:pPr>
    </w:p>
    <w:p w:rsidR="00AA54DC" w:rsidRDefault="00AA54DC" w:rsidP="00AA54DC">
      <w:pPr>
        <w:pStyle w:val="a3"/>
        <w:spacing w:before="10"/>
        <w:rPr>
          <w:b/>
          <w:sz w:val="21"/>
        </w:rPr>
      </w:pPr>
    </w:p>
    <w:p w:rsidR="00AA54DC" w:rsidRDefault="00AA54DC" w:rsidP="00AA54DC">
      <w:pPr>
        <w:pStyle w:val="a3"/>
        <w:spacing w:before="4"/>
        <w:rPr>
          <w:b/>
          <w:sz w:val="14"/>
        </w:rPr>
      </w:pPr>
    </w:p>
    <w:p w:rsidR="00AA54DC" w:rsidRDefault="00AA54DC" w:rsidP="00AA54DC">
      <w:pPr>
        <w:rPr>
          <w:sz w:val="14"/>
        </w:rPr>
        <w:sectPr w:rsidR="00AA54DC">
          <w:pgSz w:w="11900" w:h="16840"/>
          <w:pgMar w:top="106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4"/>
        <w:gridCol w:w="177"/>
        <w:gridCol w:w="8260"/>
        <w:gridCol w:w="542"/>
      </w:tblGrid>
      <w:tr w:rsidR="00AA54DC" w:rsidTr="0088296B">
        <w:trPr>
          <w:trHeight w:val="421"/>
        </w:trPr>
        <w:tc>
          <w:tcPr>
            <w:tcW w:w="374" w:type="dxa"/>
            <w:tcBorders>
              <w:top w:val="nil"/>
              <w:left w:val="nil"/>
            </w:tcBorders>
          </w:tcPr>
          <w:p w:rsidR="00AA54DC" w:rsidRDefault="00AA54DC" w:rsidP="0088296B">
            <w:pPr>
              <w:pStyle w:val="TableParagraph"/>
              <w:rPr>
                <w:sz w:val="24"/>
              </w:rPr>
            </w:pPr>
          </w:p>
        </w:tc>
        <w:tc>
          <w:tcPr>
            <w:tcW w:w="8979" w:type="dxa"/>
            <w:gridSpan w:val="3"/>
            <w:vMerge w:val="restart"/>
          </w:tcPr>
          <w:p w:rsidR="00AA54DC" w:rsidRPr="00001B77" w:rsidRDefault="00AA54DC" w:rsidP="0088296B">
            <w:pPr>
              <w:pStyle w:val="TableParagraph"/>
              <w:spacing w:before="68" w:line="242" w:lineRule="auto"/>
              <w:ind w:left="1881" w:right="748" w:hanging="1085"/>
              <w:rPr>
                <w:b/>
                <w:sz w:val="28"/>
                <w:lang w:val="ru-RU"/>
              </w:rPr>
            </w:pPr>
            <w:r w:rsidRPr="00001B77">
              <w:rPr>
                <w:b/>
                <w:sz w:val="28"/>
                <w:lang w:val="ru-RU"/>
              </w:rPr>
              <w:t>Основные полномочия органов местного самоуправления по решению вопросов местного значения</w:t>
            </w:r>
          </w:p>
        </w:tc>
      </w:tr>
      <w:tr w:rsidR="00AA54DC" w:rsidTr="0088296B">
        <w:trPr>
          <w:trHeight w:val="373"/>
        </w:trPr>
        <w:tc>
          <w:tcPr>
            <w:tcW w:w="374" w:type="dxa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979" w:type="dxa"/>
            <w:gridSpan w:val="3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72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A54DC" w:rsidTr="0088296B">
        <w:trPr>
          <w:trHeight w:val="417"/>
        </w:trPr>
        <w:tc>
          <w:tcPr>
            <w:tcW w:w="551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 w:line="247" w:lineRule="auto"/>
              <w:ind w:left="159" w:right="155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принятие устава муниципального образования и внесение в него изменений и дополнений, издание муниципальных правовых</w:t>
            </w:r>
            <w:r w:rsidRPr="00001B77">
              <w:rPr>
                <w:spacing w:val="-4"/>
                <w:sz w:val="24"/>
                <w:lang w:val="ru-RU"/>
              </w:rPr>
              <w:t xml:space="preserve"> </w:t>
            </w:r>
            <w:r w:rsidRPr="00001B77">
              <w:rPr>
                <w:sz w:val="24"/>
                <w:lang w:val="ru-RU"/>
              </w:rPr>
              <w:t>актов</w:t>
            </w:r>
          </w:p>
        </w:tc>
        <w:tc>
          <w:tcPr>
            <w:tcW w:w="542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349"/>
        </w:trPr>
        <w:tc>
          <w:tcPr>
            <w:tcW w:w="551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0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253"/>
        </w:trPr>
        <w:tc>
          <w:tcPr>
            <w:tcW w:w="551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159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установление официальных символов муниципального образования</w:t>
            </w:r>
          </w:p>
        </w:tc>
        <w:tc>
          <w:tcPr>
            <w:tcW w:w="542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167"/>
        </w:trPr>
        <w:tc>
          <w:tcPr>
            <w:tcW w:w="551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0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954"/>
        </w:trPr>
        <w:tc>
          <w:tcPr>
            <w:tcW w:w="551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/>
              <w:ind w:left="159" w:right="126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создание муниципальных предприятий и учреждений, осуществление ф</w:t>
            </w:r>
            <w:proofErr w:type="gramStart"/>
            <w:r w:rsidRPr="00001B77">
              <w:rPr>
                <w:sz w:val="24"/>
                <w:lang w:val="ru-RU"/>
              </w:rPr>
              <w:t>и-</w:t>
            </w:r>
            <w:proofErr w:type="gramEnd"/>
            <w:r w:rsidRPr="00001B77">
              <w:rPr>
                <w:sz w:val="24"/>
                <w:lang w:val="ru-RU"/>
              </w:rPr>
              <w:t xml:space="preserve"> нансового обеспечения деятельности муниципальных казенных учреждений и финансового обеспечения выполнения муниципального задания бюджет- ными и автономными муниципальными учреждениями, а также осуществле- ние закупок товаров, работ, услуг для обеспечения муниципальных нужд</w:t>
            </w:r>
          </w:p>
        </w:tc>
        <w:tc>
          <w:tcPr>
            <w:tcW w:w="542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863"/>
        </w:trPr>
        <w:tc>
          <w:tcPr>
            <w:tcW w:w="551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594"/>
        </w:trPr>
        <w:tc>
          <w:tcPr>
            <w:tcW w:w="551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/>
              <w:ind w:left="159" w:right="119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установление тарифов на услуги, предоставляемые муниципальными пре</w:t>
            </w:r>
            <w:proofErr w:type="gramStart"/>
            <w:r w:rsidRPr="00001B77">
              <w:rPr>
                <w:sz w:val="24"/>
                <w:lang w:val="ru-RU"/>
              </w:rPr>
              <w:t>д-</w:t>
            </w:r>
            <w:proofErr w:type="gramEnd"/>
            <w:r w:rsidRPr="00001B77">
              <w:rPr>
                <w:sz w:val="24"/>
                <w:lang w:val="ru-RU"/>
              </w:rPr>
              <w:t xml:space="preserve"> приятиями и учреждениями, и работы, выполняемые муниципальными предприятиями и учреждениями, если иное не предусмотрено федеральными законами</w:t>
            </w:r>
          </w:p>
        </w:tc>
        <w:tc>
          <w:tcPr>
            <w:tcW w:w="542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652"/>
        </w:trPr>
        <w:tc>
          <w:tcPr>
            <w:tcW w:w="551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5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551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8" w:line="247" w:lineRule="auto"/>
              <w:ind w:left="159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осуществление международных и внешнеэкономических связей в соответс</w:t>
            </w:r>
            <w:proofErr w:type="gramStart"/>
            <w:r w:rsidRPr="00001B77">
              <w:rPr>
                <w:sz w:val="24"/>
                <w:lang w:val="ru-RU"/>
              </w:rPr>
              <w:t>т-</w:t>
            </w:r>
            <w:proofErr w:type="gramEnd"/>
            <w:r w:rsidRPr="00001B77">
              <w:rPr>
                <w:sz w:val="24"/>
                <w:lang w:val="ru-RU"/>
              </w:rPr>
              <w:t xml:space="preserve"> вии с федеральными законами</w:t>
            </w:r>
          </w:p>
        </w:tc>
        <w:tc>
          <w:tcPr>
            <w:tcW w:w="542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522"/>
        </w:trPr>
        <w:tc>
          <w:tcPr>
            <w:tcW w:w="551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1597"/>
        </w:trPr>
        <w:tc>
          <w:tcPr>
            <w:tcW w:w="551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/>
              <w:ind w:left="159" w:right="119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регулирование тарифов на подключение к системе коммунальной инфр</w:t>
            </w:r>
            <w:proofErr w:type="gramStart"/>
            <w:r w:rsidRPr="00001B77">
              <w:rPr>
                <w:sz w:val="24"/>
                <w:lang w:val="ru-RU"/>
              </w:rPr>
              <w:t>а-</w:t>
            </w:r>
            <w:proofErr w:type="gramEnd"/>
            <w:r w:rsidRPr="00001B77">
              <w:rPr>
                <w:sz w:val="24"/>
                <w:lang w:val="ru-RU"/>
              </w:rPr>
              <w:t xml:space="preserve"> структуры, тарифов организаций коммунального комплекса на подключе- ние, надбавок к тарифам на товары и </w:t>
            </w:r>
            <w:r w:rsidRPr="00001B77">
              <w:rPr>
                <w:spacing w:val="-3"/>
                <w:sz w:val="24"/>
                <w:lang w:val="ru-RU"/>
              </w:rPr>
              <w:t xml:space="preserve">услуги </w:t>
            </w:r>
            <w:r w:rsidRPr="00001B77">
              <w:rPr>
                <w:sz w:val="24"/>
                <w:lang w:val="ru-RU"/>
              </w:rPr>
              <w:t>организаций коммунального комплекса, надбавок к ценам (тарифам) для потребителей. Полномочия о</w:t>
            </w:r>
            <w:proofErr w:type="gramStart"/>
            <w:r w:rsidRPr="00001B77">
              <w:rPr>
                <w:sz w:val="24"/>
                <w:lang w:val="ru-RU"/>
              </w:rPr>
              <w:t>р-</w:t>
            </w:r>
            <w:proofErr w:type="gramEnd"/>
            <w:r w:rsidRPr="00001B77">
              <w:rPr>
                <w:sz w:val="24"/>
                <w:lang w:val="ru-RU"/>
              </w:rPr>
              <w:t xml:space="preserve"> ганов местного МСУ поселений по регулированию тарифов на подключение к системе коммунальной инфраструктуры, тарифов организаций коммуналь- ного комплекса на подключение, надбавок к тарифам на товары и услуги ор- ганизаций коммунального комплекса, надбавок к ценам, тарифам для потре- бителей могут полностью или частично передаваться на основе соглашений между органами МСУ поселений и органами МСУ муниципального района, в состав которого входят указанные</w:t>
            </w:r>
            <w:r w:rsidRPr="00001B77">
              <w:rPr>
                <w:spacing w:val="11"/>
                <w:sz w:val="24"/>
                <w:lang w:val="ru-RU"/>
              </w:rPr>
              <w:t xml:space="preserve"> </w:t>
            </w:r>
            <w:r w:rsidRPr="00001B77">
              <w:rPr>
                <w:sz w:val="24"/>
                <w:lang w:val="ru-RU"/>
              </w:rPr>
              <w:t>поселения</w:t>
            </w:r>
          </w:p>
        </w:tc>
        <w:tc>
          <w:tcPr>
            <w:tcW w:w="542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1612"/>
        </w:trPr>
        <w:tc>
          <w:tcPr>
            <w:tcW w:w="551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0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234"/>
        </w:trPr>
        <w:tc>
          <w:tcPr>
            <w:tcW w:w="551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 w:line="242" w:lineRule="auto"/>
              <w:ind w:left="159"/>
              <w:rPr>
                <w:sz w:val="28"/>
                <w:lang w:val="ru-RU"/>
              </w:rPr>
            </w:pPr>
            <w:r w:rsidRPr="00001B77">
              <w:rPr>
                <w:sz w:val="24"/>
                <w:lang w:val="ru-RU"/>
              </w:rPr>
              <w:t>полномочиями по организации теплоснабжения, предусмотренными Фед</w:t>
            </w:r>
            <w:proofErr w:type="gramStart"/>
            <w:r w:rsidRPr="00001B77">
              <w:rPr>
                <w:sz w:val="24"/>
                <w:lang w:val="ru-RU"/>
              </w:rPr>
              <w:t>е-</w:t>
            </w:r>
            <w:proofErr w:type="gramEnd"/>
            <w:r w:rsidRPr="00001B77">
              <w:rPr>
                <w:sz w:val="24"/>
                <w:lang w:val="ru-RU"/>
              </w:rPr>
              <w:t xml:space="preserve"> ральным законом «О теплоснабжении</w:t>
            </w:r>
            <w:r w:rsidRPr="00001B77">
              <w:rPr>
                <w:sz w:val="28"/>
                <w:lang w:val="ru-RU"/>
              </w:rPr>
              <w:t>»</w:t>
            </w:r>
          </w:p>
        </w:tc>
        <w:tc>
          <w:tcPr>
            <w:tcW w:w="542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522"/>
        </w:trPr>
        <w:tc>
          <w:tcPr>
            <w:tcW w:w="551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5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412"/>
        </w:trPr>
        <w:tc>
          <w:tcPr>
            <w:tcW w:w="551" w:type="dxa"/>
            <w:gridSpan w:val="2"/>
            <w:tcBorders>
              <w:top w:val="nil"/>
              <w:left w:val="single" w:sz="12" w:space="0" w:color="000000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8" w:line="247" w:lineRule="auto"/>
              <w:ind w:left="159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полномочиями в сфере водоснабжения и водоотведения, предусмотренными Федеральным законом «О водоснабжении и водоотведении»</w:t>
            </w:r>
          </w:p>
        </w:tc>
        <w:tc>
          <w:tcPr>
            <w:tcW w:w="542" w:type="dxa"/>
            <w:vMerge w:val="restart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330"/>
        </w:trPr>
        <w:tc>
          <w:tcPr>
            <w:tcW w:w="551" w:type="dxa"/>
            <w:gridSpan w:val="2"/>
            <w:tcBorders>
              <w:left w:val="single" w:sz="12" w:space="0" w:color="000000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1070"/>
        </w:trPr>
        <w:tc>
          <w:tcPr>
            <w:tcW w:w="935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A54DC" w:rsidRDefault="00AA54DC" w:rsidP="00AA54DC">
      <w:pPr>
        <w:rPr>
          <w:sz w:val="24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7"/>
        <w:gridCol w:w="8261"/>
      </w:tblGrid>
      <w:tr w:rsidR="00AA54DC" w:rsidTr="0088296B">
        <w:trPr>
          <w:trHeight w:val="1007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/>
              <w:ind w:left="153" w:right="124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МСУ, выборного должностного лица МСУ, голосования по вопросам изменения границ муниципального о</w:t>
            </w:r>
            <w:proofErr w:type="gramStart"/>
            <w:r w:rsidRPr="00001B77">
              <w:rPr>
                <w:sz w:val="24"/>
                <w:lang w:val="ru-RU"/>
              </w:rPr>
              <w:t>б-</w:t>
            </w:r>
            <w:proofErr w:type="gramEnd"/>
            <w:r w:rsidRPr="00001B77">
              <w:rPr>
                <w:sz w:val="24"/>
                <w:lang w:val="ru-RU"/>
              </w:rPr>
              <w:t xml:space="preserve"> разования, преобразования муниципального</w:t>
            </w:r>
            <w:r w:rsidRPr="00001B77">
              <w:rPr>
                <w:spacing w:val="-7"/>
                <w:sz w:val="24"/>
                <w:lang w:val="ru-RU"/>
              </w:rPr>
              <w:t xml:space="preserve"> </w:t>
            </w:r>
            <w:r w:rsidRPr="00001B77">
              <w:rPr>
                <w:sz w:val="24"/>
                <w:lang w:val="ru-RU"/>
              </w:rPr>
              <w:t>образования</w:t>
            </w:r>
          </w:p>
        </w:tc>
      </w:tr>
      <w:tr w:rsidR="00AA54DC" w:rsidTr="0088296B">
        <w:trPr>
          <w:trHeight w:val="613"/>
        </w:trPr>
        <w:tc>
          <w:tcPr>
            <w:tcW w:w="547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0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1146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 w:line="242" w:lineRule="auto"/>
              <w:ind w:left="153" w:right="120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принятие и организация выполнения планов и программ комплексного соц</w:t>
            </w:r>
            <w:proofErr w:type="gramStart"/>
            <w:r w:rsidRPr="00001B77">
              <w:rPr>
                <w:sz w:val="24"/>
                <w:lang w:val="ru-RU"/>
              </w:rPr>
              <w:t>и-</w:t>
            </w:r>
            <w:proofErr w:type="gramEnd"/>
            <w:r w:rsidRPr="00001B77">
              <w:rPr>
                <w:sz w:val="24"/>
                <w:lang w:val="ru-RU"/>
              </w:rPr>
              <w:t xml:space="preserve"> ально-экономического развития муниципального образования, а также орга- низация сбора статистических показателей, характеризующих состояние экономики и социальной сферы муниципального образования, и предостав- ление указанных данных органам государственной власти в порядке, уста- новленном Правительством РФ</w:t>
            </w:r>
          </w:p>
        </w:tc>
      </w:tr>
      <w:tr w:rsidR="00AA54DC" w:rsidTr="0088296B">
        <w:trPr>
          <w:trHeight w:val="724"/>
        </w:trPr>
        <w:tc>
          <w:tcPr>
            <w:tcW w:w="547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5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781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8" w:line="242" w:lineRule="auto"/>
              <w:ind w:left="153" w:right="127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разработка и утверждение программ комплексного развития систем комм</w:t>
            </w:r>
            <w:proofErr w:type="gramStart"/>
            <w:r w:rsidRPr="00001B77">
              <w:rPr>
                <w:sz w:val="24"/>
                <w:lang w:val="ru-RU"/>
              </w:rPr>
              <w:t>у-</w:t>
            </w:r>
            <w:proofErr w:type="gramEnd"/>
            <w:r w:rsidRPr="00001B77">
              <w:rPr>
                <w:sz w:val="24"/>
                <w:lang w:val="ru-RU"/>
              </w:rPr>
              <w:t xml:space="preserve"> нальной инфраструктуры поселений, городских округов, программ ком- плексного развития транспортной инфраструктуры поселений, городских округов, программ комплексного развития социальной инфраструктуры по- селений, городских округов, требования к которым устанавливаются Прави- тельством РФ</w:t>
            </w:r>
          </w:p>
        </w:tc>
      </w:tr>
      <w:tr w:rsidR="00AA54DC" w:rsidTr="0088296B">
        <w:trPr>
          <w:trHeight w:val="1065"/>
        </w:trPr>
        <w:tc>
          <w:tcPr>
            <w:tcW w:w="547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5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1055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58" w:line="242" w:lineRule="auto"/>
              <w:ind w:left="153" w:right="122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</w:t>
            </w:r>
            <w:proofErr w:type="gramStart"/>
            <w:r w:rsidRPr="00001B77">
              <w:rPr>
                <w:sz w:val="24"/>
                <w:lang w:val="ru-RU"/>
              </w:rPr>
              <w:t>а-</w:t>
            </w:r>
            <w:proofErr w:type="gramEnd"/>
            <w:r w:rsidRPr="00001B77">
              <w:rPr>
                <w:sz w:val="24"/>
                <w:lang w:val="ru-RU"/>
              </w:rPr>
              <w:t xml:space="preserve"> вовых актов по вопросам местного значения, доведения до сведения жителей муниципального образования официальной информации о социально- экономическом и культурном развитии муниципального образования, о раз- витии его общественной инфраструктуры и иной официальной информации</w:t>
            </w:r>
          </w:p>
        </w:tc>
      </w:tr>
      <w:tr w:rsidR="00AA54DC" w:rsidTr="0088296B">
        <w:trPr>
          <w:trHeight w:val="1050"/>
        </w:trPr>
        <w:tc>
          <w:tcPr>
            <w:tcW w:w="547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1141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/>
              <w:ind w:left="153" w:right="123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организация профессионального образования и дополнительного профе</w:t>
            </w:r>
            <w:proofErr w:type="gramStart"/>
            <w:r w:rsidRPr="00001B77">
              <w:rPr>
                <w:sz w:val="24"/>
                <w:lang w:val="ru-RU"/>
              </w:rPr>
              <w:t>с-</w:t>
            </w:r>
            <w:proofErr w:type="gramEnd"/>
            <w:r w:rsidRPr="00001B77">
              <w:rPr>
                <w:sz w:val="24"/>
                <w:lang w:val="ru-RU"/>
              </w:rPr>
              <w:t xml:space="preserve"> сионального образования выборных должностных лиц МСУ, членов выбор- ных органов МСУ, депутатов представительных органов муниципальных образований, муниципальных служащих и работников муниципальных уч- реждений, организация подготовки кадров для муниципальной службы в по- рядке, предусмотренном законодательством РФ об образовании и законода- тельством РФ о муниципальной службе</w:t>
            </w:r>
          </w:p>
        </w:tc>
      </w:tr>
      <w:tr w:rsidR="00AA54DC" w:rsidTr="0088296B">
        <w:trPr>
          <w:trHeight w:val="969"/>
        </w:trPr>
        <w:tc>
          <w:tcPr>
            <w:tcW w:w="547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321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A54DC" w:rsidTr="0088296B">
        <w:trPr>
          <w:trHeight w:val="1194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3"/>
              <w:ind w:left="153" w:right="128"/>
              <w:jc w:val="both"/>
              <w:rPr>
                <w:sz w:val="24"/>
                <w:lang w:val="ru-RU"/>
              </w:rPr>
            </w:pPr>
            <w:r w:rsidRPr="00001B77">
              <w:rPr>
                <w:sz w:val="24"/>
                <w:lang w:val="ru-RU"/>
              </w:rPr>
              <w:t>утверждение и реализация муниципальных программ в области энергосб</w:t>
            </w:r>
            <w:proofErr w:type="gramStart"/>
            <w:r w:rsidRPr="00001B77">
              <w:rPr>
                <w:sz w:val="24"/>
                <w:lang w:val="ru-RU"/>
              </w:rPr>
              <w:t>е-</w:t>
            </w:r>
            <w:proofErr w:type="gramEnd"/>
            <w:r w:rsidRPr="00001B77">
              <w:rPr>
                <w:sz w:val="24"/>
                <w:lang w:val="ru-RU"/>
              </w:rPr>
              <w:t xml:space="preserve"> режения и повышения энергетической эффективности, организация прове- дения энергетического обследования многоквартирных домов, помещения в которых составляют муниципальный жилищный фонд в границах муници- пального образования, организация и проведение иных мероприятий, преду- смотренных законодательством об энергосбережении и о повышении энер- гетической эффективности</w:t>
            </w:r>
          </w:p>
        </w:tc>
      </w:tr>
      <w:tr w:rsidR="00AA54DC" w:rsidTr="0088296B">
        <w:trPr>
          <w:trHeight w:val="993"/>
        </w:trPr>
        <w:tc>
          <w:tcPr>
            <w:tcW w:w="547" w:type="dxa"/>
            <w:tcBorders>
              <w:left w:val="nil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rPr>
          <w:sz w:val="2"/>
          <w:szCs w:val="2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p w:rsidR="00AA54DC" w:rsidRDefault="00AA54DC" w:rsidP="00AA54DC">
      <w:pPr>
        <w:pStyle w:val="a7"/>
        <w:numPr>
          <w:ilvl w:val="1"/>
          <w:numId w:val="9"/>
        </w:numPr>
        <w:tabs>
          <w:tab w:val="left" w:pos="798"/>
        </w:tabs>
        <w:spacing w:before="72"/>
        <w:ind w:left="2055" w:right="320" w:hanging="1752"/>
        <w:jc w:val="left"/>
        <w:rPr>
          <w:b/>
          <w:sz w:val="28"/>
        </w:rPr>
      </w:pPr>
      <w:r>
        <w:rPr>
          <w:b/>
          <w:sz w:val="28"/>
        </w:rPr>
        <w:lastRenderedPageBreak/>
        <w:t>Отдельные государственные полномочия, передаваемые для</w:t>
      </w:r>
      <w:r>
        <w:rPr>
          <w:b/>
          <w:spacing w:val="-31"/>
          <w:sz w:val="28"/>
        </w:rPr>
        <w:t xml:space="preserve"> </w:t>
      </w:r>
      <w:r>
        <w:rPr>
          <w:b/>
          <w:sz w:val="28"/>
        </w:rPr>
        <w:t>осущ</w:t>
      </w:r>
      <w:proofErr w:type="gramStart"/>
      <w:r>
        <w:rPr>
          <w:b/>
          <w:sz w:val="28"/>
        </w:rPr>
        <w:t>е-</w:t>
      </w:r>
      <w:proofErr w:type="gramEnd"/>
      <w:r>
        <w:rPr>
          <w:b/>
          <w:sz w:val="28"/>
        </w:rPr>
        <w:t xml:space="preserve"> ствления органам местного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самоуправления</w:t>
      </w:r>
    </w:p>
    <w:p w:rsidR="00AA54DC" w:rsidRDefault="00AA54DC" w:rsidP="00AA54DC">
      <w:pPr>
        <w:pStyle w:val="a3"/>
        <w:spacing w:before="1"/>
        <w:rPr>
          <w:b/>
          <w:sz w:val="21"/>
        </w:rPr>
      </w:pPr>
      <w:r w:rsidRPr="00FB668D">
        <w:pict>
          <v:shape id="_x0000_s1058" type="#_x0000_t202" style="position:absolute;margin-left:64.1pt;margin-top:14.5pt;width:468pt;height:88.6pt;z-index:-251648000;mso-wrap-distance-left:0;mso-wrap-distance-right:0;mso-position-horizontal-relative:page" filled="f" strokeweight=".25397mm">
            <v:textbox inset="0,0,0,0">
              <w:txbxContent>
                <w:p w:rsidR="00AA54DC" w:rsidRDefault="00AA54DC" w:rsidP="00AA54DC">
                  <w:pPr>
                    <w:spacing w:before="67"/>
                    <w:ind w:left="141" w:right="138"/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Отдельные государственные полномочия, передаваемые для осущес</w:t>
                  </w:r>
                  <w:proofErr w:type="gramStart"/>
                  <w:r>
                    <w:rPr>
                      <w:b/>
                      <w:sz w:val="28"/>
                    </w:rPr>
                    <w:t>т-</w:t>
                  </w:r>
                  <w:proofErr w:type="gramEnd"/>
                  <w:r>
                    <w:rPr>
                      <w:b/>
                      <w:sz w:val="28"/>
                    </w:rPr>
                    <w:t xml:space="preserve"> вления органам местного самоуправления </w:t>
                  </w:r>
                  <w:r>
                    <w:rPr>
                      <w:sz w:val="28"/>
                    </w:rPr>
                    <w:t>– полномочия органов мест- ного самоуправления, установленные федеральными законами и законами субъектов РФ, по вопросам, не отнесенным федеральным законом к вопро- сам местного значения</w:t>
                  </w:r>
                </w:p>
              </w:txbxContent>
            </v:textbox>
            <w10:wrap type="topAndBottom" anchorx="page"/>
          </v:shape>
        </w:pict>
      </w:r>
    </w:p>
    <w:p w:rsidR="00AA54DC" w:rsidRDefault="00AA54DC" w:rsidP="00AA54DC">
      <w:pPr>
        <w:pStyle w:val="a3"/>
        <w:spacing w:before="7"/>
        <w:rPr>
          <w:b/>
          <w:sz w:val="21"/>
        </w:rPr>
      </w:pPr>
    </w:p>
    <w:p w:rsidR="00AA54DC" w:rsidRDefault="00AA54DC" w:rsidP="00AA54DC">
      <w:pPr>
        <w:spacing w:before="86"/>
        <w:ind w:left="696"/>
        <w:rPr>
          <w:b/>
          <w:sz w:val="28"/>
        </w:rPr>
      </w:pPr>
      <w:r w:rsidRPr="00FB668D">
        <w:pict>
          <v:group id="_x0000_s1027" style="position:absolute;left:0;text-align:left;margin-left:63pt;margin-top:-.05pt;width:469.7pt;height:579pt;z-index:-251655168;mso-position-horizontal-relative:page" coordorigin="1260,-1" coordsize="9394,11580">
            <v:rect id="_x0000_s1028" style="position:absolute;left:2361;top:9385;width:7186;height:879" filled="f" strokeweight=".25397mm"/>
            <v:line id="_x0000_s1029" style="position:absolute" from="9557,9631" to="10637,9631" strokeweight=".25397mm"/>
            <v:rect id="_x0000_s1030" style="position:absolute;left:2361;top:6942;width:7186;height:2151" filled="f" strokeweight=".25397mm"/>
            <v:line id="_x0000_s1031" style="position:absolute" from="9557,7735" to="10637,7735" strokeweight=".25397mm"/>
            <v:rect id="_x0000_s1032" style="position:absolute;left:2361;top:4533;width:7186;height:2122" filled="f" strokeweight=".25397mm"/>
            <v:line id="_x0000_s1033" style="position:absolute" from="9557,5143" to="10637,5143" strokeweight=".25397mm"/>
            <v:rect id="_x0000_s1034" style="position:absolute;left:2361;top:3093;width:7186;height:1148" filled="f" strokeweight=".25397mm"/>
            <v:line id="_x0000_s1035" style="position:absolute" from="9557,3703" to="10637,3703" strokeweight=".25397mm"/>
            <v:rect id="_x0000_s1036" style="position:absolute;left:2361;top:1686;width:7186;height:1114" filled="f" strokeweight=".25397mm"/>
            <v:line id="_x0000_s1037" style="position:absolute" from="9557,2162" to="10637,2162" strokeweight=".25397mm"/>
            <v:rect id="_x0000_s1038" style="position:absolute;left:1824;top:832;width:8261;height:567" filled="f" strokeweight=".25397mm"/>
            <v:shape id="_x0000_s1039" style="position:absolute;left:1267;top:1081;width:9380;height:10479" coordorigin="1267,1082" coordsize="9380,10479" o:spt="100" adj="0,,0" path="m1267,1111r557,m10094,1082r543,m10637,1082r9,10478e" filled="f" strokeweight=".25397mm">
              <v:stroke joinstyle="round"/>
              <v:formulas/>
              <v:path arrowok="t" o:connecttype="segments"/>
            </v:shape>
            <v:rect id="_x0000_s1040" style="position:absolute;left:1588;top:6;width:9029;height:538" filled="f" strokeweight=".25397mm"/>
            <v:shape id="_x0000_s1041" style="position:absolute;left:1267;top:261;width:327;height:11319" coordorigin="1267,261" coordsize="327,11319" o:spt="100" adj="0,,0" path="m1267,261r327,m1267,261r,11318e" filled="f" strokeweight=".25397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8"/>
        </w:rPr>
        <w:t>Принципы делегирования отдельных государственных полномочий</w:t>
      </w:r>
    </w:p>
    <w:p w:rsidR="00AA54DC" w:rsidRDefault="00AA54DC" w:rsidP="00AA54DC">
      <w:pPr>
        <w:pStyle w:val="a3"/>
        <w:rPr>
          <w:b/>
          <w:sz w:val="20"/>
        </w:rPr>
      </w:pPr>
    </w:p>
    <w:p w:rsidR="00AA54DC" w:rsidRDefault="00AA54DC" w:rsidP="00AA54DC">
      <w:pPr>
        <w:pStyle w:val="a3"/>
        <w:spacing w:before="8"/>
        <w:rPr>
          <w:b/>
          <w:sz w:val="16"/>
        </w:rPr>
      </w:pPr>
    </w:p>
    <w:p w:rsidR="00AA54DC" w:rsidRDefault="00AA54DC" w:rsidP="00AA54DC">
      <w:pPr>
        <w:spacing w:before="87"/>
        <w:ind w:left="759" w:right="771"/>
        <w:jc w:val="center"/>
        <w:rPr>
          <w:b/>
          <w:sz w:val="28"/>
        </w:rPr>
      </w:pPr>
      <w:r>
        <w:rPr>
          <w:b/>
          <w:sz w:val="28"/>
        </w:rPr>
        <w:t>наделение полномочиями осуществляется только законом</w:t>
      </w:r>
    </w:p>
    <w:p w:rsidR="00AA54DC" w:rsidRDefault="00AA54DC" w:rsidP="00AA54DC">
      <w:pPr>
        <w:pStyle w:val="a3"/>
        <w:rPr>
          <w:b/>
          <w:sz w:val="20"/>
        </w:rPr>
      </w:pPr>
    </w:p>
    <w:p w:rsidR="00AA54DC" w:rsidRDefault="00AA54DC" w:rsidP="00AA54DC">
      <w:pPr>
        <w:pStyle w:val="a3"/>
        <w:spacing w:before="10"/>
        <w:rPr>
          <w:b/>
          <w:sz w:val="17"/>
        </w:rPr>
      </w:pPr>
    </w:p>
    <w:p w:rsidR="00AA54DC" w:rsidRDefault="00AA54DC" w:rsidP="00AA54DC">
      <w:pPr>
        <w:pStyle w:val="a3"/>
        <w:spacing w:before="87"/>
        <w:ind w:left="1451" w:right="1463"/>
        <w:jc w:val="center"/>
      </w:pPr>
      <w:r>
        <w:t>вид или наименование муниципального образования, о</w:t>
      </w:r>
      <w:proofErr w:type="gramStart"/>
      <w:r>
        <w:t>р-</w:t>
      </w:r>
      <w:proofErr w:type="gramEnd"/>
      <w:r>
        <w:t xml:space="preserve"> ганы МСУ которого наделяются соответствующими полномочиями</w:t>
      </w:r>
    </w:p>
    <w:p w:rsidR="00AA54DC" w:rsidRDefault="00AA54DC" w:rsidP="00AA54DC">
      <w:pPr>
        <w:pStyle w:val="a3"/>
        <w:rPr>
          <w:sz w:val="20"/>
        </w:rPr>
      </w:pPr>
    </w:p>
    <w:p w:rsidR="00AA54DC" w:rsidRDefault="00AA54DC" w:rsidP="00AA54DC">
      <w:pPr>
        <w:pStyle w:val="a3"/>
        <w:spacing w:before="211" w:line="242" w:lineRule="auto"/>
        <w:ind w:left="1695" w:right="1706" w:firstLine="28"/>
        <w:jc w:val="both"/>
      </w:pPr>
      <w:r>
        <w:t>перечень прав и обязанностей органов МСУ, а также прав и обязанностей органов государственной</w:t>
      </w:r>
      <w:r>
        <w:rPr>
          <w:spacing w:val="-27"/>
        </w:rPr>
        <w:t xml:space="preserve"> </w:t>
      </w:r>
      <w:r>
        <w:t>власти при осуществлении соответствующих</w:t>
      </w:r>
      <w:r>
        <w:rPr>
          <w:spacing w:val="-10"/>
        </w:rPr>
        <w:t xml:space="preserve"> </w:t>
      </w:r>
      <w:r>
        <w:t>полномочий</w:t>
      </w:r>
    </w:p>
    <w:p w:rsidR="00AA54DC" w:rsidRDefault="00AA54DC" w:rsidP="00AA54DC">
      <w:pPr>
        <w:pStyle w:val="a3"/>
        <w:rPr>
          <w:sz w:val="20"/>
        </w:rPr>
      </w:pPr>
    </w:p>
    <w:p w:rsidR="00AA54DC" w:rsidRDefault="00AA54DC" w:rsidP="00AA54DC">
      <w:pPr>
        <w:pStyle w:val="a3"/>
        <w:spacing w:before="234"/>
        <w:ind w:left="1527" w:right="1539" w:firstLine="4"/>
        <w:jc w:val="center"/>
      </w:pPr>
      <w:r>
        <w:t>способ (методику) расчета нормативов для</w:t>
      </w:r>
      <w:r>
        <w:rPr>
          <w:spacing w:val="-24"/>
        </w:rPr>
        <w:t xml:space="preserve"> </w:t>
      </w:r>
      <w:r>
        <w:t>определения общего объема субвенций, предоставляемых местным бюджетам из федерального бюджета, бюджета</w:t>
      </w:r>
      <w:r>
        <w:rPr>
          <w:spacing w:val="-27"/>
        </w:rPr>
        <w:t xml:space="preserve"> </w:t>
      </w:r>
      <w:r>
        <w:t>субъекта РФ для осуществления соответствующих полномочий, включая федеральные или региональные государстве</w:t>
      </w:r>
      <w:proofErr w:type="gramStart"/>
      <w:r>
        <w:t>н-</w:t>
      </w:r>
      <w:proofErr w:type="gramEnd"/>
      <w:r>
        <w:t xml:space="preserve"> ные минимальные социальные стандарты</w:t>
      </w:r>
    </w:p>
    <w:p w:rsidR="00AA54DC" w:rsidRDefault="00AA54DC" w:rsidP="00AA54DC">
      <w:pPr>
        <w:pStyle w:val="a3"/>
        <w:rPr>
          <w:sz w:val="20"/>
        </w:rPr>
      </w:pPr>
    </w:p>
    <w:p w:rsidR="00AA54DC" w:rsidRDefault="00AA54DC" w:rsidP="00AA54DC">
      <w:pPr>
        <w:pStyle w:val="a3"/>
        <w:spacing w:before="248"/>
        <w:ind w:left="1517" w:right="1525" w:firstLine="3"/>
        <w:jc w:val="center"/>
      </w:pPr>
      <w:r>
        <w:t>перечень подлежащих передаче в пользование и (или) управление либо в муниципальную собственность</w:t>
      </w:r>
      <w:r>
        <w:rPr>
          <w:spacing w:val="-20"/>
        </w:rPr>
        <w:t xml:space="preserve"> </w:t>
      </w:r>
      <w:r>
        <w:t>мат</w:t>
      </w:r>
      <w:proofErr w:type="gramStart"/>
      <w:r>
        <w:t>е-</w:t>
      </w:r>
      <w:proofErr w:type="gramEnd"/>
      <w:r>
        <w:t xml:space="preserve"> риальных средств, необходимых для осуществления от- дельных государственных полномочий, передаваемых органам местного самоуправления, или порядок</w:t>
      </w:r>
      <w:r>
        <w:rPr>
          <w:spacing w:val="-23"/>
        </w:rPr>
        <w:t xml:space="preserve"> </w:t>
      </w:r>
      <w:r>
        <w:t>опреде- ления данного</w:t>
      </w:r>
      <w:r>
        <w:rPr>
          <w:spacing w:val="2"/>
        </w:rPr>
        <w:t xml:space="preserve"> </w:t>
      </w:r>
      <w:r>
        <w:t>перечня</w:t>
      </w:r>
    </w:p>
    <w:p w:rsidR="00AA54DC" w:rsidRDefault="00AA54DC" w:rsidP="00AA54DC">
      <w:pPr>
        <w:pStyle w:val="a3"/>
        <w:rPr>
          <w:sz w:val="20"/>
        </w:rPr>
      </w:pPr>
    </w:p>
    <w:p w:rsidR="00AA54DC" w:rsidRDefault="00AA54DC" w:rsidP="00AA54DC">
      <w:pPr>
        <w:pStyle w:val="a3"/>
        <w:spacing w:before="6"/>
        <w:rPr>
          <w:sz w:val="16"/>
        </w:rPr>
      </w:pPr>
    </w:p>
    <w:p w:rsidR="00AA54DC" w:rsidRDefault="00AA54DC" w:rsidP="00AA54DC">
      <w:pPr>
        <w:pStyle w:val="a3"/>
        <w:spacing w:before="87" w:line="242" w:lineRule="auto"/>
        <w:ind w:left="1455" w:right="1530"/>
      </w:pPr>
      <w:r>
        <w:t>порядок отчетности органов МСУ об осуществлении п</w:t>
      </w:r>
      <w:proofErr w:type="gramStart"/>
      <w:r>
        <w:t>е-</w:t>
      </w:r>
      <w:proofErr w:type="gramEnd"/>
      <w:r>
        <w:t xml:space="preserve"> реданных им отдельных государственных полномочий</w:t>
      </w:r>
    </w:p>
    <w:p w:rsidR="00AA54DC" w:rsidRDefault="00AA54DC" w:rsidP="00AA54DC">
      <w:pPr>
        <w:spacing w:line="242" w:lineRule="auto"/>
        <w:sectPr w:rsidR="00AA54DC">
          <w:pgSz w:w="11900" w:h="16840"/>
          <w:pgMar w:top="106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7"/>
        <w:gridCol w:w="8261"/>
      </w:tblGrid>
      <w:tr w:rsidR="00AA54DC" w:rsidTr="0088296B">
        <w:trPr>
          <w:trHeight w:val="3520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A54DC" w:rsidTr="0088296B">
        <w:trPr>
          <w:trHeight w:val="297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72"/>
              <w:ind w:left="863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объем передаваемых полномочий не может быть велик</w:t>
            </w:r>
          </w:p>
        </w:tc>
      </w:tr>
      <w:tr w:rsidR="00AA54DC" w:rsidTr="0088296B">
        <w:trPr>
          <w:trHeight w:val="234"/>
        </w:trPr>
        <w:tc>
          <w:tcPr>
            <w:tcW w:w="547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77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A54DC" w:rsidTr="0088296B">
        <w:trPr>
          <w:trHeight w:val="546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254" w:right="240" w:firstLine="2"/>
              <w:jc w:val="center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>наделение полномочиями сопровождаются передачей</w:t>
            </w:r>
            <w:r w:rsidRPr="00001B77">
              <w:rPr>
                <w:spacing w:val="-22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необход</w:t>
            </w:r>
            <w:proofErr w:type="gramStart"/>
            <w:r w:rsidRPr="00001B77">
              <w:rPr>
                <w:sz w:val="28"/>
                <w:lang w:val="ru-RU"/>
              </w:rPr>
              <w:t>и-</w:t>
            </w:r>
            <w:proofErr w:type="gramEnd"/>
            <w:r w:rsidRPr="00001B77">
              <w:rPr>
                <w:sz w:val="28"/>
                <w:lang w:val="ru-RU"/>
              </w:rPr>
              <w:t xml:space="preserve"> мых для их осуществления материальных и финансовых</w:t>
            </w:r>
            <w:r w:rsidRPr="00001B77">
              <w:rPr>
                <w:spacing w:val="-26"/>
                <w:sz w:val="28"/>
                <w:lang w:val="ru-RU"/>
              </w:rPr>
              <w:t xml:space="preserve"> </w:t>
            </w:r>
            <w:r w:rsidRPr="00001B77">
              <w:rPr>
                <w:sz w:val="28"/>
                <w:lang w:val="ru-RU"/>
              </w:rPr>
              <w:t>средств (субвенции)</w:t>
            </w:r>
          </w:p>
        </w:tc>
      </w:tr>
      <w:tr w:rsidR="00AA54DC" w:rsidTr="0088296B">
        <w:trPr>
          <w:trHeight w:val="609"/>
        </w:trPr>
        <w:tc>
          <w:tcPr>
            <w:tcW w:w="547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77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A54DC" w:rsidTr="0088296B">
        <w:trPr>
          <w:trHeight w:val="383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72"/>
              <w:ind w:left="153"/>
              <w:rPr>
                <w:sz w:val="28"/>
                <w:lang w:val="ru-RU"/>
              </w:rPr>
            </w:pPr>
            <w:r w:rsidRPr="00001B77">
              <w:rPr>
                <w:sz w:val="28"/>
                <w:lang w:val="ru-RU"/>
              </w:rPr>
              <w:t xml:space="preserve">государство оставляет </w:t>
            </w:r>
            <w:proofErr w:type="gramStart"/>
            <w:r w:rsidRPr="00001B77">
              <w:rPr>
                <w:sz w:val="28"/>
                <w:lang w:val="ru-RU"/>
              </w:rPr>
              <w:t>контроль за</w:t>
            </w:r>
            <w:proofErr w:type="gramEnd"/>
            <w:r w:rsidRPr="00001B77">
              <w:rPr>
                <w:sz w:val="28"/>
                <w:lang w:val="ru-RU"/>
              </w:rPr>
              <w:t xml:space="preserve"> реализацией этих полномочий</w:t>
            </w:r>
          </w:p>
        </w:tc>
      </w:tr>
      <w:tr w:rsidR="00AA54DC" w:rsidTr="0088296B">
        <w:trPr>
          <w:trHeight w:val="359"/>
        </w:trPr>
        <w:tc>
          <w:tcPr>
            <w:tcW w:w="547" w:type="dxa"/>
            <w:tcBorders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  <w:tr w:rsidR="00AA54DC" w:rsidTr="0088296B">
        <w:trPr>
          <w:trHeight w:val="277"/>
        </w:trPr>
        <w:tc>
          <w:tcPr>
            <w:tcW w:w="8808" w:type="dxa"/>
            <w:gridSpan w:val="2"/>
            <w:tcBorders>
              <w:top w:val="nil"/>
              <w:bottom w:val="nil"/>
              <w:right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A54DC" w:rsidTr="0088296B">
        <w:trPr>
          <w:trHeight w:val="556"/>
        </w:trPr>
        <w:tc>
          <w:tcPr>
            <w:tcW w:w="547" w:type="dxa"/>
            <w:tcBorders>
              <w:top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AA54DC" w:rsidRPr="00001B77" w:rsidRDefault="00AA54DC" w:rsidP="0088296B">
            <w:pPr>
              <w:pStyle w:val="TableParagraph"/>
              <w:spacing w:before="67"/>
              <w:ind w:left="609" w:hanging="341"/>
              <w:rPr>
                <w:sz w:val="28"/>
                <w:lang w:val="ru-RU"/>
              </w:rPr>
            </w:pPr>
            <w:r w:rsidRPr="00001B77">
              <w:rPr>
                <w:spacing w:val="-4"/>
                <w:sz w:val="28"/>
                <w:lang w:val="ru-RU"/>
              </w:rPr>
              <w:t xml:space="preserve">полномочия </w:t>
            </w:r>
            <w:r w:rsidRPr="00001B77">
              <w:rPr>
                <w:spacing w:val="-3"/>
                <w:sz w:val="28"/>
                <w:lang w:val="ru-RU"/>
              </w:rPr>
              <w:t xml:space="preserve">могут </w:t>
            </w:r>
            <w:r w:rsidRPr="00001B77">
              <w:rPr>
                <w:spacing w:val="-4"/>
                <w:sz w:val="28"/>
                <w:lang w:val="ru-RU"/>
              </w:rPr>
              <w:t xml:space="preserve">передаваться </w:t>
            </w:r>
            <w:r w:rsidRPr="00001B77">
              <w:rPr>
                <w:spacing w:val="-3"/>
                <w:sz w:val="28"/>
                <w:lang w:val="ru-RU"/>
              </w:rPr>
              <w:t xml:space="preserve">для </w:t>
            </w:r>
            <w:r w:rsidRPr="00001B77">
              <w:rPr>
                <w:spacing w:val="-4"/>
                <w:sz w:val="28"/>
                <w:lang w:val="ru-RU"/>
              </w:rPr>
              <w:t xml:space="preserve">осуществления органам </w:t>
            </w:r>
            <w:r w:rsidRPr="00001B77">
              <w:rPr>
                <w:spacing w:val="-3"/>
                <w:sz w:val="28"/>
                <w:lang w:val="ru-RU"/>
              </w:rPr>
              <w:t xml:space="preserve">МСУ </w:t>
            </w:r>
            <w:r w:rsidRPr="00001B77">
              <w:rPr>
                <w:spacing w:val="-4"/>
                <w:sz w:val="28"/>
                <w:lang w:val="ru-RU"/>
              </w:rPr>
              <w:t xml:space="preserve">муниципальных </w:t>
            </w:r>
            <w:r w:rsidRPr="00001B77">
              <w:rPr>
                <w:spacing w:val="-3"/>
                <w:sz w:val="28"/>
                <w:lang w:val="ru-RU"/>
              </w:rPr>
              <w:t xml:space="preserve">районов </w:t>
            </w:r>
            <w:r w:rsidRPr="00001B77">
              <w:rPr>
                <w:sz w:val="28"/>
                <w:lang w:val="ru-RU"/>
              </w:rPr>
              <w:t xml:space="preserve">и </w:t>
            </w:r>
            <w:r w:rsidRPr="00001B77">
              <w:rPr>
                <w:spacing w:val="-4"/>
                <w:sz w:val="28"/>
                <w:lang w:val="ru-RU"/>
              </w:rPr>
              <w:t xml:space="preserve">органам </w:t>
            </w:r>
            <w:r w:rsidRPr="00001B77">
              <w:rPr>
                <w:spacing w:val="-3"/>
                <w:sz w:val="28"/>
                <w:lang w:val="ru-RU"/>
              </w:rPr>
              <w:t xml:space="preserve">МСУ </w:t>
            </w:r>
            <w:r w:rsidRPr="00001B77">
              <w:rPr>
                <w:spacing w:val="-4"/>
                <w:sz w:val="28"/>
                <w:lang w:val="ru-RU"/>
              </w:rPr>
              <w:t xml:space="preserve">городских </w:t>
            </w:r>
            <w:r w:rsidRPr="00001B77">
              <w:rPr>
                <w:spacing w:val="-3"/>
                <w:sz w:val="28"/>
                <w:lang w:val="ru-RU"/>
              </w:rPr>
              <w:t>округов</w:t>
            </w:r>
          </w:p>
        </w:tc>
      </w:tr>
      <w:tr w:rsidR="00AA54DC" w:rsidTr="0088296B">
        <w:trPr>
          <w:trHeight w:val="561"/>
        </w:trPr>
        <w:tc>
          <w:tcPr>
            <w:tcW w:w="547" w:type="dxa"/>
            <w:tcBorders>
              <w:left w:val="nil"/>
              <w:bottom w:val="nil"/>
            </w:tcBorders>
          </w:tcPr>
          <w:p w:rsidR="00AA54DC" w:rsidRPr="00001B77" w:rsidRDefault="00AA54DC" w:rsidP="0088296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AA54DC" w:rsidRPr="00001B77" w:rsidRDefault="00AA54DC" w:rsidP="0088296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A54DC" w:rsidRDefault="00AA54DC" w:rsidP="00AA54DC">
      <w:pPr>
        <w:rPr>
          <w:sz w:val="2"/>
          <w:szCs w:val="2"/>
        </w:rPr>
      </w:pPr>
      <w:r w:rsidRPr="00FB668D">
        <w:pict>
          <v:shape id="_x0000_s1026" type="#_x0000_t202" style="position:absolute;margin-left:117.7pt;margin-top:57pt;width:414.85pt;height:162.25pt;z-index:251660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7186"/>
                    <w:gridCol w:w="1090"/>
                  </w:tblGrid>
                  <w:tr w:rsidR="00AA54DC">
                    <w:trPr>
                      <w:trHeight w:val="695"/>
                    </w:trPr>
                    <w:tc>
                      <w:tcPr>
                        <w:tcW w:w="7186" w:type="dxa"/>
                        <w:vMerge w:val="restart"/>
                      </w:tcPr>
                      <w:p w:rsidR="00AA54DC" w:rsidRPr="00001B77" w:rsidRDefault="00AA54DC">
                        <w:pPr>
                          <w:pStyle w:val="TableParagraph"/>
                          <w:spacing w:before="64"/>
                          <w:ind w:left="170" w:right="15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001B77">
                          <w:rPr>
                            <w:sz w:val="28"/>
                            <w:lang w:val="ru-RU"/>
                          </w:rPr>
                          <w:t>порядок осуществления органами государственной вла- сти контроля за осуществлением отдельных государст- венных полномочий, переданных органам МСУ, и на- именования органов, осуществляющих указанный кон- троль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/>
                        </w:tcBorders>
                      </w:tcPr>
                      <w:p w:rsidR="00AA54DC" w:rsidRPr="00001B77" w:rsidRDefault="00AA54DC">
                        <w:pPr>
                          <w:pStyle w:val="TableParagraph"/>
                          <w:rPr>
                            <w:sz w:val="26"/>
                            <w:lang w:val="ru-RU"/>
                          </w:rPr>
                        </w:pPr>
                      </w:p>
                    </w:tc>
                  </w:tr>
                  <w:tr w:rsidR="00AA54DC">
                    <w:trPr>
                      <w:trHeight w:val="1065"/>
                    </w:trPr>
                    <w:tc>
                      <w:tcPr>
                        <w:tcW w:w="7186" w:type="dxa"/>
                        <w:vMerge/>
                        <w:tcBorders>
                          <w:top w:val="nil"/>
                        </w:tcBorders>
                      </w:tcPr>
                      <w:p w:rsidR="00AA54DC" w:rsidRPr="00001B77" w:rsidRDefault="00AA54DC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bottom w:val="nil"/>
                        </w:tcBorders>
                      </w:tcPr>
                      <w:p w:rsidR="00AA54DC" w:rsidRPr="00001B77" w:rsidRDefault="00AA54DC">
                        <w:pPr>
                          <w:pStyle w:val="TableParagraph"/>
                          <w:rPr>
                            <w:sz w:val="26"/>
                            <w:lang w:val="ru-RU"/>
                          </w:rPr>
                        </w:pPr>
                      </w:p>
                    </w:tc>
                  </w:tr>
                  <w:tr w:rsidR="00AA54DC">
                    <w:trPr>
                      <w:trHeight w:val="277"/>
                    </w:trPr>
                    <w:tc>
                      <w:tcPr>
                        <w:tcW w:w="8276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A54DC" w:rsidRPr="00001B77" w:rsidRDefault="00AA54DC">
                        <w:pPr>
                          <w:pStyle w:val="TableParagraph"/>
                          <w:rPr>
                            <w:sz w:val="20"/>
                            <w:lang w:val="ru-RU"/>
                          </w:rPr>
                        </w:pPr>
                      </w:p>
                    </w:tc>
                  </w:tr>
                  <w:tr w:rsidR="00AA54DC">
                    <w:trPr>
                      <w:trHeight w:val="412"/>
                    </w:trPr>
                    <w:tc>
                      <w:tcPr>
                        <w:tcW w:w="7186" w:type="dxa"/>
                        <w:vMerge w:val="restart"/>
                      </w:tcPr>
                      <w:p w:rsidR="00AA54DC" w:rsidRPr="00001B77" w:rsidRDefault="00AA54DC">
                        <w:pPr>
                          <w:pStyle w:val="TableParagraph"/>
                          <w:spacing w:before="64" w:line="242" w:lineRule="auto"/>
                          <w:ind w:left="170" w:right="153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001B77">
                          <w:rPr>
                            <w:sz w:val="28"/>
                            <w:lang w:val="ru-RU"/>
                          </w:rPr>
                          <w:t>условия и порядок прекращения осуществления органа- ми МСУ переданных им отдельных государственных полномочий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/>
                        </w:tcBorders>
                      </w:tcPr>
                      <w:p w:rsidR="00AA54DC" w:rsidRPr="00001B77" w:rsidRDefault="00AA54DC">
                        <w:pPr>
                          <w:pStyle w:val="TableParagraph"/>
                          <w:rPr>
                            <w:sz w:val="26"/>
                            <w:lang w:val="ru-RU"/>
                          </w:rPr>
                        </w:pPr>
                      </w:p>
                    </w:tc>
                  </w:tr>
                  <w:tr w:rsidR="00AA54DC">
                    <w:trPr>
                      <w:trHeight w:val="705"/>
                    </w:trPr>
                    <w:tc>
                      <w:tcPr>
                        <w:tcW w:w="7186" w:type="dxa"/>
                        <w:vMerge/>
                        <w:tcBorders>
                          <w:top w:val="nil"/>
                        </w:tcBorders>
                      </w:tcPr>
                      <w:p w:rsidR="00AA54DC" w:rsidRPr="00001B77" w:rsidRDefault="00AA54DC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bottom w:val="nil"/>
                          <w:right w:val="nil"/>
                        </w:tcBorders>
                      </w:tcPr>
                      <w:p w:rsidR="00AA54DC" w:rsidRPr="00001B77" w:rsidRDefault="00AA54DC">
                        <w:pPr>
                          <w:pStyle w:val="TableParagraph"/>
                          <w:rPr>
                            <w:sz w:val="26"/>
                            <w:lang w:val="ru-RU"/>
                          </w:rPr>
                        </w:pPr>
                      </w:p>
                    </w:tc>
                  </w:tr>
                </w:tbl>
                <w:p w:rsidR="00AA54DC" w:rsidRDefault="00AA54DC" w:rsidP="00AA54D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A54DC" w:rsidRDefault="00AA54DC" w:rsidP="00AA54DC">
      <w:pPr>
        <w:rPr>
          <w:sz w:val="2"/>
          <w:szCs w:val="2"/>
        </w:rPr>
        <w:sectPr w:rsidR="00AA54DC">
          <w:pgSz w:w="11900" w:h="16840"/>
          <w:pgMar w:top="1140" w:right="1040" w:bottom="740" w:left="1060" w:header="0" w:footer="638" w:gutter="0"/>
          <w:cols w:space="720"/>
        </w:sectPr>
      </w:pPr>
    </w:p>
    <w:p w:rsidR="004B2328" w:rsidRDefault="004B2328" w:rsidP="00001B77">
      <w:pPr>
        <w:pStyle w:val="Heading3"/>
        <w:tabs>
          <w:tab w:val="left" w:pos="4004"/>
        </w:tabs>
        <w:spacing w:before="72"/>
        <w:ind w:left="4004"/>
      </w:pPr>
    </w:p>
    <w:sectPr w:rsidR="004B2328" w:rsidSect="00001B77">
      <w:pgSz w:w="11900" w:h="16840"/>
      <w:pgMar w:top="1060" w:right="1040" w:bottom="820" w:left="1060" w:header="0" w:footer="6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426"/>
    <w:multiLevelType w:val="hybridMultilevel"/>
    <w:tmpl w:val="E69CACF2"/>
    <w:lvl w:ilvl="0" w:tplc="6FBE2A84">
      <w:start w:val="1"/>
      <w:numFmt w:val="decimal"/>
      <w:lvlText w:val="%1."/>
      <w:lvlJc w:val="left"/>
      <w:pPr>
        <w:ind w:left="216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06BFC4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6D524056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810E55EE">
      <w:numFmt w:val="bullet"/>
      <w:lvlText w:val="•"/>
      <w:lvlJc w:val="left"/>
      <w:pPr>
        <w:ind w:left="3094" w:hanging="706"/>
      </w:pPr>
      <w:rPr>
        <w:rFonts w:hint="default"/>
        <w:lang w:val="ru-RU" w:eastAsia="en-US" w:bidi="ar-SA"/>
      </w:rPr>
    </w:lvl>
    <w:lvl w:ilvl="4" w:tplc="09A664DC">
      <w:numFmt w:val="bullet"/>
      <w:lvlText w:val="•"/>
      <w:lvlJc w:val="left"/>
      <w:pPr>
        <w:ind w:left="4052" w:hanging="706"/>
      </w:pPr>
      <w:rPr>
        <w:rFonts w:hint="default"/>
        <w:lang w:val="ru-RU" w:eastAsia="en-US" w:bidi="ar-SA"/>
      </w:rPr>
    </w:lvl>
    <w:lvl w:ilvl="5" w:tplc="C666DFDE">
      <w:numFmt w:val="bullet"/>
      <w:lvlText w:val="•"/>
      <w:lvlJc w:val="left"/>
      <w:pPr>
        <w:ind w:left="5010" w:hanging="706"/>
      </w:pPr>
      <w:rPr>
        <w:rFonts w:hint="default"/>
        <w:lang w:val="ru-RU" w:eastAsia="en-US" w:bidi="ar-SA"/>
      </w:rPr>
    </w:lvl>
    <w:lvl w:ilvl="6" w:tplc="D3C4B06A">
      <w:numFmt w:val="bullet"/>
      <w:lvlText w:val="•"/>
      <w:lvlJc w:val="left"/>
      <w:pPr>
        <w:ind w:left="5968" w:hanging="706"/>
      </w:pPr>
      <w:rPr>
        <w:rFonts w:hint="default"/>
        <w:lang w:val="ru-RU" w:eastAsia="en-US" w:bidi="ar-SA"/>
      </w:rPr>
    </w:lvl>
    <w:lvl w:ilvl="7" w:tplc="7EF4FC9A">
      <w:numFmt w:val="bullet"/>
      <w:lvlText w:val="•"/>
      <w:lvlJc w:val="left"/>
      <w:pPr>
        <w:ind w:left="6926" w:hanging="706"/>
      </w:pPr>
      <w:rPr>
        <w:rFonts w:hint="default"/>
        <w:lang w:val="ru-RU" w:eastAsia="en-US" w:bidi="ar-SA"/>
      </w:rPr>
    </w:lvl>
    <w:lvl w:ilvl="8" w:tplc="505C60DE">
      <w:numFmt w:val="bullet"/>
      <w:lvlText w:val="•"/>
      <w:lvlJc w:val="left"/>
      <w:pPr>
        <w:ind w:left="7884" w:hanging="706"/>
      </w:pPr>
      <w:rPr>
        <w:rFonts w:hint="default"/>
        <w:lang w:val="ru-RU" w:eastAsia="en-US" w:bidi="ar-SA"/>
      </w:rPr>
    </w:lvl>
  </w:abstractNum>
  <w:abstractNum w:abstractNumId="1">
    <w:nsid w:val="040C7AB9"/>
    <w:multiLevelType w:val="hybridMultilevel"/>
    <w:tmpl w:val="9DDA46B6"/>
    <w:lvl w:ilvl="0" w:tplc="294CC362">
      <w:start w:val="1"/>
      <w:numFmt w:val="decimal"/>
      <w:lvlText w:val="%1)"/>
      <w:lvlJc w:val="left"/>
      <w:pPr>
        <w:ind w:left="216" w:hanging="322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  <w:lang w:val="ru-RU" w:eastAsia="en-US" w:bidi="ar-SA"/>
      </w:rPr>
    </w:lvl>
    <w:lvl w:ilvl="1" w:tplc="304C444C">
      <w:start w:val="1"/>
      <w:numFmt w:val="decimal"/>
      <w:lvlText w:val="%2."/>
      <w:lvlJc w:val="left"/>
      <w:pPr>
        <w:ind w:left="6668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680AB9B2">
      <w:numFmt w:val="bullet"/>
      <w:lvlText w:val="•"/>
      <w:lvlJc w:val="left"/>
      <w:pPr>
        <w:ind w:left="7008" w:hanging="226"/>
      </w:pPr>
      <w:rPr>
        <w:rFonts w:hint="default"/>
        <w:lang w:val="ru-RU" w:eastAsia="en-US" w:bidi="ar-SA"/>
      </w:rPr>
    </w:lvl>
    <w:lvl w:ilvl="3" w:tplc="7A5228B6">
      <w:numFmt w:val="bullet"/>
      <w:lvlText w:val="•"/>
      <w:lvlJc w:val="left"/>
      <w:pPr>
        <w:ind w:left="7357" w:hanging="226"/>
      </w:pPr>
      <w:rPr>
        <w:rFonts w:hint="default"/>
        <w:lang w:val="ru-RU" w:eastAsia="en-US" w:bidi="ar-SA"/>
      </w:rPr>
    </w:lvl>
    <w:lvl w:ilvl="4" w:tplc="328A6176">
      <w:numFmt w:val="bullet"/>
      <w:lvlText w:val="•"/>
      <w:lvlJc w:val="left"/>
      <w:pPr>
        <w:ind w:left="7706" w:hanging="226"/>
      </w:pPr>
      <w:rPr>
        <w:rFonts w:hint="default"/>
        <w:lang w:val="ru-RU" w:eastAsia="en-US" w:bidi="ar-SA"/>
      </w:rPr>
    </w:lvl>
    <w:lvl w:ilvl="5" w:tplc="43ACA62C">
      <w:numFmt w:val="bullet"/>
      <w:lvlText w:val="•"/>
      <w:lvlJc w:val="left"/>
      <w:pPr>
        <w:ind w:left="8055" w:hanging="226"/>
      </w:pPr>
      <w:rPr>
        <w:rFonts w:hint="default"/>
        <w:lang w:val="ru-RU" w:eastAsia="en-US" w:bidi="ar-SA"/>
      </w:rPr>
    </w:lvl>
    <w:lvl w:ilvl="6" w:tplc="50BA6D2E">
      <w:numFmt w:val="bullet"/>
      <w:lvlText w:val="•"/>
      <w:lvlJc w:val="left"/>
      <w:pPr>
        <w:ind w:left="8404" w:hanging="226"/>
      </w:pPr>
      <w:rPr>
        <w:rFonts w:hint="default"/>
        <w:lang w:val="ru-RU" w:eastAsia="en-US" w:bidi="ar-SA"/>
      </w:rPr>
    </w:lvl>
    <w:lvl w:ilvl="7" w:tplc="F6C23254">
      <w:numFmt w:val="bullet"/>
      <w:lvlText w:val="•"/>
      <w:lvlJc w:val="left"/>
      <w:pPr>
        <w:ind w:left="8753" w:hanging="226"/>
      </w:pPr>
      <w:rPr>
        <w:rFonts w:hint="default"/>
        <w:lang w:val="ru-RU" w:eastAsia="en-US" w:bidi="ar-SA"/>
      </w:rPr>
    </w:lvl>
    <w:lvl w:ilvl="8" w:tplc="333C12C2">
      <w:numFmt w:val="bullet"/>
      <w:lvlText w:val="•"/>
      <w:lvlJc w:val="left"/>
      <w:pPr>
        <w:ind w:left="9102" w:hanging="226"/>
      </w:pPr>
      <w:rPr>
        <w:rFonts w:hint="default"/>
        <w:lang w:val="ru-RU" w:eastAsia="en-US" w:bidi="ar-SA"/>
      </w:rPr>
    </w:lvl>
  </w:abstractNum>
  <w:abstractNum w:abstractNumId="2">
    <w:nsid w:val="05EC62BB"/>
    <w:multiLevelType w:val="hybridMultilevel"/>
    <w:tmpl w:val="D0363426"/>
    <w:lvl w:ilvl="0" w:tplc="1E1EC748">
      <w:start w:val="1"/>
      <w:numFmt w:val="decimal"/>
      <w:lvlText w:val="%1)"/>
      <w:lvlJc w:val="left"/>
      <w:pPr>
        <w:ind w:left="156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1A2DF8">
      <w:numFmt w:val="bullet"/>
      <w:lvlText w:val="•"/>
      <w:lvlJc w:val="left"/>
      <w:pPr>
        <w:ind w:left="984" w:hanging="332"/>
      </w:pPr>
      <w:rPr>
        <w:rFonts w:hint="default"/>
        <w:lang w:val="ru-RU" w:eastAsia="en-US" w:bidi="ar-SA"/>
      </w:rPr>
    </w:lvl>
    <w:lvl w:ilvl="2" w:tplc="D1B249FE">
      <w:numFmt w:val="bullet"/>
      <w:lvlText w:val="•"/>
      <w:lvlJc w:val="left"/>
      <w:pPr>
        <w:ind w:left="1809" w:hanging="332"/>
      </w:pPr>
      <w:rPr>
        <w:rFonts w:hint="default"/>
        <w:lang w:val="ru-RU" w:eastAsia="en-US" w:bidi="ar-SA"/>
      </w:rPr>
    </w:lvl>
    <w:lvl w:ilvl="3" w:tplc="0636BC5A">
      <w:numFmt w:val="bullet"/>
      <w:lvlText w:val="•"/>
      <w:lvlJc w:val="left"/>
      <w:pPr>
        <w:ind w:left="2633" w:hanging="332"/>
      </w:pPr>
      <w:rPr>
        <w:rFonts w:hint="default"/>
        <w:lang w:val="ru-RU" w:eastAsia="en-US" w:bidi="ar-SA"/>
      </w:rPr>
    </w:lvl>
    <w:lvl w:ilvl="4" w:tplc="505A18A4">
      <w:numFmt w:val="bullet"/>
      <w:lvlText w:val="•"/>
      <w:lvlJc w:val="left"/>
      <w:pPr>
        <w:ind w:left="3458" w:hanging="332"/>
      </w:pPr>
      <w:rPr>
        <w:rFonts w:hint="default"/>
        <w:lang w:val="ru-RU" w:eastAsia="en-US" w:bidi="ar-SA"/>
      </w:rPr>
    </w:lvl>
    <w:lvl w:ilvl="5" w:tplc="9370A722">
      <w:numFmt w:val="bullet"/>
      <w:lvlText w:val="•"/>
      <w:lvlJc w:val="left"/>
      <w:pPr>
        <w:ind w:left="4282" w:hanging="332"/>
      </w:pPr>
      <w:rPr>
        <w:rFonts w:hint="default"/>
        <w:lang w:val="ru-RU" w:eastAsia="en-US" w:bidi="ar-SA"/>
      </w:rPr>
    </w:lvl>
    <w:lvl w:ilvl="6" w:tplc="42C25E80">
      <w:numFmt w:val="bullet"/>
      <w:lvlText w:val="•"/>
      <w:lvlJc w:val="left"/>
      <w:pPr>
        <w:ind w:left="5107" w:hanging="332"/>
      </w:pPr>
      <w:rPr>
        <w:rFonts w:hint="default"/>
        <w:lang w:val="ru-RU" w:eastAsia="en-US" w:bidi="ar-SA"/>
      </w:rPr>
    </w:lvl>
    <w:lvl w:ilvl="7" w:tplc="C1E280C0">
      <w:numFmt w:val="bullet"/>
      <w:lvlText w:val="•"/>
      <w:lvlJc w:val="left"/>
      <w:pPr>
        <w:ind w:left="5931" w:hanging="332"/>
      </w:pPr>
      <w:rPr>
        <w:rFonts w:hint="default"/>
        <w:lang w:val="ru-RU" w:eastAsia="en-US" w:bidi="ar-SA"/>
      </w:rPr>
    </w:lvl>
    <w:lvl w:ilvl="8" w:tplc="D66805E4">
      <w:numFmt w:val="bullet"/>
      <w:lvlText w:val="•"/>
      <w:lvlJc w:val="left"/>
      <w:pPr>
        <w:ind w:left="6756" w:hanging="332"/>
      </w:pPr>
      <w:rPr>
        <w:rFonts w:hint="default"/>
        <w:lang w:val="ru-RU" w:eastAsia="en-US" w:bidi="ar-SA"/>
      </w:rPr>
    </w:lvl>
  </w:abstractNum>
  <w:abstractNum w:abstractNumId="3">
    <w:nsid w:val="0D400619"/>
    <w:multiLevelType w:val="multilevel"/>
    <w:tmpl w:val="1CC28F8E"/>
    <w:lvl w:ilvl="0">
      <w:start w:val="4"/>
      <w:numFmt w:val="decimal"/>
      <w:lvlText w:val="%1"/>
      <w:lvlJc w:val="left"/>
      <w:pPr>
        <w:ind w:left="97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94"/>
      </w:pPr>
      <w:rPr>
        <w:rFonts w:hint="default"/>
        <w:lang w:val="ru-RU" w:eastAsia="en-US" w:bidi="ar-SA"/>
      </w:rPr>
    </w:lvl>
  </w:abstractNum>
  <w:abstractNum w:abstractNumId="4">
    <w:nsid w:val="15C259E2"/>
    <w:multiLevelType w:val="multilevel"/>
    <w:tmpl w:val="D4B81020"/>
    <w:lvl w:ilvl="0">
      <w:start w:val="3"/>
      <w:numFmt w:val="decimal"/>
      <w:lvlText w:val="%1"/>
      <w:lvlJc w:val="left"/>
      <w:pPr>
        <w:ind w:left="83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7"/>
      </w:pPr>
      <w:rPr>
        <w:rFonts w:hint="default"/>
        <w:lang w:val="ru-RU" w:eastAsia="en-US" w:bidi="ar-SA"/>
      </w:rPr>
    </w:lvl>
  </w:abstractNum>
  <w:abstractNum w:abstractNumId="5">
    <w:nsid w:val="17386A20"/>
    <w:multiLevelType w:val="multilevel"/>
    <w:tmpl w:val="1B3049D6"/>
    <w:lvl w:ilvl="0">
      <w:start w:val="2"/>
      <w:numFmt w:val="decimal"/>
      <w:lvlText w:val="%1"/>
      <w:lvlJc w:val="left"/>
      <w:pPr>
        <w:ind w:left="2328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8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1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94"/>
      </w:pPr>
      <w:rPr>
        <w:rFonts w:hint="default"/>
        <w:lang w:val="ru-RU" w:eastAsia="en-US" w:bidi="ar-SA"/>
      </w:rPr>
    </w:lvl>
  </w:abstractNum>
  <w:abstractNum w:abstractNumId="6">
    <w:nsid w:val="1ABB2F2B"/>
    <w:multiLevelType w:val="multilevel"/>
    <w:tmpl w:val="117C308E"/>
    <w:lvl w:ilvl="0">
      <w:start w:val="5"/>
      <w:numFmt w:val="decimal"/>
      <w:lvlText w:val="%1"/>
      <w:lvlJc w:val="left"/>
      <w:pPr>
        <w:ind w:left="178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7">
    <w:nsid w:val="1B3E5531"/>
    <w:multiLevelType w:val="hybridMultilevel"/>
    <w:tmpl w:val="19425ED4"/>
    <w:lvl w:ilvl="0" w:tplc="69BE2644">
      <w:start w:val="1"/>
      <w:numFmt w:val="decimal"/>
      <w:lvlText w:val="%1."/>
      <w:lvlJc w:val="left"/>
      <w:pPr>
        <w:ind w:left="1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746222">
      <w:numFmt w:val="bullet"/>
      <w:lvlText w:val="•"/>
      <w:lvlJc w:val="left"/>
      <w:pPr>
        <w:ind w:left="2060" w:hanging="283"/>
      </w:pPr>
      <w:rPr>
        <w:rFonts w:hint="default"/>
        <w:lang w:val="ru-RU" w:eastAsia="en-US" w:bidi="ar-SA"/>
      </w:rPr>
    </w:lvl>
    <w:lvl w:ilvl="2" w:tplc="4AEC9D9E">
      <w:numFmt w:val="bullet"/>
      <w:lvlText w:val="•"/>
      <w:lvlJc w:val="left"/>
      <w:pPr>
        <w:ind w:left="2920" w:hanging="283"/>
      </w:pPr>
      <w:rPr>
        <w:rFonts w:hint="default"/>
        <w:lang w:val="ru-RU" w:eastAsia="en-US" w:bidi="ar-SA"/>
      </w:rPr>
    </w:lvl>
    <w:lvl w:ilvl="3" w:tplc="4E269F90">
      <w:numFmt w:val="bullet"/>
      <w:lvlText w:val="•"/>
      <w:lvlJc w:val="left"/>
      <w:pPr>
        <w:ind w:left="3780" w:hanging="283"/>
      </w:pPr>
      <w:rPr>
        <w:rFonts w:hint="default"/>
        <w:lang w:val="ru-RU" w:eastAsia="en-US" w:bidi="ar-SA"/>
      </w:rPr>
    </w:lvl>
    <w:lvl w:ilvl="4" w:tplc="D654F67C">
      <w:numFmt w:val="bullet"/>
      <w:lvlText w:val="•"/>
      <w:lvlJc w:val="left"/>
      <w:pPr>
        <w:ind w:left="4640" w:hanging="283"/>
      </w:pPr>
      <w:rPr>
        <w:rFonts w:hint="default"/>
        <w:lang w:val="ru-RU" w:eastAsia="en-US" w:bidi="ar-SA"/>
      </w:rPr>
    </w:lvl>
    <w:lvl w:ilvl="5" w:tplc="73B6A2A0">
      <w:numFmt w:val="bullet"/>
      <w:lvlText w:val="•"/>
      <w:lvlJc w:val="left"/>
      <w:pPr>
        <w:ind w:left="5500" w:hanging="283"/>
      </w:pPr>
      <w:rPr>
        <w:rFonts w:hint="default"/>
        <w:lang w:val="ru-RU" w:eastAsia="en-US" w:bidi="ar-SA"/>
      </w:rPr>
    </w:lvl>
    <w:lvl w:ilvl="6" w:tplc="827C2F8E">
      <w:numFmt w:val="bullet"/>
      <w:lvlText w:val="•"/>
      <w:lvlJc w:val="left"/>
      <w:pPr>
        <w:ind w:left="6360" w:hanging="283"/>
      </w:pPr>
      <w:rPr>
        <w:rFonts w:hint="default"/>
        <w:lang w:val="ru-RU" w:eastAsia="en-US" w:bidi="ar-SA"/>
      </w:rPr>
    </w:lvl>
    <w:lvl w:ilvl="7" w:tplc="B9F45A40">
      <w:numFmt w:val="bullet"/>
      <w:lvlText w:val="•"/>
      <w:lvlJc w:val="left"/>
      <w:pPr>
        <w:ind w:left="7220" w:hanging="283"/>
      </w:pPr>
      <w:rPr>
        <w:rFonts w:hint="default"/>
        <w:lang w:val="ru-RU" w:eastAsia="en-US" w:bidi="ar-SA"/>
      </w:rPr>
    </w:lvl>
    <w:lvl w:ilvl="8" w:tplc="B1906D2C">
      <w:numFmt w:val="bullet"/>
      <w:lvlText w:val="•"/>
      <w:lvlJc w:val="left"/>
      <w:pPr>
        <w:ind w:left="8080" w:hanging="283"/>
      </w:pPr>
      <w:rPr>
        <w:rFonts w:hint="default"/>
        <w:lang w:val="ru-RU" w:eastAsia="en-US" w:bidi="ar-SA"/>
      </w:rPr>
    </w:lvl>
  </w:abstractNum>
  <w:abstractNum w:abstractNumId="8">
    <w:nsid w:val="1B537371"/>
    <w:multiLevelType w:val="multilevel"/>
    <w:tmpl w:val="2728737E"/>
    <w:lvl w:ilvl="0">
      <w:start w:val="1"/>
      <w:numFmt w:val="decimal"/>
      <w:lvlText w:val="%1)"/>
      <w:lvlJc w:val="left"/>
      <w:pPr>
        <w:ind w:left="151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51" w:hanging="5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3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7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1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56" w:hanging="576"/>
      </w:pPr>
      <w:rPr>
        <w:rFonts w:hint="default"/>
        <w:lang w:val="ru-RU" w:eastAsia="en-US" w:bidi="ar-SA"/>
      </w:rPr>
    </w:lvl>
  </w:abstractNum>
  <w:abstractNum w:abstractNumId="9">
    <w:nsid w:val="1E5C5ED2"/>
    <w:multiLevelType w:val="hybridMultilevel"/>
    <w:tmpl w:val="D05E5C6A"/>
    <w:lvl w:ilvl="0" w:tplc="B22A8C02">
      <w:numFmt w:val="bullet"/>
      <w:lvlText w:val="−"/>
      <w:lvlJc w:val="left"/>
      <w:pPr>
        <w:ind w:left="642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26798">
      <w:numFmt w:val="bullet"/>
      <w:lvlText w:val="•"/>
      <w:lvlJc w:val="left"/>
      <w:pPr>
        <w:ind w:left="1268" w:hanging="231"/>
      </w:pPr>
      <w:rPr>
        <w:rFonts w:hint="default"/>
        <w:lang w:val="ru-RU" w:eastAsia="en-US" w:bidi="ar-SA"/>
      </w:rPr>
    </w:lvl>
    <w:lvl w:ilvl="2" w:tplc="D362DC96">
      <w:numFmt w:val="bullet"/>
      <w:lvlText w:val="•"/>
      <w:lvlJc w:val="left"/>
      <w:pPr>
        <w:ind w:left="1896" w:hanging="231"/>
      </w:pPr>
      <w:rPr>
        <w:rFonts w:hint="default"/>
        <w:lang w:val="ru-RU" w:eastAsia="en-US" w:bidi="ar-SA"/>
      </w:rPr>
    </w:lvl>
    <w:lvl w:ilvl="3" w:tplc="EB4C6548">
      <w:numFmt w:val="bullet"/>
      <w:lvlText w:val="•"/>
      <w:lvlJc w:val="left"/>
      <w:pPr>
        <w:ind w:left="2524" w:hanging="231"/>
      </w:pPr>
      <w:rPr>
        <w:rFonts w:hint="default"/>
        <w:lang w:val="ru-RU" w:eastAsia="en-US" w:bidi="ar-SA"/>
      </w:rPr>
    </w:lvl>
    <w:lvl w:ilvl="4" w:tplc="D7265796">
      <w:numFmt w:val="bullet"/>
      <w:lvlText w:val="•"/>
      <w:lvlJc w:val="left"/>
      <w:pPr>
        <w:ind w:left="3152" w:hanging="231"/>
      </w:pPr>
      <w:rPr>
        <w:rFonts w:hint="default"/>
        <w:lang w:val="ru-RU" w:eastAsia="en-US" w:bidi="ar-SA"/>
      </w:rPr>
    </w:lvl>
    <w:lvl w:ilvl="5" w:tplc="7BF86294">
      <w:numFmt w:val="bullet"/>
      <w:lvlText w:val="•"/>
      <w:lvlJc w:val="left"/>
      <w:pPr>
        <w:ind w:left="3781" w:hanging="231"/>
      </w:pPr>
      <w:rPr>
        <w:rFonts w:hint="default"/>
        <w:lang w:val="ru-RU" w:eastAsia="en-US" w:bidi="ar-SA"/>
      </w:rPr>
    </w:lvl>
    <w:lvl w:ilvl="6" w:tplc="40EC081C">
      <w:numFmt w:val="bullet"/>
      <w:lvlText w:val="•"/>
      <w:lvlJc w:val="left"/>
      <w:pPr>
        <w:ind w:left="4409" w:hanging="231"/>
      </w:pPr>
      <w:rPr>
        <w:rFonts w:hint="default"/>
        <w:lang w:val="ru-RU" w:eastAsia="en-US" w:bidi="ar-SA"/>
      </w:rPr>
    </w:lvl>
    <w:lvl w:ilvl="7" w:tplc="74428E24">
      <w:numFmt w:val="bullet"/>
      <w:lvlText w:val="•"/>
      <w:lvlJc w:val="left"/>
      <w:pPr>
        <w:ind w:left="5037" w:hanging="231"/>
      </w:pPr>
      <w:rPr>
        <w:rFonts w:hint="default"/>
        <w:lang w:val="ru-RU" w:eastAsia="en-US" w:bidi="ar-SA"/>
      </w:rPr>
    </w:lvl>
    <w:lvl w:ilvl="8" w:tplc="747C26AC">
      <w:numFmt w:val="bullet"/>
      <w:lvlText w:val="•"/>
      <w:lvlJc w:val="left"/>
      <w:pPr>
        <w:ind w:left="5665" w:hanging="231"/>
      </w:pPr>
      <w:rPr>
        <w:rFonts w:hint="default"/>
        <w:lang w:val="ru-RU" w:eastAsia="en-US" w:bidi="ar-SA"/>
      </w:rPr>
    </w:lvl>
  </w:abstractNum>
  <w:abstractNum w:abstractNumId="10">
    <w:nsid w:val="2072692B"/>
    <w:multiLevelType w:val="hybridMultilevel"/>
    <w:tmpl w:val="C2385A30"/>
    <w:lvl w:ilvl="0" w:tplc="7DCA1FBE">
      <w:numFmt w:val="bullet"/>
      <w:lvlText w:val="−"/>
      <w:lvlJc w:val="left"/>
      <w:pPr>
        <w:ind w:left="12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1ABEE0">
      <w:numFmt w:val="bullet"/>
      <w:lvlText w:val="•"/>
      <w:lvlJc w:val="left"/>
      <w:pPr>
        <w:ind w:left="800" w:hanging="312"/>
      </w:pPr>
      <w:rPr>
        <w:rFonts w:hint="default"/>
        <w:lang w:val="ru-RU" w:eastAsia="en-US" w:bidi="ar-SA"/>
      </w:rPr>
    </w:lvl>
    <w:lvl w:ilvl="2" w:tplc="37E80CBC">
      <w:numFmt w:val="bullet"/>
      <w:lvlText w:val="•"/>
      <w:lvlJc w:val="left"/>
      <w:pPr>
        <w:ind w:left="1480" w:hanging="312"/>
      </w:pPr>
      <w:rPr>
        <w:rFonts w:hint="default"/>
        <w:lang w:val="ru-RU" w:eastAsia="en-US" w:bidi="ar-SA"/>
      </w:rPr>
    </w:lvl>
    <w:lvl w:ilvl="3" w:tplc="FFDA0BBA">
      <w:numFmt w:val="bullet"/>
      <w:lvlText w:val="•"/>
      <w:lvlJc w:val="left"/>
      <w:pPr>
        <w:ind w:left="2160" w:hanging="312"/>
      </w:pPr>
      <w:rPr>
        <w:rFonts w:hint="default"/>
        <w:lang w:val="ru-RU" w:eastAsia="en-US" w:bidi="ar-SA"/>
      </w:rPr>
    </w:lvl>
    <w:lvl w:ilvl="4" w:tplc="5BD21DF0">
      <w:numFmt w:val="bullet"/>
      <w:lvlText w:val="•"/>
      <w:lvlJc w:val="left"/>
      <w:pPr>
        <w:ind w:left="2840" w:hanging="312"/>
      </w:pPr>
      <w:rPr>
        <w:rFonts w:hint="default"/>
        <w:lang w:val="ru-RU" w:eastAsia="en-US" w:bidi="ar-SA"/>
      </w:rPr>
    </w:lvl>
    <w:lvl w:ilvl="5" w:tplc="CD6C473A">
      <w:numFmt w:val="bullet"/>
      <w:lvlText w:val="•"/>
      <w:lvlJc w:val="left"/>
      <w:pPr>
        <w:ind w:left="3521" w:hanging="312"/>
      </w:pPr>
      <w:rPr>
        <w:rFonts w:hint="default"/>
        <w:lang w:val="ru-RU" w:eastAsia="en-US" w:bidi="ar-SA"/>
      </w:rPr>
    </w:lvl>
    <w:lvl w:ilvl="6" w:tplc="F1ECAE08">
      <w:numFmt w:val="bullet"/>
      <w:lvlText w:val="•"/>
      <w:lvlJc w:val="left"/>
      <w:pPr>
        <w:ind w:left="4201" w:hanging="312"/>
      </w:pPr>
      <w:rPr>
        <w:rFonts w:hint="default"/>
        <w:lang w:val="ru-RU" w:eastAsia="en-US" w:bidi="ar-SA"/>
      </w:rPr>
    </w:lvl>
    <w:lvl w:ilvl="7" w:tplc="03E0E2C4">
      <w:numFmt w:val="bullet"/>
      <w:lvlText w:val="•"/>
      <w:lvlJc w:val="left"/>
      <w:pPr>
        <w:ind w:left="4881" w:hanging="312"/>
      </w:pPr>
      <w:rPr>
        <w:rFonts w:hint="default"/>
        <w:lang w:val="ru-RU" w:eastAsia="en-US" w:bidi="ar-SA"/>
      </w:rPr>
    </w:lvl>
    <w:lvl w:ilvl="8" w:tplc="3104AF9E">
      <w:numFmt w:val="bullet"/>
      <w:lvlText w:val="•"/>
      <w:lvlJc w:val="left"/>
      <w:pPr>
        <w:ind w:left="5561" w:hanging="312"/>
      </w:pPr>
      <w:rPr>
        <w:rFonts w:hint="default"/>
        <w:lang w:val="ru-RU" w:eastAsia="en-US" w:bidi="ar-SA"/>
      </w:rPr>
    </w:lvl>
  </w:abstractNum>
  <w:abstractNum w:abstractNumId="11">
    <w:nsid w:val="249C3356"/>
    <w:multiLevelType w:val="multilevel"/>
    <w:tmpl w:val="04D007DC"/>
    <w:lvl w:ilvl="0">
      <w:start w:val="1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490"/>
      </w:pPr>
      <w:rPr>
        <w:rFonts w:hint="default"/>
        <w:lang w:val="ru-RU" w:eastAsia="en-US" w:bidi="ar-SA"/>
      </w:rPr>
    </w:lvl>
  </w:abstractNum>
  <w:abstractNum w:abstractNumId="12">
    <w:nsid w:val="25F9083E"/>
    <w:multiLevelType w:val="multilevel"/>
    <w:tmpl w:val="E33E58EA"/>
    <w:lvl w:ilvl="0">
      <w:start w:val="8"/>
      <w:numFmt w:val="decimal"/>
      <w:lvlText w:val="%1"/>
      <w:lvlJc w:val="left"/>
      <w:pPr>
        <w:ind w:left="83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75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75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76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1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49" w:hanging="168"/>
      </w:pPr>
      <w:rPr>
        <w:rFonts w:hint="default"/>
        <w:lang w:val="ru-RU" w:eastAsia="en-US" w:bidi="ar-SA"/>
      </w:rPr>
    </w:lvl>
  </w:abstractNum>
  <w:abstractNum w:abstractNumId="13">
    <w:nsid w:val="29AF499A"/>
    <w:multiLevelType w:val="hybridMultilevel"/>
    <w:tmpl w:val="AF84D8A0"/>
    <w:lvl w:ilvl="0" w:tplc="12EAED78">
      <w:numFmt w:val="bullet"/>
      <w:lvlText w:val="-"/>
      <w:lvlJc w:val="left"/>
      <w:pPr>
        <w:ind w:left="132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BCE59C">
      <w:numFmt w:val="bullet"/>
      <w:lvlText w:val="•"/>
      <w:lvlJc w:val="left"/>
      <w:pPr>
        <w:ind w:left="956" w:hanging="197"/>
      </w:pPr>
      <w:rPr>
        <w:rFonts w:hint="default"/>
        <w:lang w:val="ru-RU" w:eastAsia="en-US" w:bidi="ar-SA"/>
      </w:rPr>
    </w:lvl>
    <w:lvl w:ilvl="2" w:tplc="481233BA">
      <w:numFmt w:val="bullet"/>
      <w:lvlText w:val="•"/>
      <w:lvlJc w:val="left"/>
      <w:pPr>
        <w:ind w:left="1772" w:hanging="197"/>
      </w:pPr>
      <w:rPr>
        <w:rFonts w:hint="default"/>
        <w:lang w:val="ru-RU" w:eastAsia="en-US" w:bidi="ar-SA"/>
      </w:rPr>
    </w:lvl>
    <w:lvl w:ilvl="3" w:tplc="F53235E0">
      <w:numFmt w:val="bullet"/>
      <w:lvlText w:val="•"/>
      <w:lvlJc w:val="left"/>
      <w:pPr>
        <w:ind w:left="2589" w:hanging="197"/>
      </w:pPr>
      <w:rPr>
        <w:rFonts w:hint="default"/>
        <w:lang w:val="ru-RU" w:eastAsia="en-US" w:bidi="ar-SA"/>
      </w:rPr>
    </w:lvl>
    <w:lvl w:ilvl="4" w:tplc="35E02F5E">
      <w:numFmt w:val="bullet"/>
      <w:lvlText w:val="•"/>
      <w:lvlJc w:val="left"/>
      <w:pPr>
        <w:ind w:left="3405" w:hanging="197"/>
      </w:pPr>
      <w:rPr>
        <w:rFonts w:hint="default"/>
        <w:lang w:val="ru-RU" w:eastAsia="en-US" w:bidi="ar-SA"/>
      </w:rPr>
    </w:lvl>
    <w:lvl w:ilvl="5" w:tplc="97307A24">
      <w:numFmt w:val="bullet"/>
      <w:lvlText w:val="•"/>
      <w:lvlJc w:val="left"/>
      <w:pPr>
        <w:ind w:left="4222" w:hanging="197"/>
      </w:pPr>
      <w:rPr>
        <w:rFonts w:hint="default"/>
        <w:lang w:val="ru-RU" w:eastAsia="en-US" w:bidi="ar-SA"/>
      </w:rPr>
    </w:lvl>
    <w:lvl w:ilvl="6" w:tplc="259C32B6">
      <w:numFmt w:val="bullet"/>
      <w:lvlText w:val="•"/>
      <w:lvlJc w:val="left"/>
      <w:pPr>
        <w:ind w:left="5038" w:hanging="197"/>
      </w:pPr>
      <w:rPr>
        <w:rFonts w:hint="default"/>
        <w:lang w:val="ru-RU" w:eastAsia="en-US" w:bidi="ar-SA"/>
      </w:rPr>
    </w:lvl>
    <w:lvl w:ilvl="7" w:tplc="F5707D40">
      <w:numFmt w:val="bullet"/>
      <w:lvlText w:val="•"/>
      <w:lvlJc w:val="left"/>
      <w:pPr>
        <w:ind w:left="5854" w:hanging="197"/>
      </w:pPr>
      <w:rPr>
        <w:rFonts w:hint="default"/>
        <w:lang w:val="ru-RU" w:eastAsia="en-US" w:bidi="ar-SA"/>
      </w:rPr>
    </w:lvl>
    <w:lvl w:ilvl="8" w:tplc="924043B2">
      <w:numFmt w:val="bullet"/>
      <w:lvlText w:val="•"/>
      <w:lvlJc w:val="left"/>
      <w:pPr>
        <w:ind w:left="6671" w:hanging="197"/>
      </w:pPr>
      <w:rPr>
        <w:rFonts w:hint="default"/>
        <w:lang w:val="ru-RU" w:eastAsia="en-US" w:bidi="ar-SA"/>
      </w:rPr>
    </w:lvl>
  </w:abstractNum>
  <w:abstractNum w:abstractNumId="14">
    <w:nsid w:val="2B1F6EE0"/>
    <w:multiLevelType w:val="hybridMultilevel"/>
    <w:tmpl w:val="8DFC7408"/>
    <w:lvl w:ilvl="0" w:tplc="D7CAE902">
      <w:numFmt w:val="bullet"/>
      <w:lvlText w:val="-"/>
      <w:lvlJc w:val="left"/>
      <w:pPr>
        <w:ind w:left="1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604D58">
      <w:numFmt w:val="bullet"/>
      <w:lvlText w:val="•"/>
      <w:lvlJc w:val="left"/>
      <w:pPr>
        <w:ind w:left="950" w:hanging="164"/>
      </w:pPr>
      <w:rPr>
        <w:rFonts w:hint="default"/>
        <w:lang w:val="ru-RU" w:eastAsia="en-US" w:bidi="ar-SA"/>
      </w:rPr>
    </w:lvl>
    <w:lvl w:ilvl="2" w:tplc="BF48A49C">
      <w:numFmt w:val="bullet"/>
      <w:lvlText w:val="•"/>
      <w:lvlJc w:val="left"/>
      <w:pPr>
        <w:ind w:left="1761" w:hanging="164"/>
      </w:pPr>
      <w:rPr>
        <w:rFonts w:hint="default"/>
        <w:lang w:val="ru-RU" w:eastAsia="en-US" w:bidi="ar-SA"/>
      </w:rPr>
    </w:lvl>
    <w:lvl w:ilvl="3" w:tplc="6EB20968">
      <w:numFmt w:val="bullet"/>
      <w:lvlText w:val="•"/>
      <w:lvlJc w:val="left"/>
      <w:pPr>
        <w:ind w:left="2571" w:hanging="164"/>
      </w:pPr>
      <w:rPr>
        <w:rFonts w:hint="default"/>
        <w:lang w:val="ru-RU" w:eastAsia="en-US" w:bidi="ar-SA"/>
      </w:rPr>
    </w:lvl>
    <w:lvl w:ilvl="4" w:tplc="515A3BDA">
      <w:numFmt w:val="bullet"/>
      <w:lvlText w:val="•"/>
      <w:lvlJc w:val="left"/>
      <w:pPr>
        <w:ind w:left="3382" w:hanging="164"/>
      </w:pPr>
      <w:rPr>
        <w:rFonts w:hint="default"/>
        <w:lang w:val="ru-RU" w:eastAsia="en-US" w:bidi="ar-SA"/>
      </w:rPr>
    </w:lvl>
    <w:lvl w:ilvl="5" w:tplc="98AA2FA4">
      <w:numFmt w:val="bullet"/>
      <w:lvlText w:val="•"/>
      <w:lvlJc w:val="left"/>
      <w:pPr>
        <w:ind w:left="4193" w:hanging="164"/>
      </w:pPr>
      <w:rPr>
        <w:rFonts w:hint="default"/>
        <w:lang w:val="ru-RU" w:eastAsia="en-US" w:bidi="ar-SA"/>
      </w:rPr>
    </w:lvl>
    <w:lvl w:ilvl="6" w:tplc="1490411A"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  <w:lvl w:ilvl="7" w:tplc="F626B6A2">
      <w:numFmt w:val="bullet"/>
      <w:lvlText w:val="•"/>
      <w:lvlJc w:val="left"/>
      <w:pPr>
        <w:ind w:left="5814" w:hanging="164"/>
      </w:pPr>
      <w:rPr>
        <w:rFonts w:hint="default"/>
        <w:lang w:val="ru-RU" w:eastAsia="en-US" w:bidi="ar-SA"/>
      </w:rPr>
    </w:lvl>
    <w:lvl w:ilvl="8" w:tplc="D2DE2242">
      <w:numFmt w:val="bullet"/>
      <w:lvlText w:val="•"/>
      <w:lvlJc w:val="left"/>
      <w:pPr>
        <w:ind w:left="6625" w:hanging="164"/>
      </w:pPr>
      <w:rPr>
        <w:rFonts w:hint="default"/>
        <w:lang w:val="ru-RU" w:eastAsia="en-US" w:bidi="ar-SA"/>
      </w:rPr>
    </w:lvl>
  </w:abstractNum>
  <w:abstractNum w:abstractNumId="15">
    <w:nsid w:val="2BA811A6"/>
    <w:multiLevelType w:val="hybridMultilevel"/>
    <w:tmpl w:val="7F12509A"/>
    <w:lvl w:ilvl="0" w:tplc="B0C062E4">
      <w:start w:val="1"/>
      <w:numFmt w:val="decimal"/>
      <w:lvlText w:val="%1."/>
      <w:lvlJc w:val="left"/>
      <w:pPr>
        <w:ind w:left="216" w:hanging="28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1B41A6A">
      <w:start w:val="1"/>
      <w:numFmt w:val="decimal"/>
      <w:lvlText w:val="%2."/>
      <w:lvlJc w:val="left"/>
      <w:pPr>
        <w:ind w:left="1210" w:hanging="283"/>
        <w:jc w:val="right"/>
      </w:pPr>
      <w:rPr>
        <w:rFonts w:hint="default"/>
        <w:w w:val="99"/>
        <w:lang w:val="ru-RU" w:eastAsia="en-US" w:bidi="ar-SA"/>
      </w:rPr>
    </w:lvl>
    <w:lvl w:ilvl="2" w:tplc="B986B8F6">
      <w:start w:val="1"/>
      <w:numFmt w:val="decimal"/>
      <w:lvlText w:val="%3."/>
      <w:lvlJc w:val="left"/>
      <w:pPr>
        <w:ind w:left="1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3FD41066"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4" w:tplc="66E2615A">
      <w:numFmt w:val="bullet"/>
      <w:lvlText w:val="•"/>
      <w:lvlJc w:val="left"/>
      <w:pPr>
        <w:ind w:left="3365" w:hanging="283"/>
      </w:pPr>
      <w:rPr>
        <w:rFonts w:hint="default"/>
        <w:lang w:val="ru-RU" w:eastAsia="en-US" w:bidi="ar-SA"/>
      </w:rPr>
    </w:lvl>
    <w:lvl w:ilvl="5" w:tplc="4D58C1E6">
      <w:numFmt w:val="bullet"/>
      <w:lvlText w:val="•"/>
      <w:lvlJc w:val="left"/>
      <w:pPr>
        <w:ind w:left="4437" w:hanging="283"/>
      </w:pPr>
      <w:rPr>
        <w:rFonts w:hint="default"/>
        <w:lang w:val="ru-RU" w:eastAsia="en-US" w:bidi="ar-SA"/>
      </w:rPr>
    </w:lvl>
    <w:lvl w:ilvl="6" w:tplc="13482B68">
      <w:numFmt w:val="bullet"/>
      <w:lvlText w:val="•"/>
      <w:lvlJc w:val="left"/>
      <w:pPr>
        <w:ind w:left="5510" w:hanging="283"/>
      </w:pPr>
      <w:rPr>
        <w:rFonts w:hint="default"/>
        <w:lang w:val="ru-RU" w:eastAsia="en-US" w:bidi="ar-SA"/>
      </w:rPr>
    </w:lvl>
    <w:lvl w:ilvl="7" w:tplc="99167466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8" w:tplc="F7BC88A6">
      <w:numFmt w:val="bullet"/>
      <w:lvlText w:val="•"/>
      <w:lvlJc w:val="left"/>
      <w:pPr>
        <w:ind w:left="7655" w:hanging="283"/>
      </w:pPr>
      <w:rPr>
        <w:rFonts w:hint="default"/>
        <w:lang w:val="ru-RU" w:eastAsia="en-US" w:bidi="ar-SA"/>
      </w:rPr>
    </w:lvl>
  </w:abstractNum>
  <w:abstractNum w:abstractNumId="16">
    <w:nsid w:val="2BD119E8"/>
    <w:multiLevelType w:val="hybridMultilevel"/>
    <w:tmpl w:val="36E07EBA"/>
    <w:lvl w:ilvl="0" w:tplc="0A245252">
      <w:numFmt w:val="bullet"/>
      <w:lvlText w:val="–"/>
      <w:lvlJc w:val="left"/>
      <w:pPr>
        <w:ind w:left="145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6CE3B6">
      <w:numFmt w:val="bullet"/>
      <w:lvlText w:val="•"/>
      <w:lvlJc w:val="left"/>
      <w:pPr>
        <w:ind w:left="2294" w:hanging="183"/>
      </w:pPr>
      <w:rPr>
        <w:rFonts w:hint="default"/>
        <w:lang w:val="ru-RU" w:eastAsia="en-US" w:bidi="ar-SA"/>
      </w:rPr>
    </w:lvl>
    <w:lvl w:ilvl="2" w:tplc="47ACF90C">
      <w:numFmt w:val="bullet"/>
      <w:lvlText w:val="•"/>
      <w:lvlJc w:val="left"/>
      <w:pPr>
        <w:ind w:left="3128" w:hanging="183"/>
      </w:pPr>
      <w:rPr>
        <w:rFonts w:hint="default"/>
        <w:lang w:val="ru-RU" w:eastAsia="en-US" w:bidi="ar-SA"/>
      </w:rPr>
    </w:lvl>
    <w:lvl w:ilvl="3" w:tplc="D6AADCB2">
      <w:numFmt w:val="bullet"/>
      <w:lvlText w:val="•"/>
      <w:lvlJc w:val="left"/>
      <w:pPr>
        <w:ind w:left="3962" w:hanging="183"/>
      </w:pPr>
      <w:rPr>
        <w:rFonts w:hint="default"/>
        <w:lang w:val="ru-RU" w:eastAsia="en-US" w:bidi="ar-SA"/>
      </w:rPr>
    </w:lvl>
    <w:lvl w:ilvl="4" w:tplc="1CAE81F4">
      <w:numFmt w:val="bullet"/>
      <w:lvlText w:val="•"/>
      <w:lvlJc w:val="left"/>
      <w:pPr>
        <w:ind w:left="4796" w:hanging="183"/>
      </w:pPr>
      <w:rPr>
        <w:rFonts w:hint="default"/>
        <w:lang w:val="ru-RU" w:eastAsia="en-US" w:bidi="ar-SA"/>
      </w:rPr>
    </w:lvl>
    <w:lvl w:ilvl="5" w:tplc="151641FC">
      <w:numFmt w:val="bullet"/>
      <w:lvlText w:val="•"/>
      <w:lvlJc w:val="left"/>
      <w:pPr>
        <w:ind w:left="5630" w:hanging="183"/>
      </w:pPr>
      <w:rPr>
        <w:rFonts w:hint="default"/>
        <w:lang w:val="ru-RU" w:eastAsia="en-US" w:bidi="ar-SA"/>
      </w:rPr>
    </w:lvl>
    <w:lvl w:ilvl="6" w:tplc="D43CA2AC">
      <w:numFmt w:val="bullet"/>
      <w:lvlText w:val="•"/>
      <w:lvlJc w:val="left"/>
      <w:pPr>
        <w:ind w:left="6464" w:hanging="183"/>
      </w:pPr>
      <w:rPr>
        <w:rFonts w:hint="default"/>
        <w:lang w:val="ru-RU" w:eastAsia="en-US" w:bidi="ar-SA"/>
      </w:rPr>
    </w:lvl>
    <w:lvl w:ilvl="7" w:tplc="4EA0E4EC">
      <w:numFmt w:val="bullet"/>
      <w:lvlText w:val="•"/>
      <w:lvlJc w:val="left"/>
      <w:pPr>
        <w:ind w:left="7298" w:hanging="183"/>
      </w:pPr>
      <w:rPr>
        <w:rFonts w:hint="default"/>
        <w:lang w:val="ru-RU" w:eastAsia="en-US" w:bidi="ar-SA"/>
      </w:rPr>
    </w:lvl>
    <w:lvl w:ilvl="8" w:tplc="E9724958">
      <w:numFmt w:val="bullet"/>
      <w:lvlText w:val="•"/>
      <w:lvlJc w:val="left"/>
      <w:pPr>
        <w:ind w:left="8132" w:hanging="183"/>
      </w:pPr>
      <w:rPr>
        <w:rFonts w:hint="default"/>
        <w:lang w:val="ru-RU" w:eastAsia="en-US" w:bidi="ar-SA"/>
      </w:rPr>
    </w:lvl>
  </w:abstractNum>
  <w:abstractNum w:abstractNumId="17">
    <w:nsid w:val="2D4902BB"/>
    <w:multiLevelType w:val="multilevel"/>
    <w:tmpl w:val="64580E2E"/>
    <w:lvl w:ilvl="0">
      <w:start w:val="8"/>
      <w:numFmt w:val="decimal"/>
      <w:lvlText w:val="%1"/>
      <w:lvlJc w:val="left"/>
      <w:pPr>
        <w:ind w:left="140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7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494"/>
      </w:pPr>
      <w:rPr>
        <w:rFonts w:hint="default"/>
        <w:lang w:val="ru-RU" w:eastAsia="en-US" w:bidi="ar-SA"/>
      </w:rPr>
    </w:lvl>
  </w:abstractNum>
  <w:abstractNum w:abstractNumId="18">
    <w:nsid w:val="33404942"/>
    <w:multiLevelType w:val="hybridMultilevel"/>
    <w:tmpl w:val="7AB85B94"/>
    <w:lvl w:ilvl="0" w:tplc="B41E77CC">
      <w:numFmt w:val="bullet"/>
      <w:lvlText w:val="−"/>
      <w:lvlJc w:val="left"/>
      <w:pPr>
        <w:ind w:left="129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D6E654">
      <w:numFmt w:val="bullet"/>
      <w:lvlText w:val="•"/>
      <w:lvlJc w:val="left"/>
      <w:pPr>
        <w:ind w:left="800" w:hanging="231"/>
      </w:pPr>
      <w:rPr>
        <w:rFonts w:hint="default"/>
        <w:lang w:val="ru-RU" w:eastAsia="en-US" w:bidi="ar-SA"/>
      </w:rPr>
    </w:lvl>
    <w:lvl w:ilvl="2" w:tplc="B6660BB4">
      <w:numFmt w:val="bullet"/>
      <w:lvlText w:val="•"/>
      <w:lvlJc w:val="left"/>
      <w:pPr>
        <w:ind w:left="1480" w:hanging="231"/>
      </w:pPr>
      <w:rPr>
        <w:rFonts w:hint="default"/>
        <w:lang w:val="ru-RU" w:eastAsia="en-US" w:bidi="ar-SA"/>
      </w:rPr>
    </w:lvl>
    <w:lvl w:ilvl="3" w:tplc="5578318E">
      <w:numFmt w:val="bullet"/>
      <w:lvlText w:val="•"/>
      <w:lvlJc w:val="left"/>
      <w:pPr>
        <w:ind w:left="2160" w:hanging="231"/>
      </w:pPr>
      <w:rPr>
        <w:rFonts w:hint="default"/>
        <w:lang w:val="ru-RU" w:eastAsia="en-US" w:bidi="ar-SA"/>
      </w:rPr>
    </w:lvl>
    <w:lvl w:ilvl="4" w:tplc="9B769CA0">
      <w:numFmt w:val="bullet"/>
      <w:lvlText w:val="•"/>
      <w:lvlJc w:val="left"/>
      <w:pPr>
        <w:ind w:left="2840" w:hanging="231"/>
      </w:pPr>
      <w:rPr>
        <w:rFonts w:hint="default"/>
        <w:lang w:val="ru-RU" w:eastAsia="en-US" w:bidi="ar-SA"/>
      </w:rPr>
    </w:lvl>
    <w:lvl w:ilvl="5" w:tplc="2E280474">
      <w:numFmt w:val="bullet"/>
      <w:lvlText w:val="•"/>
      <w:lvlJc w:val="left"/>
      <w:pPr>
        <w:ind w:left="3521" w:hanging="231"/>
      </w:pPr>
      <w:rPr>
        <w:rFonts w:hint="default"/>
        <w:lang w:val="ru-RU" w:eastAsia="en-US" w:bidi="ar-SA"/>
      </w:rPr>
    </w:lvl>
    <w:lvl w:ilvl="6" w:tplc="174C2A62">
      <w:numFmt w:val="bullet"/>
      <w:lvlText w:val="•"/>
      <w:lvlJc w:val="left"/>
      <w:pPr>
        <w:ind w:left="4201" w:hanging="231"/>
      </w:pPr>
      <w:rPr>
        <w:rFonts w:hint="default"/>
        <w:lang w:val="ru-RU" w:eastAsia="en-US" w:bidi="ar-SA"/>
      </w:rPr>
    </w:lvl>
    <w:lvl w:ilvl="7" w:tplc="4DD67AEA">
      <w:numFmt w:val="bullet"/>
      <w:lvlText w:val="•"/>
      <w:lvlJc w:val="left"/>
      <w:pPr>
        <w:ind w:left="4881" w:hanging="231"/>
      </w:pPr>
      <w:rPr>
        <w:rFonts w:hint="default"/>
        <w:lang w:val="ru-RU" w:eastAsia="en-US" w:bidi="ar-SA"/>
      </w:rPr>
    </w:lvl>
    <w:lvl w:ilvl="8" w:tplc="EE90C146">
      <w:numFmt w:val="bullet"/>
      <w:lvlText w:val="•"/>
      <w:lvlJc w:val="left"/>
      <w:pPr>
        <w:ind w:left="5561" w:hanging="231"/>
      </w:pPr>
      <w:rPr>
        <w:rFonts w:hint="default"/>
        <w:lang w:val="ru-RU" w:eastAsia="en-US" w:bidi="ar-SA"/>
      </w:rPr>
    </w:lvl>
  </w:abstractNum>
  <w:abstractNum w:abstractNumId="19">
    <w:nsid w:val="3B492B2A"/>
    <w:multiLevelType w:val="hybridMultilevel"/>
    <w:tmpl w:val="6AE42B12"/>
    <w:lvl w:ilvl="0" w:tplc="B1CED10E">
      <w:start w:val="1"/>
      <w:numFmt w:val="decimal"/>
      <w:lvlText w:val="%1)"/>
      <w:lvlJc w:val="left"/>
      <w:pPr>
        <w:ind w:left="1370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06CA86">
      <w:numFmt w:val="bullet"/>
      <w:lvlText w:val="•"/>
      <w:lvlJc w:val="left"/>
      <w:pPr>
        <w:ind w:left="2017" w:hanging="303"/>
      </w:pPr>
      <w:rPr>
        <w:rFonts w:hint="default"/>
        <w:lang w:val="ru-RU" w:eastAsia="en-US" w:bidi="ar-SA"/>
      </w:rPr>
    </w:lvl>
    <w:lvl w:ilvl="2" w:tplc="1B5C1070">
      <w:numFmt w:val="bullet"/>
      <w:lvlText w:val="•"/>
      <w:lvlJc w:val="left"/>
      <w:pPr>
        <w:ind w:left="2654" w:hanging="303"/>
      </w:pPr>
      <w:rPr>
        <w:rFonts w:hint="default"/>
        <w:lang w:val="ru-RU" w:eastAsia="en-US" w:bidi="ar-SA"/>
      </w:rPr>
    </w:lvl>
    <w:lvl w:ilvl="3" w:tplc="0012F4A8">
      <w:numFmt w:val="bullet"/>
      <w:lvlText w:val="•"/>
      <w:lvlJc w:val="left"/>
      <w:pPr>
        <w:ind w:left="3291" w:hanging="303"/>
      </w:pPr>
      <w:rPr>
        <w:rFonts w:hint="default"/>
        <w:lang w:val="ru-RU" w:eastAsia="en-US" w:bidi="ar-SA"/>
      </w:rPr>
    </w:lvl>
    <w:lvl w:ilvl="4" w:tplc="8E76A9FA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5" w:tplc="452C10A8">
      <w:numFmt w:val="bullet"/>
      <w:lvlText w:val="•"/>
      <w:lvlJc w:val="left"/>
      <w:pPr>
        <w:ind w:left="4566" w:hanging="303"/>
      </w:pPr>
      <w:rPr>
        <w:rFonts w:hint="default"/>
        <w:lang w:val="ru-RU" w:eastAsia="en-US" w:bidi="ar-SA"/>
      </w:rPr>
    </w:lvl>
    <w:lvl w:ilvl="6" w:tplc="3A4E0C7A">
      <w:numFmt w:val="bullet"/>
      <w:lvlText w:val="•"/>
      <w:lvlJc w:val="left"/>
      <w:pPr>
        <w:ind w:left="5203" w:hanging="303"/>
      </w:pPr>
      <w:rPr>
        <w:rFonts w:hint="default"/>
        <w:lang w:val="ru-RU" w:eastAsia="en-US" w:bidi="ar-SA"/>
      </w:rPr>
    </w:lvl>
    <w:lvl w:ilvl="7" w:tplc="06681C0E">
      <w:numFmt w:val="bullet"/>
      <w:lvlText w:val="•"/>
      <w:lvlJc w:val="left"/>
      <w:pPr>
        <w:ind w:left="5840" w:hanging="303"/>
      </w:pPr>
      <w:rPr>
        <w:rFonts w:hint="default"/>
        <w:lang w:val="ru-RU" w:eastAsia="en-US" w:bidi="ar-SA"/>
      </w:rPr>
    </w:lvl>
    <w:lvl w:ilvl="8" w:tplc="840C2918">
      <w:numFmt w:val="bullet"/>
      <w:lvlText w:val="•"/>
      <w:lvlJc w:val="left"/>
      <w:pPr>
        <w:ind w:left="6477" w:hanging="303"/>
      </w:pPr>
      <w:rPr>
        <w:rFonts w:hint="default"/>
        <w:lang w:val="ru-RU" w:eastAsia="en-US" w:bidi="ar-SA"/>
      </w:rPr>
    </w:lvl>
  </w:abstractNum>
  <w:abstractNum w:abstractNumId="20">
    <w:nsid w:val="45F6304B"/>
    <w:multiLevelType w:val="multilevel"/>
    <w:tmpl w:val="3A90FF28"/>
    <w:lvl w:ilvl="0">
      <w:start w:val="3"/>
      <w:numFmt w:val="decimal"/>
      <w:lvlText w:val="%1"/>
      <w:lvlJc w:val="left"/>
      <w:pPr>
        <w:ind w:left="171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495"/>
      </w:pPr>
      <w:rPr>
        <w:rFonts w:hint="default"/>
        <w:lang w:val="ru-RU" w:eastAsia="en-US" w:bidi="ar-SA"/>
      </w:rPr>
    </w:lvl>
  </w:abstractNum>
  <w:abstractNum w:abstractNumId="21">
    <w:nsid w:val="54B27272"/>
    <w:multiLevelType w:val="hybridMultilevel"/>
    <w:tmpl w:val="8FD666E6"/>
    <w:lvl w:ilvl="0" w:tplc="FA32EB66">
      <w:start w:val="1"/>
      <w:numFmt w:val="decimal"/>
      <w:lvlText w:val="%1."/>
      <w:lvlJc w:val="left"/>
      <w:pPr>
        <w:ind w:left="216" w:hanging="3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746CA68">
      <w:start w:val="1"/>
      <w:numFmt w:val="decimal"/>
      <w:lvlText w:val="%2."/>
      <w:lvlJc w:val="left"/>
      <w:pPr>
        <w:ind w:left="216" w:hanging="312"/>
        <w:jc w:val="right"/>
      </w:pPr>
      <w:rPr>
        <w:rFonts w:hint="default"/>
        <w:w w:val="99"/>
        <w:lang w:val="ru-RU" w:eastAsia="en-US" w:bidi="ar-SA"/>
      </w:rPr>
    </w:lvl>
    <w:lvl w:ilvl="2" w:tplc="721ACF52">
      <w:start w:val="1"/>
      <w:numFmt w:val="decimal"/>
      <w:lvlText w:val="%3."/>
      <w:lvlJc w:val="left"/>
      <w:pPr>
        <w:ind w:left="1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AC6477A">
      <w:numFmt w:val="bullet"/>
      <w:lvlText w:val="•"/>
      <w:lvlJc w:val="left"/>
      <w:pPr>
        <w:ind w:left="3111" w:hanging="283"/>
      </w:pPr>
      <w:rPr>
        <w:rFonts w:hint="default"/>
        <w:lang w:val="ru-RU" w:eastAsia="en-US" w:bidi="ar-SA"/>
      </w:rPr>
    </w:lvl>
    <w:lvl w:ilvl="4" w:tplc="72B2AABE">
      <w:numFmt w:val="bullet"/>
      <w:lvlText w:val="•"/>
      <w:lvlJc w:val="left"/>
      <w:pPr>
        <w:ind w:left="4066" w:hanging="283"/>
      </w:pPr>
      <w:rPr>
        <w:rFonts w:hint="default"/>
        <w:lang w:val="ru-RU" w:eastAsia="en-US" w:bidi="ar-SA"/>
      </w:rPr>
    </w:lvl>
    <w:lvl w:ilvl="5" w:tplc="AFAE55C0">
      <w:numFmt w:val="bullet"/>
      <w:lvlText w:val="•"/>
      <w:lvlJc w:val="left"/>
      <w:pPr>
        <w:ind w:left="5022" w:hanging="283"/>
      </w:pPr>
      <w:rPr>
        <w:rFonts w:hint="default"/>
        <w:lang w:val="ru-RU" w:eastAsia="en-US" w:bidi="ar-SA"/>
      </w:rPr>
    </w:lvl>
    <w:lvl w:ilvl="6" w:tplc="F6AA7082">
      <w:numFmt w:val="bullet"/>
      <w:lvlText w:val="•"/>
      <w:lvlJc w:val="left"/>
      <w:pPr>
        <w:ind w:left="5977" w:hanging="283"/>
      </w:pPr>
      <w:rPr>
        <w:rFonts w:hint="default"/>
        <w:lang w:val="ru-RU" w:eastAsia="en-US" w:bidi="ar-SA"/>
      </w:rPr>
    </w:lvl>
    <w:lvl w:ilvl="7" w:tplc="AA9A417E">
      <w:numFmt w:val="bullet"/>
      <w:lvlText w:val="•"/>
      <w:lvlJc w:val="left"/>
      <w:pPr>
        <w:ind w:left="6933" w:hanging="283"/>
      </w:pPr>
      <w:rPr>
        <w:rFonts w:hint="default"/>
        <w:lang w:val="ru-RU" w:eastAsia="en-US" w:bidi="ar-SA"/>
      </w:rPr>
    </w:lvl>
    <w:lvl w:ilvl="8" w:tplc="CBECADC4">
      <w:numFmt w:val="bullet"/>
      <w:lvlText w:val="•"/>
      <w:lvlJc w:val="left"/>
      <w:pPr>
        <w:ind w:left="7888" w:hanging="283"/>
      </w:pPr>
      <w:rPr>
        <w:rFonts w:hint="default"/>
        <w:lang w:val="ru-RU" w:eastAsia="en-US" w:bidi="ar-SA"/>
      </w:rPr>
    </w:lvl>
  </w:abstractNum>
  <w:abstractNum w:abstractNumId="22">
    <w:nsid w:val="56984518"/>
    <w:multiLevelType w:val="hybridMultilevel"/>
    <w:tmpl w:val="B7FA7382"/>
    <w:lvl w:ilvl="0" w:tplc="CC6E0E9A">
      <w:start w:val="1"/>
      <w:numFmt w:val="decimal"/>
      <w:lvlText w:val="%1."/>
      <w:lvlJc w:val="left"/>
      <w:pPr>
        <w:ind w:left="495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5864226">
      <w:start w:val="1"/>
      <w:numFmt w:val="decimal"/>
      <w:lvlText w:val="%2."/>
      <w:lvlJc w:val="left"/>
      <w:pPr>
        <w:ind w:left="1210" w:hanging="283"/>
        <w:jc w:val="right"/>
      </w:pPr>
      <w:rPr>
        <w:rFonts w:hint="default"/>
        <w:w w:val="99"/>
        <w:lang w:val="ru-RU" w:eastAsia="en-US" w:bidi="ar-SA"/>
      </w:rPr>
    </w:lvl>
    <w:lvl w:ilvl="2" w:tplc="36D8489C">
      <w:start w:val="1"/>
      <w:numFmt w:val="decimal"/>
      <w:lvlText w:val="%3."/>
      <w:lvlJc w:val="left"/>
      <w:pPr>
        <w:ind w:left="216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FAAC590">
      <w:numFmt w:val="bullet"/>
      <w:lvlText w:val="•"/>
      <w:lvlJc w:val="left"/>
      <w:pPr>
        <w:ind w:left="1220" w:hanging="293"/>
      </w:pPr>
      <w:rPr>
        <w:rFonts w:hint="default"/>
        <w:lang w:val="ru-RU" w:eastAsia="en-US" w:bidi="ar-SA"/>
      </w:rPr>
    </w:lvl>
    <w:lvl w:ilvl="4" w:tplc="C7FEEFEE">
      <w:numFmt w:val="bullet"/>
      <w:lvlText w:val="•"/>
      <w:lvlJc w:val="left"/>
      <w:pPr>
        <w:ind w:left="2445" w:hanging="293"/>
      </w:pPr>
      <w:rPr>
        <w:rFonts w:hint="default"/>
        <w:lang w:val="ru-RU" w:eastAsia="en-US" w:bidi="ar-SA"/>
      </w:rPr>
    </w:lvl>
    <w:lvl w:ilvl="5" w:tplc="2E863A5A">
      <w:numFmt w:val="bullet"/>
      <w:lvlText w:val="•"/>
      <w:lvlJc w:val="left"/>
      <w:pPr>
        <w:ind w:left="3671" w:hanging="293"/>
      </w:pPr>
      <w:rPr>
        <w:rFonts w:hint="default"/>
        <w:lang w:val="ru-RU" w:eastAsia="en-US" w:bidi="ar-SA"/>
      </w:rPr>
    </w:lvl>
    <w:lvl w:ilvl="6" w:tplc="F4F2B152">
      <w:numFmt w:val="bullet"/>
      <w:lvlText w:val="•"/>
      <w:lvlJc w:val="left"/>
      <w:pPr>
        <w:ind w:left="4897" w:hanging="293"/>
      </w:pPr>
      <w:rPr>
        <w:rFonts w:hint="default"/>
        <w:lang w:val="ru-RU" w:eastAsia="en-US" w:bidi="ar-SA"/>
      </w:rPr>
    </w:lvl>
    <w:lvl w:ilvl="7" w:tplc="0F406512">
      <w:numFmt w:val="bullet"/>
      <w:lvlText w:val="•"/>
      <w:lvlJc w:val="left"/>
      <w:pPr>
        <w:ind w:left="6122" w:hanging="293"/>
      </w:pPr>
      <w:rPr>
        <w:rFonts w:hint="default"/>
        <w:lang w:val="ru-RU" w:eastAsia="en-US" w:bidi="ar-SA"/>
      </w:rPr>
    </w:lvl>
    <w:lvl w:ilvl="8" w:tplc="CE00761E">
      <w:numFmt w:val="bullet"/>
      <w:lvlText w:val="•"/>
      <w:lvlJc w:val="left"/>
      <w:pPr>
        <w:ind w:left="7348" w:hanging="293"/>
      </w:pPr>
      <w:rPr>
        <w:rFonts w:hint="default"/>
        <w:lang w:val="ru-RU" w:eastAsia="en-US" w:bidi="ar-SA"/>
      </w:rPr>
    </w:lvl>
  </w:abstractNum>
  <w:abstractNum w:abstractNumId="23">
    <w:nsid w:val="5AD7359A"/>
    <w:multiLevelType w:val="hybridMultilevel"/>
    <w:tmpl w:val="014C0F3C"/>
    <w:lvl w:ilvl="0" w:tplc="F4FE807C">
      <w:numFmt w:val="bullet"/>
      <w:lvlText w:val="-"/>
      <w:lvlJc w:val="left"/>
      <w:pPr>
        <w:ind w:left="52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E0EA4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E634E852">
      <w:numFmt w:val="bullet"/>
      <w:lvlText w:val="•"/>
      <w:lvlJc w:val="left"/>
      <w:pPr>
        <w:ind w:left="1065" w:hanging="207"/>
      </w:pPr>
      <w:rPr>
        <w:rFonts w:hint="default"/>
        <w:lang w:val="ru-RU" w:eastAsia="en-US" w:bidi="ar-SA"/>
      </w:rPr>
    </w:lvl>
    <w:lvl w:ilvl="3" w:tplc="4D3EA656">
      <w:numFmt w:val="bullet"/>
      <w:lvlText w:val="•"/>
      <w:lvlJc w:val="left"/>
      <w:pPr>
        <w:ind w:left="1338" w:hanging="207"/>
      </w:pPr>
      <w:rPr>
        <w:rFonts w:hint="default"/>
        <w:lang w:val="ru-RU" w:eastAsia="en-US" w:bidi="ar-SA"/>
      </w:rPr>
    </w:lvl>
    <w:lvl w:ilvl="4" w:tplc="BB367E4E">
      <w:numFmt w:val="bullet"/>
      <w:lvlText w:val="•"/>
      <w:lvlJc w:val="left"/>
      <w:pPr>
        <w:ind w:left="1611" w:hanging="207"/>
      </w:pPr>
      <w:rPr>
        <w:rFonts w:hint="default"/>
        <w:lang w:val="ru-RU" w:eastAsia="en-US" w:bidi="ar-SA"/>
      </w:rPr>
    </w:lvl>
    <w:lvl w:ilvl="5" w:tplc="08B44230">
      <w:numFmt w:val="bullet"/>
      <w:lvlText w:val="•"/>
      <w:lvlJc w:val="left"/>
      <w:pPr>
        <w:ind w:left="1883" w:hanging="207"/>
      </w:pPr>
      <w:rPr>
        <w:rFonts w:hint="default"/>
        <w:lang w:val="ru-RU" w:eastAsia="en-US" w:bidi="ar-SA"/>
      </w:rPr>
    </w:lvl>
    <w:lvl w:ilvl="6" w:tplc="AFFE157C">
      <w:numFmt w:val="bullet"/>
      <w:lvlText w:val="•"/>
      <w:lvlJc w:val="left"/>
      <w:pPr>
        <w:ind w:left="2156" w:hanging="207"/>
      </w:pPr>
      <w:rPr>
        <w:rFonts w:hint="default"/>
        <w:lang w:val="ru-RU" w:eastAsia="en-US" w:bidi="ar-SA"/>
      </w:rPr>
    </w:lvl>
    <w:lvl w:ilvl="7" w:tplc="B44EB844">
      <w:numFmt w:val="bullet"/>
      <w:lvlText w:val="•"/>
      <w:lvlJc w:val="left"/>
      <w:pPr>
        <w:ind w:left="2429" w:hanging="207"/>
      </w:pPr>
      <w:rPr>
        <w:rFonts w:hint="default"/>
        <w:lang w:val="ru-RU" w:eastAsia="en-US" w:bidi="ar-SA"/>
      </w:rPr>
    </w:lvl>
    <w:lvl w:ilvl="8" w:tplc="7660DC48">
      <w:numFmt w:val="bullet"/>
      <w:lvlText w:val="•"/>
      <w:lvlJc w:val="left"/>
      <w:pPr>
        <w:ind w:left="2702" w:hanging="207"/>
      </w:pPr>
      <w:rPr>
        <w:rFonts w:hint="default"/>
        <w:lang w:val="ru-RU" w:eastAsia="en-US" w:bidi="ar-SA"/>
      </w:rPr>
    </w:lvl>
  </w:abstractNum>
  <w:abstractNum w:abstractNumId="24">
    <w:nsid w:val="5C654D92"/>
    <w:multiLevelType w:val="hybridMultilevel"/>
    <w:tmpl w:val="4F76D1EA"/>
    <w:lvl w:ilvl="0" w:tplc="9E0CDD40">
      <w:start w:val="1"/>
      <w:numFmt w:val="decimal"/>
      <w:lvlText w:val="%1."/>
      <w:lvlJc w:val="left"/>
      <w:pPr>
        <w:ind w:left="216" w:hanging="3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BD2B684">
      <w:start w:val="1"/>
      <w:numFmt w:val="decimal"/>
      <w:lvlText w:val="%2."/>
      <w:lvlJc w:val="left"/>
      <w:pPr>
        <w:ind w:left="1210" w:hanging="283"/>
        <w:jc w:val="right"/>
      </w:pPr>
      <w:rPr>
        <w:rFonts w:hint="default"/>
        <w:w w:val="99"/>
        <w:lang w:val="ru-RU" w:eastAsia="en-US" w:bidi="ar-SA"/>
      </w:rPr>
    </w:lvl>
    <w:lvl w:ilvl="2" w:tplc="9C760A8E">
      <w:start w:val="1"/>
      <w:numFmt w:val="decimal"/>
      <w:lvlText w:val="%3."/>
      <w:lvlJc w:val="left"/>
      <w:pPr>
        <w:ind w:left="1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4964180E"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4" w:tplc="502886B4">
      <w:numFmt w:val="bullet"/>
      <w:lvlText w:val="•"/>
      <w:lvlJc w:val="left"/>
      <w:pPr>
        <w:ind w:left="3365" w:hanging="283"/>
      </w:pPr>
      <w:rPr>
        <w:rFonts w:hint="default"/>
        <w:lang w:val="ru-RU" w:eastAsia="en-US" w:bidi="ar-SA"/>
      </w:rPr>
    </w:lvl>
    <w:lvl w:ilvl="5" w:tplc="26C6FA96">
      <w:numFmt w:val="bullet"/>
      <w:lvlText w:val="•"/>
      <w:lvlJc w:val="left"/>
      <w:pPr>
        <w:ind w:left="4437" w:hanging="283"/>
      </w:pPr>
      <w:rPr>
        <w:rFonts w:hint="default"/>
        <w:lang w:val="ru-RU" w:eastAsia="en-US" w:bidi="ar-SA"/>
      </w:rPr>
    </w:lvl>
    <w:lvl w:ilvl="6" w:tplc="F3B62E3A">
      <w:numFmt w:val="bullet"/>
      <w:lvlText w:val="•"/>
      <w:lvlJc w:val="left"/>
      <w:pPr>
        <w:ind w:left="5510" w:hanging="283"/>
      </w:pPr>
      <w:rPr>
        <w:rFonts w:hint="default"/>
        <w:lang w:val="ru-RU" w:eastAsia="en-US" w:bidi="ar-SA"/>
      </w:rPr>
    </w:lvl>
    <w:lvl w:ilvl="7" w:tplc="CEA662B8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8" w:tplc="9A680BEA">
      <w:numFmt w:val="bullet"/>
      <w:lvlText w:val="•"/>
      <w:lvlJc w:val="left"/>
      <w:pPr>
        <w:ind w:left="7655" w:hanging="283"/>
      </w:pPr>
      <w:rPr>
        <w:rFonts w:hint="default"/>
        <w:lang w:val="ru-RU" w:eastAsia="en-US" w:bidi="ar-SA"/>
      </w:rPr>
    </w:lvl>
  </w:abstractNum>
  <w:abstractNum w:abstractNumId="25">
    <w:nsid w:val="5EE670E4"/>
    <w:multiLevelType w:val="hybridMultilevel"/>
    <w:tmpl w:val="510A59D0"/>
    <w:lvl w:ilvl="0" w:tplc="D8D638D4">
      <w:start w:val="1"/>
      <w:numFmt w:val="decimal"/>
      <w:lvlText w:val="%1)"/>
      <w:lvlJc w:val="left"/>
      <w:pPr>
        <w:ind w:left="1020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CE764C">
      <w:numFmt w:val="bullet"/>
      <w:lvlText w:val="•"/>
      <w:lvlJc w:val="left"/>
      <w:pPr>
        <w:ind w:left="1758" w:hanging="303"/>
      </w:pPr>
      <w:rPr>
        <w:rFonts w:hint="default"/>
        <w:lang w:val="ru-RU" w:eastAsia="en-US" w:bidi="ar-SA"/>
      </w:rPr>
    </w:lvl>
    <w:lvl w:ilvl="2" w:tplc="CBB8CE9C">
      <w:numFmt w:val="bullet"/>
      <w:lvlText w:val="•"/>
      <w:lvlJc w:val="left"/>
      <w:pPr>
        <w:ind w:left="2497" w:hanging="303"/>
      </w:pPr>
      <w:rPr>
        <w:rFonts w:hint="default"/>
        <w:lang w:val="ru-RU" w:eastAsia="en-US" w:bidi="ar-SA"/>
      </w:rPr>
    </w:lvl>
    <w:lvl w:ilvl="3" w:tplc="D7D47252">
      <w:numFmt w:val="bullet"/>
      <w:lvlText w:val="•"/>
      <w:lvlJc w:val="left"/>
      <w:pPr>
        <w:ind w:left="3235" w:hanging="303"/>
      </w:pPr>
      <w:rPr>
        <w:rFonts w:hint="default"/>
        <w:lang w:val="ru-RU" w:eastAsia="en-US" w:bidi="ar-SA"/>
      </w:rPr>
    </w:lvl>
    <w:lvl w:ilvl="4" w:tplc="34AC35A6">
      <w:numFmt w:val="bullet"/>
      <w:lvlText w:val="•"/>
      <w:lvlJc w:val="left"/>
      <w:pPr>
        <w:ind w:left="3974" w:hanging="303"/>
      </w:pPr>
      <w:rPr>
        <w:rFonts w:hint="default"/>
        <w:lang w:val="ru-RU" w:eastAsia="en-US" w:bidi="ar-SA"/>
      </w:rPr>
    </w:lvl>
    <w:lvl w:ilvl="5" w:tplc="A1FA971C">
      <w:numFmt w:val="bullet"/>
      <w:lvlText w:val="•"/>
      <w:lvlJc w:val="left"/>
      <w:pPr>
        <w:ind w:left="4712" w:hanging="303"/>
      </w:pPr>
      <w:rPr>
        <w:rFonts w:hint="default"/>
        <w:lang w:val="ru-RU" w:eastAsia="en-US" w:bidi="ar-SA"/>
      </w:rPr>
    </w:lvl>
    <w:lvl w:ilvl="6" w:tplc="7F36A0F8">
      <w:numFmt w:val="bullet"/>
      <w:lvlText w:val="•"/>
      <w:lvlJc w:val="left"/>
      <w:pPr>
        <w:ind w:left="5451" w:hanging="303"/>
      </w:pPr>
      <w:rPr>
        <w:rFonts w:hint="default"/>
        <w:lang w:val="ru-RU" w:eastAsia="en-US" w:bidi="ar-SA"/>
      </w:rPr>
    </w:lvl>
    <w:lvl w:ilvl="7" w:tplc="B53A0BBC">
      <w:numFmt w:val="bullet"/>
      <w:lvlText w:val="•"/>
      <w:lvlJc w:val="left"/>
      <w:pPr>
        <w:ind w:left="6189" w:hanging="303"/>
      </w:pPr>
      <w:rPr>
        <w:rFonts w:hint="default"/>
        <w:lang w:val="ru-RU" w:eastAsia="en-US" w:bidi="ar-SA"/>
      </w:rPr>
    </w:lvl>
    <w:lvl w:ilvl="8" w:tplc="6688E1F4">
      <w:numFmt w:val="bullet"/>
      <w:lvlText w:val="•"/>
      <w:lvlJc w:val="left"/>
      <w:pPr>
        <w:ind w:left="6928" w:hanging="303"/>
      </w:pPr>
      <w:rPr>
        <w:rFonts w:hint="default"/>
        <w:lang w:val="ru-RU" w:eastAsia="en-US" w:bidi="ar-SA"/>
      </w:rPr>
    </w:lvl>
  </w:abstractNum>
  <w:abstractNum w:abstractNumId="26">
    <w:nsid w:val="5F697ECB"/>
    <w:multiLevelType w:val="hybridMultilevel"/>
    <w:tmpl w:val="E94EFC2A"/>
    <w:lvl w:ilvl="0" w:tplc="9CFE3EC0">
      <w:numFmt w:val="bullet"/>
      <w:lvlText w:val="–"/>
      <w:lvlJc w:val="left"/>
      <w:pPr>
        <w:ind w:left="917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58FD56">
      <w:numFmt w:val="bullet"/>
      <w:lvlText w:val="•"/>
      <w:lvlJc w:val="left"/>
      <w:pPr>
        <w:ind w:left="1808" w:hanging="183"/>
      </w:pPr>
      <w:rPr>
        <w:rFonts w:hint="default"/>
        <w:lang w:val="ru-RU" w:eastAsia="en-US" w:bidi="ar-SA"/>
      </w:rPr>
    </w:lvl>
    <w:lvl w:ilvl="2" w:tplc="56B25752">
      <w:numFmt w:val="bullet"/>
      <w:lvlText w:val="•"/>
      <w:lvlJc w:val="left"/>
      <w:pPr>
        <w:ind w:left="2696" w:hanging="183"/>
      </w:pPr>
      <w:rPr>
        <w:rFonts w:hint="default"/>
        <w:lang w:val="ru-RU" w:eastAsia="en-US" w:bidi="ar-SA"/>
      </w:rPr>
    </w:lvl>
    <w:lvl w:ilvl="3" w:tplc="761CB464">
      <w:numFmt w:val="bullet"/>
      <w:lvlText w:val="•"/>
      <w:lvlJc w:val="left"/>
      <w:pPr>
        <w:ind w:left="3584" w:hanging="183"/>
      </w:pPr>
      <w:rPr>
        <w:rFonts w:hint="default"/>
        <w:lang w:val="ru-RU" w:eastAsia="en-US" w:bidi="ar-SA"/>
      </w:rPr>
    </w:lvl>
    <w:lvl w:ilvl="4" w:tplc="0C86BDF8">
      <w:numFmt w:val="bullet"/>
      <w:lvlText w:val="•"/>
      <w:lvlJc w:val="left"/>
      <w:pPr>
        <w:ind w:left="4472" w:hanging="183"/>
      </w:pPr>
      <w:rPr>
        <w:rFonts w:hint="default"/>
        <w:lang w:val="ru-RU" w:eastAsia="en-US" w:bidi="ar-SA"/>
      </w:rPr>
    </w:lvl>
    <w:lvl w:ilvl="5" w:tplc="482E64B6">
      <w:numFmt w:val="bullet"/>
      <w:lvlText w:val="•"/>
      <w:lvlJc w:val="left"/>
      <w:pPr>
        <w:ind w:left="5360" w:hanging="183"/>
      </w:pPr>
      <w:rPr>
        <w:rFonts w:hint="default"/>
        <w:lang w:val="ru-RU" w:eastAsia="en-US" w:bidi="ar-SA"/>
      </w:rPr>
    </w:lvl>
    <w:lvl w:ilvl="6" w:tplc="F6A6E028">
      <w:numFmt w:val="bullet"/>
      <w:lvlText w:val="•"/>
      <w:lvlJc w:val="left"/>
      <w:pPr>
        <w:ind w:left="6248" w:hanging="183"/>
      </w:pPr>
      <w:rPr>
        <w:rFonts w:hint="default"/>
        <w:lang w:val="ru-RU" w:eastAsia="en-US" w:bidi="ar-SA"/>
      </w:rPr>
    </w:lvl>
    <w:lvl w:ilvl="7" w:tplc="FF7CF6DA">
      <w:numFmt w:val="bullet"/>
      <w:lvlText w:val="•"/>
      <w:lvlJc w:val="left"/>
      <w:pPr>
        <w:ind w:left="7136" w:hanging="183"/>
      </w:pPr>
      <w:rPr>
        <w:rFonts w:hint="default"/>
        <w:lang w:val="ru-RU" w:eastAsia="en-US" w:bidi="ar-SA"/>
      </w:rPr>
    </w:lvl>
    <w:lvl w:ilvl="8" w:tplc="93AEE9C0">
      <w:numFmt w:val="bullet"/>
      <w:lvlText w:val="•"/>
      <w:lvlJc w:val="left"/>
      <w:pPr>
        <w:ind w:left="8024" w:hanging="183"/>
      </w:pPr>
      <w:rPr>
        <w:rFonts w:hint="default"/>
        <w:lang w:val="ru-RU" w:eastAsia="en-US" w:bidi="ar-SA"/>
      </w:rPr>
    </w:lvl>
  </w:abstractNum>
  <w:abstractNum w:abstractNumId="27">
    <w:nsid w:val="5F7E1D21"/>
    <w:multiLevelType w:val="multilevel"/>
    <w:tmpl w:val="275AECA0"/>
    <w:lvl w:ilvl="0">
      <w:start w:val="1"/>
      <w:numFmt w:val="decimal"/>
      <w:lvlText w:val="%1"/>
      <w:lvlJc w:val="left"/>
      <w:pPr>
        <w:ind w:left="83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7"/>
      </w:pPr>
      <w:rPr>
        <w:rFonts w:hint="default"/>
        <w:lang w:val="ru-RU" w:eastAsia="en-US" w:bidi="ar-SA"/>
      </w:rPr>
    </w:lvl>
  </w:abstractNum>
  <w:abstractNum w:abstractNumId="28">
    <w:nsid w:val="669F28FC"/>
    <w:multiLevelType w:val="hybridMultilevel"/>
    <w:tmpl w:val="1422AC4E"/>
    <w:lvl w:ilvl="0" w:tplc="AEAC8EFA">
      <w:start w:val="1"/>
      <w:numFmt w:val="decimal"/>
      <w:lvlText w:val="%1."/>
      <w:lvlJc w:val="left"/>
      <w:pPr>
        <w:ind w:left="1277" w:hanging="322"/>
        <w:jc w:val="right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ru-RU" w:eastAsia="en-US" w:bidi="ar-SA"/>
      </w:rPr>
    </w:lvl>
    <w:lvl w:ilvl="1" w:tplc="9156F49E">
      <w:start w:val="1"/>
      <w:numFmt w:val="decimal"/>
      <w:lvlText w:val="%2)"/>
      <w:lvlJc w:val="left"/>
      <w:pPr>
        <w:ind w:left="1964" w:hanging="336"/>
        <w:jc w:val="left"/>
      </w:pPr>
      <w:rPr>
        <w:rFonts w:hint="default"/>
        <w:w w:val="99"/>
        <w:lang w:val="ru-RU" w:eastAsia="en-US" w:bidi="ar-SA"/>
      </w:rPr>
    </w:lvl>
    <w:lvl w:ilvl="2" w:tplc="E7EAA514">
      <w:numFmt w:val="bullet"/>
      <w:lvlText w:val="•"/>
      <w:lvlJc w:val="left"/>
      <w:pPr>
        <w:ind w:left="2160" w:hanging="336"/>
      </w:pPr>
      <w:rPr>
        <w:rFonts w:hint="default"/>
        <w:lang w:val="ru-RU" w:eastAsia="en-US" w:bidi="ar-SA"/>
      </w:rPr>
    </w:lvl>
    <w:lvl w:ilvl="3" w:tplc="61546C8E">
      <w:numFmt w:val="bullet"/>
      <w:lvlText w:val="•"/>
      <w:lvlJc w:val="left"/>
      <w:pPr>
        <w:ind w:left="2180" w:hanging="336"/>
      </w:pPr>
      <w:rPr>
        <w:rFonts w:hint="default"/>
        <w:lang w:val="ru-RU" w:eastAsia="en-US" w:bidi="ar-SA"/>
      </w:rPr>
    </w:lvl>
    <w:lvl w:ilvl="4" w:tplc="E3EA33BA">
      <w:numFmt w:val="bullet"/>
      <w:lvlText w:val="•"/>
      <w:lvlJc w:val="left"/>
      <w:pPr>
        <w:ind w:left="3268" w:hanging="336"/>
      </w:pPr>
      <w:rPr>
        <w:rFonts w:hint="default"/>
        <w:lang w:val="ru-RU" w:eastAsia="en-US" w:bidi="ar-SA"/>
      </w:rPr>
    </w:lvl>
    <w:lvl w:ilvl="5" w:tplc="E67CDCFA">
      <w:numFmt w:val="bullet"/>
      <w:lvlText w:val="•"/>
      <w:lvlJc w:val="left"/>
      <w:pPr>
        <w:ind w:left="4357" w:hanging="336"/>
      </w:pPr>
      <w:rPr>
        <w:rFonts w:hint="default"/>
        <w:lang w:val="ru-RU" w:eastAsia="en-US" w:bidi="ar-SA"/>
      </w:rPr>
    </w:lvl>
    <w:lvl w:ilvl="6" w:tplc="E14CD676">
      <w:numFmt w:val="bullet"/>
      <w:lvlText w:val="•"/>
      <w:lvlJc w:val="left"/>
      <w:pPr>
        <w:ind w:left="5445" w:hanging="336"/>
      </w:pPr>
      <w:rPr>
        <w:rFonts w:hint="default"/>
        <w:lang w:val="ru-RU" w:eastAsia="en-US" w:bidi="ar-SA"/>
      </w:rPr>
    </w:lvl>
    <w:lvl w:ilvl="7" w:tplc="F8C8C9BA">
      <w:numFmt w:val="bullet"/>
      <w:lvlText w:val="•"/>
      <w:lvlJc w:val="left"/>
      <w:pPr>
        <w:ind w:left="6534" w:hanging="336"/>
      </w:pPr>
      <w:rPr>
        <w:rFonts w:hint="default"/>
        <w:lang w:val="ru-RU" w:eastAsia="en-US" w:bidi="ar-SA"/>
      </w:rPr>
    </w:lvl>
    <w:lvl w:ilvl="8" w:tplc="8108A3FA">
      <w:numFmt w:val="bullet"/>
      <w:lvlText w:val="•"/>
      <w:lvlJc w:val="left"/>
      <w:pPr>
        <w:ind w:left="7622" w:hanging="336"/>
      </w:pPr>
      <w:rPr>
        <w:rFonts w:hint="default"/>
        <w:lang w:val="ru-RU" w:eastAsia="en-US" w:bidi="ar-SA"/>
      </w:rPr>
    </w:lvl>
  </w:abstractNum>
  <w:abstractNum w:abstractNumId="29">
    <w:nsid w:val="66D119DE"/>
    <w:multiLevelType w:val="hybridMultilevel"/>
    <w:tmpl w:val="4430608C"/>
    <w:lvl w:ilvl="0" w:tplc="2F2E5198">
      <w:start w:val="1"/>
      <w:numFmt w:val="decimal"/>
      <w:lvlText w:val="%1."/>
      <w:lvlJc w:val="left"/>
      <w:pPr>
        <w:ind w:left="216" w:hanging="3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336E562">
      <w:start w:val="1"/>
      <w:numFmt w:val="decimal"/>
      <w:lvlText w:val="%2."/>
      <w:lvlJc w:val="left"/>
      <w:pPr>
        <w:ind w:left="1210" w:hanging="283"/>
        <w:jc w:val="right"/>
      </w:pPr>
      <w:rPr>
        <w:rFonts w:hint="default"/>
        <w:w w:val="99"/>
        <w:lang w:val="ru-RU" w:eastAsia="en-US" w:bidi="ar-SA"/>
      </w:rPr>
    </w:lvl>
    <w:lvl w:ilvl="2" w:tplc="792C09E2">
      <w:start w:val="1"/>
      <w:numFmt w:val="decimal"/>
      <w:lvlText w:val="%3."/>
      <w:lvlJc w:val="left"/>
      <w:pPr>
        <w:ind w:left="1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A2181C2A"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4" w:tplc="DBE8E708">
      <w:numFmt w:val="bullet"/>
      <w:lvlText w:val="•"/>
      <w:lvlJc w:val="left"/>
      <w:pPr>
        <w:ind w:left="3365" w:hanging="283"/>
      </w:pPr>
      <w:rPr>
        <w:rFonts w:hint="default"/>
        <w:lang w:val="ru-RU" w:eastAsia="en-US" w:bidi="ar-SA"/>
      </w:rPr>
    </w:lvl>
    <w:lvl w:ilvl="5" w:tplc="E5D604FC">
      <w:numFmt w:val="bullet"/>
      <w:lvlText w:val="•"/>
      <w:lvlJc w:val="left"/>
      <w:pPr>
        <w:ind w:left="4437" w:hanging="283"/>
      </w:pPr>
      <w:rPr>
        <w:rFonts w:hint="default"/>
        <w:lang w:val="ru-RU" w:eastAsia="en-US" w:bidi="ar-SA"/>
      </w:rPr>
    </w:lvl>
    <w:lvl w:ilvl="6" w:tplc="96769FA6">
      <w:numFmt w:val="bullet"/>
      <w:lvlText w:val="•"/>
      <w:lvlJc w:val="left"/>
      <w:pPr>
        <w:ind w:left="5510" w:hanging="283"/>
      </w:pPr>
      <w:rPr>
        <w:rFonts w:hint="default"/>
        <w:lang w:val="ru-RU" w:eastAsia="en-US" w:bidi="ar-SA"/>
      </w:rPr>
    </w:lvl>
    <w:lvl w:ilvl="7" w:tplc="317E34B2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8" w:tplc="1AC66596">
      <w:numFmt w:val="bullet"/>
      <w:lvlText w:val="•"/>
      <w:lvlJc w:val="left"/>
      <w:pPr>
        <w:ind w:left="7655" w:hanging="283"/>
      </w:pPr>
      <w:rPr>
        <w:rFonts w:hint="default"/>
        <w:lang w:val="ru-RU" w:eastAsia="en-US" w:bidi="ar-SA"/>
      </w:rPr>
    </w:lvl>
  </w:abstractNum>
  <w:abstractNum w:abstractNumId="30">
    <w:nsid w:val="68B411B5"/>
    <w:multiLevelType w:val="hybridMultilevel"/>
    <w:tmpl w:val="07FA8598"/>
    <w:lvl w:ilvl="0" w:tplc="B2C26FDA">
      <w:start w:val="1"/>
      <w:numFmt w:val="decimal"/>
      <w:lvlText w:val="%1."/>
      <w:lvlJc w:val="left"/>
      <w:pPr>
        <w:ind w:left="500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614929E">
      <w:start w:val="1"/>
      <w:numFmt w:val="decimal"/>
      <w:lvlText w:val="%2."/>
      <w:lvlJc w:val="left"/>
      <w:pPr>
        <w:ind w:left="1210" w:hanging="283"/>
        <w:jc w:val="right"/>
      </w:pPr>
      <w:rPr>
        <w:rFonts w:hint="default"/>
        <w:w w:val="99"/>
        <w:lang w:val="ru-RU" w:eastAsia="en-US" w:bidi="ar-SA"/>
      </w:rPr>
    </w:lvl>
    <w:lvl w:ilvl="2" w:tplc="29F27C4A">
      <w:start w:val="1"/>
      <w:numFmt w:val="decimal"/>
      <w:lvlText w:val="%3."/>
      <w:lvlJc w:val="left"/>
      <w:pPr>
        <w:ind w:left="1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8D08160A"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4" w:tplc="FA729D38">
      <w:numFmt w:val="bullet"/>
      <w:lvlText w:val="•"/>
      <w:lvlJc w:val="left"/>
      <w:pPr>
        <w:ind w:left="3365" w:hanging="283"/>
      </w:pPr>
      <w:rPr>
        <w:rFonts w:hint="default"/>
        <w:lang w:val="ru-RU" w:eastAsia="en-US" w:bidi="ar-SA"/>
      </w:rPr>
    </w:lvl>
    <w:lvl w:ilvl="5" w:tplc="F0A6C392">
      <w:numFmt w:val="bullet"/>
      <w:lvlText w:val="•"/>
      <w:lvlJc w:val="left"/>
      <w:pPr>
        <w:ind w:left="4437" w:hanging="283"/>
      </w:pPr>
      <w:rPr>
        <w:rFonts w:hint="default"/>
        <w:lang w:val="ru-RU" w:eastAsia="en-US" w:bidi="ar-SA"/>
      </w:rPr>
    </w:lvl>
    <w:lvl w:ilvl="6" w:tplc="62188C08">
      <w:numFmt w:val="bullet"/>
      <w:lvlText w:val="•"/>
      <w:lvlJc w:val="left"/>
      <w:pPr>
        <w:ind w:left="5510" w:hanging="283"/>
      </w:pPr>
      <w:rPr>
        <w:rFonts w:hint="default"/>
        <w:lang w:val="ru-RU" w:eastAsia="en-US" w:bidi="ar-SA"/>
      </w:rPr>
    </w:lvl>
    <w:lvl w:ilvl="7" w:tplc="9942EB0A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8" w:tplc="7EA296B0">
      <w:numFmt w:val="bullet"/>
      <w:lvlText w:val="•"/>
      <w:lvlJc w:val="left"/>
      <w:pPr>
        <w:ind w:left="7655" w:hanging="283"/>
      </w:pPr>
      <w:rPr>
        <w:rFonts w:hint="default"/>
        <w:lang w:val="ru-RU" w:eastAsia="en-US" w:bidi="ar-SA"/>
      </w:rPr>
    </w:lvl>
  </w:abstractNum>
  <w:abstractNum w:abstractNumId="31">
    <w:nsid w:val="6A627CAC"/>
    <w:multiLevelType w:val="hybridMultilevel"/>
    <w:tmpl w:val="299CB9F4"/>
    <w:lvl w:ilvl="0" w:tplc="7160F436">
      <w:numFmt w:val="bullet"/>
      <w:lvlText w:val="−"/>
      <w:lvlJc w:val="left"/>
      <w:pPr>
        <w:ind w:left="642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600FA4">
      <w:numFmt w:val="bullet"/>
      <w:lvlText w:val="•"/>
      <w:lvlJc w:val="left"/>
      <w:pPr>
        <w:ind w:left="1268" w:hanging="231"/>
      </w:pPr>
      <w:rPr>
        <w:rFonts w:hint="default"/>
        <w:lang w:val="ru-RU" w:eastAsia="en-US" w:bidi="ar-SA"/>
      </w:rPr>
    </w:lvl>
    <w:lvl w:ilvl="2" w:tplc="523C359E">
      <w:numFmt w:val="bullet"/>
      <w:lvlText w:val="•"/>
      <w:lvlJc w:val="left"/>
      <w:pPr>
        <w:ind w:left="1896" w:hanging="231"/>
      </w:pPr>
      <w:rPr>
        <w:rFonts w:hint="default"/>
        <w:lang w:val="ru-RU" w:eastAsia="en-US" w:bidi="ar-SA"/>
      </w:rPr>
    </w:lvl>
    <w:lvl w:ilvl="3" w:tplc="480A3EC2">
      <w:numFmt w:val="bullet"/>
      <w:lvlText w:val="•"/>
      <w:lvlJc w:val="left"/>
      <w:pPr>
        <w:ind w:left="2524" w:hanging="231"/>
      </w:pPr>
      <w:rPr>
        <w:rFonts w:hint="default"/>
        <w:lang w:val="ru-RU" w:eastAsia="en-US" w:bidi="ar-SA"/>
      </w:rPr>
    </w:lvl>
    <w:lvl w:ilvl="4" w:tplc="085028D6">
      <w:numFmt w:val="bullet"/>
      <w:lvlText w:val="•"/>
      <w:lvlJc w:val="left"/>
      <w:pPr>
        <w:ind w:left="3152" w:hanging="231"/>
      </w:pPr>
      <w:rPr>
        <w:rFonts w:hint="default"/>
        <w:lang w:val="ru-RU" w:eastAsia="en-US" w:bidi="ar-SA"/>
      </w:rPr>
    </w:lvl>
    <w:lvl w:ilvl="5" w:tplc="0F20970E">
      <w:numFmt w:val="bullet"/>
      <w:lvlText w:val="•"/>
      <w:lvlJc w:val="left"/>
      <w:pPr>
        <w:ind w:left="3781" w:hanging="231"/>
      </w:pPr>
      <w:rPr>
        <w:rFonts w:hint="default"/>
        <w:lang w:val="ru-RU" w:eastAsia="en-US" w:bidi="ar-SA"/>
      </w:rPr>
    </w:lvl>
    <w:lvl w:ilvl="6" w:tplc="5C5235AA">
      <w:numFmt w:val="bullet"/>
      <w:lvlText w:val="•"/>
      <w:lvlJc w:val="left"/>
      <w:pPr>
        <w:ind w:left="4409" w:hanging="231"/>
      </w:pPr>
      <w:rPr>
        <w:rFonts w:hint="default"/>
        <w:lang w:val="ru-RU" w:eastAsia="en-US" w:bidi="ar-SA"/>
      </w:rPr>
    </w:lvl>
    <w:lvl w:ilvl="7" w:tplc="0CF6A1DC">
      <w:numFmt w:val="bullet"/>
      <w:lvlText w:val="•"/>
      <w:lvlJc w:val="left"/>
      <w:pPr>
        <w:ind w:left="5037" w:hanging="231"/>
      </w:pPr>
      <w:rPr>
        <w:rFonts w:hint="default"/>
        <w:lang w:val="ru-RU" w:eastAsia="en-US" w:bidi="ar-SA"/>
      </w:rPr>
    </w:lvl>
    <w:lvl w:ilvl="8" w:tplc="F3D4A63E">
      <w:numFmt w:val="bullet"/>
      <w:lvlText w:val="•"/>
      <w:lvlJc w:val="left"/>
      <w:pPr>
        <w:ind w:left="5665" w:hanging="231"/>
      </w:pPr>
      <w:rPr>
        <w:rFonts w:hint="default"/>
        <w:lang w:val="ru-RU" w:eastAsia="en-US" w:bidi="ar-SA"/>
      </w:rPr>
    </w:lvl>
  </w:abstractNum>
  <w:abstractNum w:abstractNumId="32">
    <w:nsid w:val="6B7242F0"/>
    <w:multiLevelType w:val="multilevel"/>
    <w:tmpl w:val="4A121C2A"/>
    <w:lvl w:ilvl="0">
      <w:start w:val="4"/>
      <w:numFmt w:val="decimal"/>
      <w:lvlText w:val="%1"/>
      <w:lvlJc w:val="left"/>
      <w:pPr>
        <w:ind w:left="83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7"/>
      </w:pPr>
      <w:rPr>
        <w:rFonts w:hint="default"/>
        <w:lang w:val="ru-RU" w:eastAsia="en-US" w:bidi="ar-SA"/>
      </w:rPr>
    </w:lvl>
  </w:abstractNum>
  <w:abstractNum w:abstractNumId="33">
    <w:nsid w:val="723E0371"/>
    <w:multiLevelType w:val="multilevel"/>
    <w:tmpl w:val="C0702BEA"/>
    <w:lvl w:ilvl="0">
      <w:start w:val="5"/>
      <w:numFmt w:val="decimal"/>
      <w:lvlText w:val="%1"/>
      <w:lvlJc w:val="left"/>
      <w:pPr>
        <w:ind w:left="83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7"/>
      </w:pPr>
      <w:rPr>
        <w:rFonts w:hint="default"/>
        <w:lang w:val="ru-RU" w:eastAsia="en-US" w:bidi="ar-SA"/>
      </w:rPr>
    </w:lvl>
  </w:abstractNum>
  <w:abstractNum w:abstractNumId="34">
    <w:nsid w:val="7339235A"/>
    <w:multiLevelType w:val="hybridMultilevel"/>
    <w:tmpl w:val="E6E6A160"/>
    <w:lvl w:ilvl="0" w:tplc="58EAA0CE">
      <w:start w:val="1"/>
      <w:numFmt w:val="decimal"/>
      <w:lvlText w:val="%1)"/>
      <w:lvlJc w:val="left"/>
      <w:pPr>
        <w:ind w:left="1020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B28644">
      <w:numFmt w:val="bullet"/>
      <w:lvlText w:val="•"/>
      <w:lvlJc w:val="left"/>
      <w:pPr>
        <w:ind w:left="1758" w:hanging="303"/>
      </w:pPr>
      <w:rPr>
        <w:rFonts w:hint="default"/>
        <w:lang w:val="ru-RU" w:eastAsia="en-US" w:bidi="ar-SA"/>
      </w:rPr>
    </w:lvl>
    <w:lvl w:ilvl="2" w:tplc="4F4EC91C">
      <w:numFmt w:val="bullet"/>
      <w:lvlText w:val="•"/>
      <w:lvlJc w:val="left"/>
      <w:pPr>
        <w:ind w:left="2497" w:hanging="303"/>
      </w:pPr>
      <w:rPr>
        <w:rFonts w:hint="default"/>
        <w:lang w:val="ru-RU" w:eastAsia="en-US" w:bidi="ar-SA"/>
      </w:rPr>
    </w:lvl>
    <w:lvl w:ilvl="3" w:tplc="D00A91E2">
      <w:numFmt w:val="bullet"/>
      <w:lvlText w:val="•"/>
      <w:lvlJc w:val="left"/>
      <w:pPr>
        <w:ind w:left="3235" w:hanging="303"/>
      </w:pPr>
      <w:rPr>
        <w:rFonts w:hint="default"/>
        <w:lang w:val="ru-RU" w:eastAsia="en-US" w:bidi="ar-SA"/>
      </w:rPr>
    </w:lvl>
    <w:lvl w:ilvl="4" w:tplc="F08845D6">
      <w:numFmt w:val="bullet"/>
      <w:lvlText w:val="•"/>
      <w:lvlJc w:val="left"/>
      <w:pPr>
        <w:ind w:left="3974" w:hanging="303"/>
      </w:pPr>
      <w:rPr>
        <w:rFonts w:hint="default"/>
        <w:lang w:val="ru-RU" w:eastAsia="en-US" w:bidi="ar-SA"/>
      </w:rPr>
    </w:lvl>
    <w:lvl w:ilvl="5" w:tplc="B43CFE8E">
      <w:numFmt w:val="bullet"/>
      <w:lvlText w:val="•"/>
      <w:lvlJc w:val="left"/>
      <w:pPr>
        <w:ind w:left="4712" w:hanging="303"/>
      </w:pPr>
      <w:rPr>
        <w:rFonts w:hint="default"/>
        <w:lang w:val="ru-RU" w:eastAsia="en-US" w:bidi="ar-SA"/>
      </w:rPr>
    </w:lvl>
    <w:lvl w:ilvl="6" w:tplc="3F38C0FC">
      <w:numFmt w:val="bullet"/>
      <w:lvlText w:val="•"/>
      <w:lvlJc w:val="left"/>
      <w:pPr>
        <w:ind w:left="5451" w:hanging="303"/>
      </w:pPr>
      <w:rPr>
        <w:rFonts w:hint="default"/>
        <w:lang w:val="ru-RU" w:eastAsia="en-US" w:bidi="ar-SA"/>
      </w:rPr>
    </w:lvl>
    <w:lvl w:ilvl="7" w:tplc="2580E57C">
      <w:numFmt w:val="bullet"/>
      <w:lvlText w:val="•"/>
      <w:lvlJc w:val="left"/>
      <w:pPr>
        <w:ind w:left="6189" w:hanging="303"/>
      </w:pPr>
      <w:rPr>
        <w:rFonts w:hint="default"/>
        <w:lang w:val="ru-RU" w:eastAsia="en-US" w:bidi="ar-SA"/>
      </w:rPr>
    </w:lvl>
    <w:lvl w:ilvl="8" w:tplc="839090D4">
      <w:numFmt w:val="bullet"/>
      <w:lvlText w:val="•"/>
      <w:lvlJc w:val="left"/>
      <w:pPr>
        <w:ind w:left="6928" w:hanging="303"/>
      </w:pPr>
      <w:rPr>
        <w:rFonts w:hint="default"/>
        <w:lang w:val="ru-RU" w:eastAsia="en-US" w:bidi="ar-SA"/>
      </w:rPr>
    </w:lvl>
  </w:abstractNum>
  <w:abstractNum w:abstractNumId="35">
    <w:nsid w:val="75591C60"/>
    <w:multiLevelType w:val="hybridMultilevel"/>
    <w:tmpl w:val="82C2B13C"/>
    <w:lvl w:ilvl="0" w:tplc="02585460">
      <w:start w:val="1"/>
      <w:numFmt w:val="decimal"/>
      <w:lvlText w:val="%1."/>
      <w:lvlJc w:val="left"/>
      <w:pPr>
        <w:ind w:left="495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6B6C7F6">
      <w:start w:val="1"/>
      <w:numFmt w:val="decimal"/>
      <w:lvlText w:val="%2."/>
      <w:lvlJc w:val="left"/>
      <w:pPr>
        <w:ind w:left="1210" w:hanging="283"/>
        <w:jc w:val="right"/>
      </w:pPr>
      <w:rPr>
        <w:rFonts w:hint="default"/>
        <w:w w:val="99"/>
        <w:lang w:val="ru-RU" w:eastAsia="en-US" w:bidi="ar-SA"/>
      </w:rPr>
    </w:lvl>
    <w:lvl w:ilvl="2" w:tplc="A4086AA4">
      <w:start w:val="1"/>
      <w:numFmt w:val="decimal"/>
      <w:lvlText w:val="%3."/>
      <w:lvlJc w:val="left"/>
      <w:pPr>
        <w:ind w:left="121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85EC5108">
      <w:numFmt w:val="bullet"/>
      <w:lvlText w:val="•"/>
      <w:lvlJc w:val="left"/>
      <w:pPr>
        <w:ind w:left="1200" w:hanging="284"/>
      </w:pPr>
      <w:rPr>
        <w:rFonts w:hint="default"/>
        <w:lang w:val="ru-RU" w:eastAsia="en-US" w:bidi="ar-SA"/>
      </w:rPr>
    </w:lvl>
    <w:lvl w:ilvl="4" w:tplc="FD0AF8EA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5" w:tplc="EFD4500C">
      <w:numFmt w:val="bullet"/>
      <w:lvlText w:val="•"/>
      <w:lvlJc w:val="left"/>
      <w:pPr>
        <w:ind w:left="2650" w:hanging="284"/>
      </w:pPr>
      <w:rPr>
        <w:rFonts w:hint="default"/>
        <w:lang w:val="ru-RU" w:eastAsia="en-US" w:bidi="ar-SA"/>
      </w:rPr>
    </w:lvl>
    <w:lvl w:ilvl="6" w:tplc="2D8CAE74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7" w:tplc="09045148">
      <w:numFmt w:val="bullet"/>
      <w:lvlText w:val="•"/>
      <w:lvlJc w:val="left"/>
      <w:pPr>
        <w:ind w:left="5510" w:hanging="284"/>
      </w:pPr>
      <w:rPr>
        <w:rFonts w:hint="default"/>
        <w:lang w:val="ru-RU" w:eastAsia="en-US" w:bidi="ar-SA"/>
      </w:rPr>
    </w:lvl>
    <w:lvl w:ilvl="8" w:tplc="86E0D55C">
      <w:numFmt w:val="bullet"/>
      <w:lvlText w:val="•"/>
      <w:lvlJc w:val="left"/>
      <w:pPr>
        <w:ind w:left="6940" w:hanging="284"/>
      </w:pPr>
      <w:rPr>
        <w:rFonts w:hint="default"/>
        <w:lang w:val="ru-RU" w:eastAsia="en-US" w:bidi="ar-SA"/>
      </w:rPr>
    </w:lvl>
  </w:abstractNum>
  <w:abstractNum w:abstractNumId="36">
    <w:nsid w:val="75B73AEA"/>
    <w:multiLevelType w:val="multilevel"/>
    <w:tmpl w:val="2B560CF4"/>
    <w:lvl w:ilvl="0">
      <w:start w:val="6"/>
      <w:numFmt w:val="decimal"/>
      <w:lvlText w:val="%1"/>
      <w:lvlJc w:val="left"/>
      <w:pPr>
        <w:ind w:left="386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0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4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94"/>
      </w:pPr>
      <w:rPr>
        <w:rFonts w:hint="default"/>
        <w:lang w:val="ru-RU" w:eastAsia="en-US" w:bidi="ar-SA"/>
      </w:rPr>
    </w:lvl>
  </w:abstractNum>
  <w:abstractNum w:abstractNumId="37">
    <w:nsid w:val="76D063CE"/>
    <w:multiLevelType w:val="multilevel"/>
    <w:tmpl w:val="7286F14A"/>
    <w:lvl w:ilvl="0">
      <w:start w:val="7"/>
      <w:numFmt w:val="decimal"/>
      <w:lvlText w:val="%1"/>
      <w:lvlJc w:val="left"/>
      <w:pPr>
        <w:ind w:left="1018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495"/>
      </w:pPr>
      <w:rPr>
        <w:rFonts w:hint="default"/>
        <w:lang w:val="ru-RU" w:eastAsia="en-US" w:bidi="ar-SA"/>
      </w:rPr>
    </w:lvl>
  </w:abstractNum>
  <w:abstractNum w:abstractNumId="38">
    <w:nsid w:val="779B37A9"/>
    <w:multiLevelType w:val="multilevel"/>
    <w:tmpl w:val="4E0445B2"/>
    <w:lvl w:ilvl="0">
      <w:start w:val="7"/>
      <w:numFmt w:val="decimal"/>
      <w:lvlText w:val="%1"/>
      <w:lvlJc w:val="left"/>
      <w:pPr>
        <w:ind w:left="83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7"/>
      </w:pPr>
      <w:rPr>
        <w:rFonts w:hint="default"/>
        <w:lang w:val="ru-RU" w:eastAsia="en-US" w:bidi="ar-SA"/>
      </w:rPr>
    </w:lvl>
  </w:abstractNum>
  <w:abstractNum w:abstractNumId="39">
    <w:nsid w:val="795A53B8"/>
    <w:multiLevelType w:val="multilevel"/>
    <w:tmpl w:val="096E1446"/>
    <w:lvl w:ilvl="0">
      <w:start w:val="6"/>
      <w:numFmt w:val="decimal"/>
      <w:lvlText w:val="%1"/>
      <w:lvlJc w:val="left"/>
      <w:pPr>
        <w:ind w:left="83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7"/>
      </w:pPr>
      <w:rPr>
        <w:rFonts w:hint="default"/>
        <w:lang w:val="ru-RU" w:eastAsia="en-US" w:bidi="ar-SA"/>
      </w:rPr>
    </w:lvl>
  </w:abstractNum>
  <w:abstractNum w:abstractNumId="40">
    <w:nsid w:val="7A3D5BE4"/>
    <w:multiLevelType w:val="multilevel"/>
    <w:tmpl w:val="15E41000"/>
    <w:lvl w:ilvl="0">
      <w:start w:val="2"/>
      <w:numFmt w:val="decimal"/>
      <w:lvlText w:val="%1"/>
      <w:lvlJc w:val="left"/>
      <w:pPr>
        <w:ind w:left="83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7"/>
      </w:pPr>
      <w:rPr>
        <w:rFonts w:hint="default"/>
        <w:lang w:val="ru-RU" w:eastAsia="en-US" w:bidi="ar-SA"/>
      </w:rPr>
    </w:lvl>
  </w:abstractNum>
  <w:abstractNum w:abstractNumId="41">
    <w:nsid w:val="7E4B6A34"/>
    <w:multiLevelType w:val="hybridMultilevel"/>
    <w:tmpl w:val="E3EEB676"/>
    <w:lvl w:ilvl="0" w:tplc="6A908568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6EF88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121AE2F0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C77EA4AA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4" w:tplc="9E04A6F2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24287DE0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759ECFD8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 w:tplc="4EEE8E2E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8" w:tplc="1DE66654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42">
    <w:nsid w:val="7EC46E03"/>
    <w:multiLevelType w:val="hybridMultilevel"/>
    <w:tmpl w:val="95544E00"/>
    <w:lvl w:ilvl="0" w:tplc="A5122248">
      <w:numFmt w:val="bullet"/>
      <w:lvlText w:val="−"/>
      <w:lvlJc w:val="left"/>
      <w:pPr>
        <w:ind w:left="129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5E389A">
      <w:numFmt w:val="bullet"/>
      <w:lvlText w:val="•"/>
      <w:lvlJc w:val="left"/>
      <w:pPr>
        <w:ind w:left="800" w:hanging="250"/>
      </w:pPr>
      <w:rPr>
        <w:rFonts w:hint="default"/>
        <w:lang w:val="ru-RU" w:eastAsia="en-US" w:bidi="ar-SA"/>
      </w:rPr>
    </w:lvl>
    <w:lvl w:ilvl="2" w:tplc="E996D428">
      <w:numFmt w:val="bullet"/>
      <w:lvlText w:val="•"/>
      <w:lvlJc w:val="left"/>
      <w:pPr>
        <w:ind w:left="1480" w:hanging="250"/>
      </w:pPr>
      <w:rPr>
        <w:rFonts w:hint="default"/>
        <w:lang w:val="ru-RU" w:eastAsia="en-US" w:bidi="ar-SA"/>
      </w:rPr>
    </w:lvl>
    <w:lvl w:ilvl="3" w:tplc="A7FE29AE">
      <w:numFmt w:val="bullet"/>
      <w:lvlText w:val="•"/>
      <w:lvlJc w:val="left"/>
      <w:pPr>
        <w:ind w:left="2160" w:hanging="250"/>
      </w:pPr>
      <w:rPr>
        <w:rFonts w:hint="default"/>
        <w:lang w:val="ru-RU" w:eastAsia="en-US" w:bidi="ar-SA"/>
      </w:rPr>
    </w:lvl>
    <w:lvl w:ilvl="4" w:tplc="422E519E">
      <w:numFmt w:val="bullet"/>
      <w:lvlText w:val="•"/>
      <w:lvlJc w:val="left"/>
      <w:pPr>
        <w:ind w:left="2840" w:hanging="250"/>
      </w:pPr>
      <w:rPr>
        <w:rFonts w:hint="default"/>
        <w:lang w:val="ru-RU" w:eastAsia="en-US" w:bidi="ar-SA"/>
      </w:rPr>
    </w:lvl>
    <w:lvl w:ilvl="5" w:tplc="A03222C8">
      <w:numFmt w:val="bullet"/>
      <w:lvlText w:val="•"/>
      <w:lvlJc w:val="left"/>
      <w:pPr>
        <w:ind w:left="3521" w:hanging="250"/>
      </w:pPr>
      <w:rPr>
        <w:rFonts w:hint="default"/>
        <w:lang w:val="ru-RU" w:eastAsia="en-US" w:bidi="ar-SA"/>
      </w:rPr>
    </w:lvl>
    <w:lvl w:ilvl="6" w:tplc="BFDC03BE">
      <w:numFmt w:val="bullet"/>
      <w:lvlText w:val="•"/>
      <w:lvlJc w:val="left"/>
      <w:pPr>
        <w:ind w:left="4201" w:hanging="250"/>
      </w:pPr>
      <w:rPr>
        <w:rFonts w:hint="default"/>
        <w:lang w:val="ru-RU" w:eastAsia="en-US" w:bidi="ar-SA"/>
      </w:rPr>
    </w:lvl>
    <w:lvl w:ilvl="7" w:tplc="CCD0CFE8">
      <w:numFmt w:val="bullet"/>
      <w:lvlText w:val="•"/>
      <w:lvlJc w:val="left"/>
      <w:pPr>
        <w:ind w:left="4881" w:hanging="250"/>
      </w:pPr>
      <w:rPr>
        <w:rFonts w:hint="default"/>
        <w:lang w:val="ru-RU" w:eastAsia="en-US" w:bidi="ar-SA"/>
      </w:rPr>
    </w:lvl>
    <w:lvl w:ilvl="8" w:tplc="A51CBF6E">
      <w:numFmt w:val="bullet"/>
      <w:lvlText w:val="•"/>
      <w:lvlJc w:val="left"/>
      <w:pPr>
        <w:ind w:left="5561" w:hanging="250"/>
      </w:pPr>
      <w:rPr>
        <w:rFonts w:hint="default"/>
        <w:lang w:val="ru-RU" w:eastAsia="en-US" w:bidi="ar-SA"/>
      </w:rPr>
    </w:lvl>
  </w:abstractNum>
  <w:abstractNum w:abstractNumId="43">
    <w:nsid w:val="7EE033FA"/>
    <w:multiLevelType w:val="hybridMultilevel"/>
    <w:tmpl w:val="6296813A"/>
    <w:lvl w:ilvl="0" w:tplc="34423DD6">
      <w:start w:val="1"/>
      <w:numFmt w:val="decimal"/>
      <w:lvlText w:val="%1."/>
      <w:lvlJc w:val="left"/>
      <w:pPr>
        <w:ind w:left="500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3368776">
      <w:start w:val="1"/>
      <w:numFmt w:val="decimal"/>
      <w:lvlText w:val="%2."/>
      <w:lvlJc w:val="left"/>
      <w:pPr>
        <w:ind w:left="1210" w:hanging="284"/>
        <w:jc w:val="right"/>
      </w:pPr>
      <w:rPr>
        <w:rFonts w:hint="default"/>
        <w:w w:val="99"/>
        <w:lang w:val="ru-RU" w:eastAsia="en-US" w:bidi="ar-SA"/>
      </w:rPr>
    </w:lvl>
    <w:lvl w:ilvl="2" w:tplc="276E0DCE">
      <w:start w:val="1"/>
      <w:numFmt w:val="decimal"/>
      <w:lvlText w:val="%3."/>
      <w:lvlJc w:val="left"/>
      <w:pPr>
        <w:ind w:left="1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14F2DD22">
      <w:numFmt w:val="bullet"/>
      <w:lvlText w:val="•"/>
      <w:lvlJc w:val="left"/>
      <w:pPr>
        <w:ind w:left="1220" w:hanging="283"/>
      </w:pPr>
      <w:rPr>
        <w:rFonts w:hint="default"/>
        <w:lang w:val="ru-RU" w:eastAsia="en-US" w:bidi="ar-SA"/>
      </w:rPr>
    </w:lvl>
    <w:lvl w:ilvl="4" w:tplc="FE5A5B46">
      <w:numFmt w:val="bullet"/>
      <w:lvlText w:val="•"/>
      <w:lvlJc w:val="left"/>
      <w:pPr>
        <w:ind w:left="2445" w:hanging="283"/>
      </w:pPr>
      <w:rPr>
        <w:rFonts w:hint="default"/>
        <w:lang w:val="ru-RU" w:eastAsia="en-US" w:bidi="ar-SA"/>
      </w:rPr>
    </w:lvl>
    <w:lvl w:ilvl="5" w:tplc="141E3ABC">
      <w:numFmt w:val="bullet"/>
      <w:lvlText w:val="•"/>
      <w:lvlJc w:val="left"/>
      <w:pPr>
        <w:ind w:left="3671" w:hanging="283"/>
      </w:pPr>
      <w:rPr>
        <w:rFonts w:hint="default"/>
        <w:lang w:val="ru-RU" w:eastAsia="en-US" w:bidi="ar-SA"/>
      </w:rPr>
    </w:lvl>
    <w:lvl w:ilvl="6" w:tplc="8C90ECF6">
      <w:numFmt w:val="bullet"/>
      <w:lvlText w:val="•"/>
      <w:lvlJc w:val="left"/>
      <w:pPr>
        <w:ind w:left="4897" w:hanging="283"/>
      </w:pPr>
      <w:rPr>
        <w:rFonts w:hint="default"/>
        <w:lang w:val="ru-RU" w:eastAsia="en-US" w:bidi="ar-SA"/>
      </w:rPr>
    </w:lvl>
    <w:lvl w:ilvl="7" w:tplc="1DE648BE">
      <w:numFmt w:val="bullet"/>
      <w:lvlText w:val="•"/>
      <w:lvlJc w:val="left"/>
      <w:pPr>
        <w:ind w:left="6122" w:hanging="283"/>
      </w:pPr>
      <w:rPr>
        <w:rFonts w:hint="default"/>
        <w:lang w:val="ru-RU" w:eastAsia="en-US" w:bidi="ar-SA"/>
      </w:rPr>
    </w:lvl>
    <w:lvl w:ilvl="8" w:tplc="325C59F4">
      <w:numFmt w:val="bullet"/>
      <w:lvlText w:val="•"/>
      <w:lvlJc w:val="left"/>
      <w:pPr>
        <w:ind w:left="7348" w:hanging="283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1"/>
  </w:num>
  <w:num w:numId="3">
    <w:abstractNumId w:val="0"/>
  </w:num>
  <w:num w:numId="4">
    <w:abstractNumId w:val="24"/>
  </w:num>
  <w:num w:numId="5">
    <w:abstractNumId w:val="17"/>
  </w:num>
  <w:num w:numId="6">
    <w:abstractNumId w:val="15"/>
  </w:num>
  <w:num w:numId="7">
    <w:abstractNumId w:val="37"/>
  </w:num>
  <w:num w:numId="8">
    <w:abstractNumId w:val="21"/>
  </w:num>
  <w:num w:numId="9">
    <w:abstractNumId w:val="36"/>
  </w:num>
  <w:num w:numId="10">
    <w:abstractNumId w:val="22"/>
  </w:num>
  <w:num w:numId="11">
    <w:abstractNumId w:val="31"/>
  </w:num>
  <w:num w:numId="12">
    <w:abstractNumId w:val="9"/>
  </w:num>
  <w:num w:numId="13">
    <w:abstractNumId w:val="42"/>
  </w:num>
  <w:num w:numId="14">
    <w:abstractNumId w:val="18"/>
  </w:num>
  <w:num w:numId="15">
    <w:abstractNumId w:val="10"/>
  </w:num>
  <w:num w:numId="16">
    <w:abstractNumId w:val="23"/>
  </w:num>
  <w:num w:numId="17">
    <w:abstractNumId w:val="6"/>
  </w:num>
  <w:num w:numId="18">
    <w:abstractNumId w:val="43"/>
  </w:num>
  <w:num w:numId="19">
    <w:abstractNumId w:val="13"/>
  </w:num>
  <w:num w:numId="20">
    <w:abstractNumId w:val="19"/>
  </w:num>
  <w:num w:numId="21">
    <w:abstractNumId w:val="34"/>
  </w:num>
  <w:num w:numId="22">
    <w:abstractNumId w:val="25"/>
  </w:num>
  <w:num w:numId="23">
    <w:abstractNumId w:val="2"/>
  </w:num>
  <w:num w:numId="24">
    <w:abstractNumId w:val="8"/>
  </w:num>
  <w:num w:numId="25">
    <w:abstractNumId w:val="3"/>
  </w:num>
  <w:num w:numId="26">
    <w:abstractNumId w:val="30"/>
  </w:num>
  <w:num w:numId="27">
    <w:abstractNumId w:val="14"/>
  </w:num>
  <w:num w:numId="28">
    <w:abstractNumId w:val="20"/>
  </w:num>
  <w:num w:numId="29">
    <w:abstractNumId w:val="7"/>
  </w:num>
  <w:num w:numId="30">
    <w:abstractNumId w:val="29"/>
  </w:num>
  <w:num w:numId="31">
    <w:abstractNumId w:val="26"/>
  </w:num>
  <w:num w:numId="32">
    <w:abstractNumId w:val="5"/>
  </w:num>
  <w:num w:numId="33">
    <w:abstractNumId w:val="35"/>
  </w:num>
  <w:num w:numId="34">
    <w:abstractNumId w:val="28"/>
  </w:num>
  <w:num w:numId="35">
    <w:abstractNumId w:val="16"/>
  </w:num>
  <w:num w:numId="36">
    <w:abstractNumId w:val="11"/>
  </w:num>
  <w:num w:numId="37">
    <w:abstractNumId w:val="12"/>
  </w:num>
  <w:num w:numId="38">
    <w:abstractNumId w:val="38"/>
  </w:num>
  <w:num w:numId="39">
    <w:abstractNumId w:val="39"/>
  </w:num>
  <w:num w:numId="40">
    <w:abstractNumId w:val="33"/>
  </w:num>
  <w:num w:numId="41">
    <w:abstractNumId w:val="32"/>
  </w:num>
  <w:num w:numId="42">
    <w:abstractNumId w:val="4"/>
  </w:num>
  <w:num w:numId="43">
    <w:abstractNumId w:val="40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A54DC"/>
    <w:rsid w:val="00001B77"/>
    <w:rsid w:val="00427B24"/>
    <w:rsid w:val="004B2328"/>
    <w:rsid w:val="008B51FD"/>
    <w:rsid w:val="00AA54DC"/>
    <w:rsid w:val="00D9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A54DC"/>
    <w:pPr>
      <w:spacing w:before="240"/>
      <w:ind w:left="269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AA54DC"/>
    <w:pPr>
      <w:spacing w:before="105"/>
      <w:ind w:left="836" w:hanging="567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AA54DC"/>
    <w:pPr>
      <w:spacing w:before="432"/>
      <w:ind w:left="836"/>
    </w:pPr>
    <w:rPr>
      <w:b/>
      <w:bCs/>
      <w:sz w:val="28"/>
      <w:szCs w:val="28"/>
    </w:rPr>
  </w:style>
  <w:style w:type="paragraph" w:customStyle="1" w:styleId="TOC4">
    <w:name w:val="TOC 4"/>
    <w:basedOn w:val="a"/>
    <w:uiPriority w:val="1"/>
    <w:qFormat/>
    <w:rsid w:val="00AA54DC"/>
    <w:pPr>
      <w:ind w:left="83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A54D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54D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A54DC"/>
    <w:pPr>
      <w:spacing w:before="68"/>
      <w:ind w:left="759" w:right="1582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A54DC"/>
    <w:pPr>
      <w:ind w:left="216" w:right="1582" w:firstLine="849"/>
      <w:jc w:val="both"/>
      <w:outlineLvl w:val="2"/>
    </w:pPr>
    <w:rPr>
      <w:sz w:val="32"/>
      <w:szCs w:val="32"/>
    </w:rPr>
  </w:style>
  <w:style w:type="paragraph" w:customStyle="1" w:styleId="Heading3">
    <w:name w:val="Heading 3"/>
    <w:basedOn w:val="a"/>
    <w:uiPriority w:val="1"/>
    <w:qFormat/>
    <w:rsid w:val="00AA54DC"/>
    <w:pPr>
      <w:ind w:left="216"/>
      <w:outlineLvl w:val="3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AA54DC"/>
    <w:pPr>
      <w:spacing w:line="505" w:lineRule="exact"/>
      <w:ind w:left="759" w:right="774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AA54D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AA54DC"/>
    <w:pPr>
      <w:ind w:left="1210" w:hanging="283"/>
    </w:pPr>
  </w:style>
  <w:style w:type="paragraph" w:customStyle="1" w:styleId="TableParagraph">
    <w:name w:val="Table Paragraph"/>
    <w:basedOn w:val="a"/>
    <w:uiPriority w:val="1"/>
    <w:qFormat/>
    <w:rsid w:val="00AA54DC"/>
  </w:style>
  <w:style w:type="paragraph" w:styleId="a8">
    <w:name w:val="Balloon Text"/>
    <w:basedOn w:val="a"/>
    <w:link w:val="a9"/>
    <w:uiPriority w:val="99"/>
    <w:semiHidden/>
    <w:unhideWhenUsed/>
    <w:rsid w:val="00AA54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4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5674</Words>
  <Characters>32343</Characters>
  <Application>Microsoft Office Word</Application>
  <DocSecurity>0</DocSecurity>
  <Lines>269</Lines>
  <Paragraphs>75</Paragraphs>
  <ScaleCrop>false</ScaleCrop>
  <Company>DNS</Company>
  <LinksUpToDate>false</LinksUpToDate>
  <CharactersWithSpaces>37942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2020-11-19T14:23:00Z</dcterms:created>
  <dcterms:modified xsi:type="dcterms:W3CDTF">2020-11-19T14:24:00Z</dcterms:modified>
</cp:coreProperties>
</file>