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r>
        <w:rPr>
          <w:b/>
          <w:spacing w:val="-1"/>
          <w:sz w:val="28"/>
          <w:szCs w:val="32"/>
        </w:rPr>
        <w:t xml:space="preserve">Курс лекций </w:t>
      </w:r>
    </w:p>
    <w:p w:rsidR="0075334C" w:rsidRDefault="0075334C" w:rsidP="0075334C">
      <w:pPr>
        <w:spacing w:line="360" w:lineRule="auto"/>
        <w:ind w:firstLine="720"/>
        <w:jc w:val="center"/>
        <w:rPr>
          <w:b/>
          <w:spacing w:val="-1"/>
          <w:sz w:val="28"/>
          <w:szCs w:val="32"/>
        </w:rPr>
      </w:pPr>
      <w:r>
        <w:rPr>
          <w:b/>
          <w:spacing w:val="-1"/>
          <w:sz w:val="28"/>
          <w:szCs w:val="32"/>
        </w:rPr>
        <w:t>по дисциплине «Территориальная организация населения»</w:t>
      </w: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75334C" w:rsidP="0075334C">
      <w:pPr>
        <w:spacing w:line="360" w:lineRule="auto"/>
        <w:ind w:firstLine="720"/>
        <w:jc w:val="center"/>
        <w:rPr>
          <w:b/>
          <w:spacing w:val="-1"/>
          <w:sz w:val="28"/>
          <w:szCs w:val="32"/>
        </w:rPr>
      </w:pPr>
    </w:p>
    <w:p w:rsidR="0075334C" w:rsidRDefault="00CC3D98" w:rsidP="0075334C">
      <w:pPr>
        <w:spacing w:line="360" w:lineRule="auto"/>
        <w:rPr>
          <w:b/>
          <w:spacing w:val="-1"/>
          <w:sz w:val="28"/>
          <w:szCs w:val="32"/>
        </w:rPr>
      </w:pPr>
      <w:r>
        <w:rPr>
          <w:b/>
          <w:spacing w:val="-1"/>
          <w:sz w:val="28"/>
          <w:szCs w:val="32"/>
        </w:rPr>
        <w:lastRenderedPageBreak/>
        <w:t xml:space="preserve">Тема </w:t>
      </w:r>
      <w:r w:rsidR="0075334C">
        <w:rPr>
          <w:b/>
          <w:spacing w:val="-1"/>
          <w:sz w:val="28"/>
          <w:szCs w:val="32"/>
        </w:rPr>
        <w:t>1. Территория и границы РФ как фактор развития российского государства</w:t>
      </w:r>
    </w:p>
    <w:p w:rsidR="0075334C" w:rsidRDefault="0075334C" w:rsidP="0075334C">
      <w:pPr>
        <w:shd w:val="clear" w:color="auto" w:fill="FFFFFF"/>
        <w:spacing w:line="360" w:lineRule="auto"/>
        <w:ind w:left="36"/>
        <w:rPr>
          <w:spacing w:val="-1"/>
          <w:sz w:val="28"/>
          <w:szCs w:val="28"/>
        </w:rPr>
      </w:pPr>
      <w:r>
        <w:rPr>
          <w:spacing w:val="-1"/>
          <w:sz w:val="28"/>
          <w:szCs w:val="28"/>
        </w:rPr>
        <w:t>_____________________________________________________________</w:t>
      </w:r>
    </w:p>
    <w:p w:rsidR="0075334C" w:rsidRDefault="0075334C" w:rsidP="0075334C">
      <w:pPr>
        <w:spacing w:line="360" w:lineRule="auto"/>
        <w:ind w:firstLine="720"/>
        <w:jc w:val="both"/>
        <w:rPr>
          <w:b/>
          <w:spacing w:val="-1"/>
          <w:sz w:val="28"/>
          <w:szCs w:val="32"/>
        </w:rPr>
      </w:pPr>
      <w:r>
        <w:rPr>
          <w:b/>
          <w:spacing w:val="-1"/>
          <w:sz w:val="28"/>
          <w:szCs w:val="32"/>
        </w:rPr>
        <w:t>Экономико-географическое положение и административно-территориальное устройство Российской Федерации</w:t>
      </w:r>
    </w:p>
    <w:p w:rsidR="0075334C" w:rsidRDefault="0075334C" w:rsidP="0075334C">
      <w:pPr>
        <w:shd w:val="clear" w:color="auto" w:fill="FFFFFF"/>
        <w:spacing w:line="360" w:lineRule="auto"/>
        <w:ind w:firstLine="720"/>
        <w:jc w:val="both"/>
        <w:rPr>
          <w:b/>
          <w:spacing w:val="-1"/>
          <w:sz w:val="28"/>
          <w:szCs w:val="28"/>
        </w:rPr>
      </w:pPr>
      <w:r>
        <w:rPr>
          <w:b/>
          <w:spacing w:val="-1"/>
          <w:sz w:val="28"/>
          <w:szCs w:val="28"/>
        </w:rPr>
        <w:t>Структура геоэкономического пространства России</w:t>
      </w:r>
    </w:p>
    <w:p w:rsidR="0075334C" w:rsidRDefault="0075334C" w:rsidP="0075334C">
      <w:pPr>
        <w:shd w:val="clear" w:color="auto" w:fill="FFFFFF"/>
        <w:spacing w:line="360" w:lineRule="auto"/>
        <w:ind w:right="-6" w:firstLine="720"/>
        <w:jc w:val="both"/>
        <w:rPr>
          <w:b/>
          <w:spacing w:val="-1"/>
          <w:sz w:val="28"/>
          <w:szCs w:val="28"/>
        </w:rPr>
      </w:pPr>
      <w:r>
        <w:rPr>
          <w:b/>
          <w:spacing w:val="-1"/>
          <w:sz w:val="28"/>
          <w:szCs w:val="28"/>
        </w:rPr>
        <w:t>Взаимодействие общества и географической среды</w:t>
      </w:r>
    </w:p>
    <w:p w:rsidR="0075334C" w:rsidRDefault="0075334C" w:rsidP="0075334C">
      <w:pPr>
        <w:shd w:val="clear" w:color="auto" w:fill="FFFFFF"/>
        <w:spacing w:line="360" w:lineRule="auto"/>
        <w:ind w:left="1080" w:right="-6" w:hanging="360"/>
        <w:jc w:val="both"/>
        <w:rPr>
          <w:b/>
          <w:spacing w:val="-1"/>
          <w:sz w:val="28"/>
          <w:szCs w:val="28"/>
        </w:rPr>
      </w:pPr>
      <w:r>
        <w:rPr>
          <w:b/>
          <w:spacing w:val="-1"/>
          <w:sz w:val="28"/>
          <w:szCs w:val="28"/>
        </w:rPr>
        <w:t>Природно-ресурсный потенциал и его методы оценки</w:t>
      </w:r>
    </w:p>
    <w:p w:rsidR="0075334C" w:rsidRDefault="0075334C" w:rsidP="0075334C">
      <w:pPr>
        <w:shd w:val="clear" w:color="auto" w:fill="FFFFFF"/>
        <w:spacing w:line="360" w:lineRule="auto"/>
        <w:ind w:left="36"/>
        <w:rPr>
          <w:spacing w:val="-1"/>
          <w:sz w:val="28"/>
          <w:szCs w:val="28"/>
        </w:rPr>
      </w:pPr>
      <w:r>
        <w:rPr>
          <w:spacing w:val="-1"/>
          <w:sz w:val="28"/>
          <w:szCs w:val="28"/>
        </w:rPr>
        <w:t>_____________________________________________________________</w:t>
      </w:r>
    </w:p>
    <w:p w:rsidR="0075334C" w:rsidRDefault="0075334C" w:rsidP="0075334C">
      <w:pPr>
        <w:spacing w:line="360" w:lineRule="auto"/>
        <w:ind w:firstLine="720"/>
        <w:rPr>
          <w:b/>
          <w:spacing w:val="-1"/>
          <w:sz w:val="28"/>
          <w:szCs w:val="32"/>
        </w:rPr>
      </w:pPr>
    </w:p>
    <w:p w:rsidR="0075334C" w:rsidRDefault="0075334C" w:rsidP="0075334C">
      <w:pPr>
        <w:numPr>
          <w:ilvl w:val="1"/>
          <w:numId w:val="1"/>
        </w:numPr>
        <w:shd w:val="clear" w:color="auto" w:fill="FFFFFF"/>
        <w:tabs>
          <w:tab w:val="num" w:pos="720"/>
        </w:tabs>
        <w:spacing w:line="360" w:lineRule="auto"/>
        <w:ind w:left="0" w:firstLine="0"/>
        <w:jc w:val="both"/>
        <w:rPr>
          <w:b/>
          <w:spacing w:val="-1"/>
          <w:sz w:val="28"/>
          <w:szCs w:val="28"/>
        </w:rPr>
      </w:pPr>
      <w:r>
        <w:rPr>
          <w:b/>
          <w:spacing w:val="-1"/>
          <w:sz w:val="28"/>
          <w:szCs w:val="28"/>
        </w:rPr>
        <w:t>Экономико-географическое положение и административно-территориальное устройство Российской Федерации</w:t>
      </w:r>
    </w:p>
    <w:p w:rsidR="0075334C" w:rsidRDefault="0075334C" w:rsidP="0075334C">
      <w:pPr>
        <w:spacing w:line="360" w:lineRule="auto"/>
        <w:ind w:firstLine="720"/>
        <w:rPr>
          <w:spacing w:val="-1"/>
          <w:sz w:val="28"/>
        </w:rPr>
      </w:pPr>
    </w:p>
    <w:p w:rsidR="0075334C" w:rsidRDefault="0075334C" w:rsidP="0075334C">
      <w:pPr>
        <w:shd w:val="clear" w:color="auto" w:fill="FFFFFF"/>
        <w:spacing w:line="360" w:lineRule="auto"/>
        <w:ind w:right="36" w:firstLine="720"/>
        <w:jc w:val="both"/>
        <w:rPr>
          <w:spacing w:val="-1"/>
          <w:sz w:val="28"/>
          <w:szCs w:val="28"/>
        </w:rPr>
      </w:pPr>
      <w:r>
        <w:rPr>
          <w:spacing w:val="-1"/>
          <w:sz w:val="28"/>
          <w:szCs w:val="28"/>
        </w:rPr>
        <w:t>Среди географических особенностей России, влияющих на хозяйственную деятельность, расселение населения и формиро</w:t>
      </w:r>
      <w:r>
        <w:rPr>
          <w:spacing w:val="-1"/>
          <w:sz w:val="28"/>
          <w:szCs w:val="28"/>
        </w:rPr>
        <w:softHyphen/>
        <w:t>вание среды обитания в целом, основную роль играют следующие из них:</w:t>
      </w:r>
    </w:p>
    <w:p w:rsidR="0075334C" w:rsidRDefault="0075334C" w:rsidP="0075334C">
      <w:pPr>
        <w:widowControl w:val="0"/>
        <w:shd w:val="clear" w:color="auto" w:fill="FFFFFF"/>
        <w:tabs>
          <w:tab w:val="left" w:pos="720"/>
        </w:tabs>
        <w:autoSpaceDE w:val="0"/>
        <w:autoSpaceDN w:val="0"/>
        <w:adjustRightInd w:val="0"/>
        <w:spacing w:line="360" w:lineRule="auto"/>
        <w:ind w:firstLine="720"/>
        <w:rPr>
          <w:spacing w:val="-1"/>
          <w:sz w:val="28"/>
          <w:szCs w:val="28"/>
        </w:rPr>
      </w:pPr>
      <w:r>
        <w:rPr>
          <w:color w:val="000000"/>
          <w:sz w:val="28"/>
          <w:szCs w:val="28"/>
        </w:rPr>
        <w:t xml:space="preserve">– </w:t>
      </w:r>
      <w:r>
        <w:rPr>
          <w:spacing w:val="-1"/>
          <w:sz w:val="28"/>
          <w:szCs w:val="28"/>
        </w:rPr>
        <w:t>обширность занимаемого страной пространства;</w:t>
      </w:r>
    </w:p>
    <w:p w:rsidR="0075334C" w:rsidRDefault="0075334C" w:rsidP="0075334C">
      <w:pPr>
        <w:widowControl w:val="0"/>
        <w:shd w:val="clear" w:color="auto" w:fill="FFFFFF"/>
        <w:tabs>
          <w:tab w:val="left" w:pos="720"/>
        </w:tabs>
        <w:autoSpaceDE w:val="0"/>
        <w:autoSpaceDN w:val="0"/>
        <w:adjustRightInd w:val="0"/>
        <w:spacing w:line="360" w:lineRule="auto"/>
        <w:ind w:right="36" w:firstLine="720"/>
        <w:jc w:val="both"/>
        <w:rPr>
          <w:spacing w:val="-1"/>
          <w:sz w:val="28"/>
          <w:szCs w:val="28"/>
        </w:rPr>
      </w:pPr>
      <w:r>
        <w:rPr>
          <w:color w:val="000000"/>
          <w:sz w:val="28"/>
          <w:szCs w:val="28"/>
        </w:rPr>
        <w:t xml:space="preserve">– </w:t>
      </w:r>
      <w:r>
        <w:rPr>
          <w:spacing w:val="-1"/>
          <w:sz w:val="28"/>
          <w:szCs w:val="28"/>
        </w:rPr>
        <w:t>неравномерность заселения и хозяйственного освоения территории;</w:t>
      </w:r>
    </w:p>
    <w:p w:rsidR="0075334C" w:rsidRDefault="0075334C" w:rsidP="0075334C">
      <w:pPr>
        <w:widowControl w:val="0"/>
        <w:shd w:val="clear" w:color="auto" w:fill="FFFFFF"/>
        <w:tabs>
          <w:tab w:val="left" w:pos="720"/>
        </w:tabs>
        <w:autoSpaceDE w:val="0"/>
        <w:autoSpaceDN w:val="0"/>
        <w:adjustRightInd w:val="0"/>
        <w:spacing w:line="360" w:lineRule="auto"/>
        <w:ind w:right="29" w:firstLine="720"/>
        <w:jc w:val="both"/>
        <w:rPr>
          <w:spacing w:val="-1"/>
          <w:sz w:val="28"/>
          <w:szCs w:val="28"/>
        </w:rPr>
      </w:pPr>
      <w:r>
        <w:rPr>
          <w:color w:val="000000"/>
          <w:sz w:val="28"/>
          <w:szCs w:val="28"/>
        </w:rPr>
        <w:t xml:space="preserve">– </w:t>
      </w:r>
      <w:r>
        <w:rPr>
          <w:spacing w:val="-1"/>
          <w:sz w:val="28"/>
          <w:szCs w:val="28"/>
        </w:rPr>
        <w:t>богатство и разнообразие природных условий и природных ресурсов;</w:t>
      </w:r>
    </w:p>
    <w:p w:rsidR="0075334C" w:rsidRDefault="0075334C" w:rsidP="0075334C">
      <w:pPr>
        <w:widowControl w:val="0"/>
        <w:shd w:val="clear" w:color="auto" w:fill="FFFFFF"/>
        <w:tabs>
          <w:tab w:val="left" w:pos="720"/>
        </w:tabs>
        <w:autoSpaceDE w:val="0"/>
        <w:autoSpaceDN w:val="0"/>
        <w:adjustRightInd w:val="0"/>
        <w:spacing w:line="360" w:lineRule="auto"/>
        <w:ind w:right="22" w:firstLine="720"/>
        <w:jc w:val="both"/>
        <w:rPr>
          <w:spacing w:val="-1"/>
          <w:sz w:val="28"/>
          <w:szCs w:val="28"/>
        </w:rPr>
      </w:pPr>
      <w:r>
        <w:rPr>
          <w:color w:val="000000"/>
          <w:sz w:val="28"/>
          <w:szCs w:val="28"/>
        </w:rPr>
        <w:t xml:space="preserve">– </w:t>
      </w:r>
      <w:r>
        <w:rPr>
          <w:spacing w:val="-1"/>
          <w:sz w:val="28"/>
          <w:szCs w:val="28"/>
        </w:rPr>
        <w:t>многонациональный состав населения и этническая мозаичность территории (наличие при повсеместном расселении рус</w:t>
      </w:r>
      <w:r>
        <w:rPr>
          <w:spacing w:val="-1"/>
          <w:sz w:val="28"/>
          <w:szCs w:val="28"/>
        </w:rPr>
        <w:softHyphen/>
        <w:t>ских большого числа ареалов компактного проживания отдель</w:t>
      </w:r>
      <w:r>
        <w:rPr>
          <w:spacing w:val="-1"/>
          <w:sz w:val="28"/>
          <w:szCs w:val="28"/>
        </w:rPr>
        <w:softHyphen/>
        <w:t>ных народностей);</w:t>
      </w:r>
    </w:p>
    <w:p w:rsidR="0075334C" w:rsidRDefault="0075334C" w:rsidP="0075334C">
      <w:pPr>
        <w:widowControl w:val="0"/>
        <w:shd w:val="clear" w:color="auto" w:fill="FFFFFF"/>
        <w:tabs>
          <w:tab w:val="left" w:pos="720"/>
          <w:tab w:val="left" w:pos="900"/>
          <w:tab w:val="left" w:pos="1080"/>
        </w:tabs>
        <w:autoSpaceDE w:val="0"/>
        <w:autoSpaceDN w:val="0"/>
        <w:adjustRightInd w:val="0"/>
        <w:spacing w:line="360" w:lineRule="auto"/>
        <w:ind w:right="22" w:firstLine="720"/>
        <w:jc w:val="both"/>
        <w:rPr>
          <w:spacing w:val="-1"/>
          <w:sz w:val="28"/>
          <w:szCs w:val="28"/>
        </w:rPr>
      </w:pPr>
      <w:r>
        <w:rPr>
          <w:color w:val="000000"/>
          <w:sz w:val="28"/>
          <w:szCs w:val="28"/>
        </w:rPr>
        <w:t xml:space="preserve">– </w:t>
      </w:r>
      <w:r>
        <w:rPr>
          <w:spacing w:val="-1"/>
          <w:sz w:val="28"/>
          <w:szCs w:val="28"/>
        </w:rPr>
        <w:t>сильные территориальные контрасты в экономической и социальной сферах.</w:t>
      </w:r>
    </w:p>
    <w:p w:rsidR="0075334C" w:rsidRDefault="0075334C" w:rsidP="0075334C">
      <w:pPr>
        <w:shd w:val="clear" w:color="auto" w:fill="FFFFFF"/>
        <w:spacing w:line="360" w:lineRule="auto"/>
        <w:ind w:right="14" w:firstLine="720"/>
        <w:jc w:val="both"/>
        <w:rPr>
          <w:spacing w:val="-1"/>
          <w:sz w:val="28"/>
          <w:szCs w:val="28"/>
        </w:rPr>
      </w:pPr>
      <w:r>
        <w:rPr>
          <w:spacing w:val="-1"/>
          <w:sz w:val="28"/>
          <w:szCs w:val="28"/>
        </w:rPr>
        <w:t xml:space="preserve">Российская Федерация (РФ) </w:t>
      </w:r>
      <w:r>
        <w:rPr>
          <w:color w:val="000000"/>
          <w:sz w:val="28"/>
          <w:szCs w:val="28"/>
        </w:rPr>
        <w:t>–</w:t>
      </w:r>
      <w:r>
        <w:rPr>
          <w:spacing w:val="-1"/>
          <w:sz w:val="28"/>
          <w:szCs w:val="28"/>
        </w:rPr>
        <w:t xml:space="preserve"> самое крупное по размерам территории государство мира. Она охватывает восточную часть Европы </w:t>
      </w:r>
      <w:r>
        <w:rPr>
          <w:spacing w:val="-1"/>
          <w:sz w:val="28"/>
          <w:szCs w:val="28"/>
        </w:rPr>
        <w:lastRenderedPageBreak/>
        <w:t>и северную часть Азии, являясь, таким образом, по гео</w:t>
      </w:r>
      <w:r>
        <w:rPr>
          <w:spacing w:val="-1"/>
          <w:sz w:val="28"/>
          <w:szCs w:val="28"/>
        </w:rPr>
        <w:softHyphen/>
        <w:t>графическому положению евразийской страной.</w:t>
      </w:r>
    </w:p>
    <w:p w:rsidR="0075334C" w:rsidRDefault="0075334C" w:rsidP="0075334C">
      <w:pPr>
        <w:shd w:val="clear" w:color="auto" w:fill="FFFFFF"/>
        <w:spacing w:line="360" w:lineRule="auto"/>
        <w:ind w:firstLine="720"/>
        <w:jc w:val="both"/>
        <w:rPr>
          <w:spacing w:val="-1"/>
          <w:sz w:val="28"/>
          <w:szCs w:val="28"/>
        </w:rPr>
      </w:pPr>
      <w:r>
        <w:rPr>
          <w:spacing w:val="-1"/>
          <w:sz w:val="28"/>
          <w:szCs w:val="28"/>
        </w:rPr>
        <w:t>Геополитическое положение России взаимосвязано с эконо</w:t>
      </w:r>
      <w:r>
        <w:rPr>
          <w:spacing w:val="-1"/>
          <w:sz w:val="28"/>
          <w:szCs w:val="28"/>
        </w:rPr>
        <w:softHyphen/>
        <w:t>мико-географическим положением (ЭГП), т.е. размещением на экономической карте мира, отражающим положение страны от</w:t>
      </w:r>
      <w:r>
        <w:rPr>
          <w:spacing w:val="-1"/>
          <w:sz w:val="28"/>
          <w:szCs w:val="28"/>
        </w:rPr>
        <w:softHyphen/>
        <w:t xml:space="preserve">носительно основных хозяйственных рынков и центров мировой экономики. Впервые в географическую науку понятие ЭГП ввел известный ученый Н.Н. </w:t>
      </w:r>
      <w:proofErr w:type="spellStart"/>
      <w:r>
        <w:rPr>
          <w:spacing w:val="-1"/>
          <w:sz w:val="28"/>
          <w:szCs w:val="28"/>
        </w:rPr>
        <w:t>Баранский</w:t>
      </w:r>
      <w:proofErr w:type="spellEnd"/>
      <w:r>
        <w:rPr>
          <w:spacing w:val="-1"/>
          <w:sz w:val="28"/>
          <w:szCs w:val="28"/>
        </w:rPr>
        <w:t>. Оно широко используется для оценки расположения страны на мировой карте и, кроме того, для определения положения любого географического объекта от</w:t>
      </w:r>
      <w:r>
        <w:rPr>
          <w:spacing w:val="-1"/>
          <w:sz w:val="28"/>
          <w:szCs w:val="28"/>
        </w:rPr>
        <w:softHyphen/>
        <w:t>носительно других, расположенных вне его.</w:t>
      </w:r>
    </w:p>
    <w:p w:rsidR="0075334C" w:rsidRDefault="0075334C" w:rsidP="0075334C">
      <w:pPr>
        <w:shd w:val="clear" w:color="auto" w:fill="FFFFFF"/>
        <w:spacing w:line="360" w:lineRule="auto"/>
        <w:ind w:firstLine="720"/>
        <w:jc w:val="both"/>
        <w:rPr>
          <w:spacing w:val="-1"/>
          <w:sz w:val="28"/>
          <w:szCs w:val="28"/>
        </w:rPr>
      </w:pPr>
      <w:r>
        <w:rPr>
          <w:spacing w:val="-1"/>
          <w:sz w:val="28"/>
          <w:szCs w:val="28"/>
        </w:rPr>
        <w:t>Оценка ЭГП объекта зависит от его положения относительно источников сырья и энергии, населенных пунктов, рынков сбыта, транспортной сети и др. ЭГП объекта может быть благоприят</w:t>
      </w:r>
      <w:r>
        <w:rPr>
          <w:spacing w:val="-1"/>
          <w:sz w:val="28"/>
          <w:szCs w:val="28"/>
        </w:rPr>
        <w:softHyphen/>
        <w:t>ным или неблагоприятным. Благоприятное ЭГП - возможность успешного хозяйственного развития, сама же степень развития и его темпы зависят от конкретных исторических и социально-эко</w:t>
      </w:r>
      <w:r>
        <w:rPr>
          <w:spacing w:val="-1"/>
          <w:sz w:val="28"/>
          <w:szCs w:val="28"/>
        </w:rPr>
        <w:softHyphen/>
        <w:t>номических условий.</w:t>
      </w:r>
    </w:p>
    <w:p w:rsidR="0075334C" w:rsidRDefault="0075334C" w:rsidP="0075334C">
      <w:pPr>
        <w:shd w:val="clear" w:color="auto" w:fill="FFFFFF"/>
        <w:spacing w:line="360" w:lineRule="auto"/>
        <w:ind w:left="7" w:firstLine="720"/>
        <w:jc w:val="both"/>
        <w:rPr>
          <w:spacing w:val="-1"/>
          <w:sz w:val="28"/>
          <w:szCs w:val="28"/>
        </w:rPr>
      </w:pPr>
      <w:r>
        <w:rPr>
          <w:spacing w:val="-1"/>
          <w:sz w:val="28"/>
          <w:szCs w:val="28"/>
        </w:rPr>
        <w:t xml:space="preserve">Россия занимает площадь 17,1 </w:t>
      </w:r>
      <w:proofErr w:type="gramStart"/>
      <w:r>
        <w:rPr>
          <w:spacing w:val="-1"/>
          <w:sz w:val="28"/>
          <w:szCs w:val="28"/>
        </w:rPr>
        <w:t>млн</w:t>
      </w:r>
      <w:proofErr w:type="gramEnd"/>
      <w:r>
        <w:rPr>
          <w:spacing w:val="-1"/>
          <w:sz w:val="28"/>
          <w:szCs w:val="28"/>
        </w:rPr>
        <w:t xml:space="preserve"> км</w:t>
      </w:r>
      <w:r>
        <w:rPr>
          <w:spacing w:val="-1"/>
          <w:sz w:val="28"/>
          <w:szCs w:val="28"/>
          <w:vertAlign w:val="superscript"/>
        </w:rPr>
        <w:t>2</w:t>
      </w:r>
      <w:r>
        <w:rPr>
          <w:spacing w:val="-1"/>
          <w:sz w:val="28"/>
          <w:szCs w:val="28"/>
        </w:rPr>
        <w:t>, что почти в два раза больше, чем КНР или США. По численности населения Россия находится на седьмом месте в мире, по результатам переписи на</w:t>
      </w:r>
      <w:r>
        <w:rPr>
          <w:spacing w:val="-1"/>
          <w:sz w:val="28"/>
          <w:szCs w:val="28"/>
        </w:rPr>
        <w:softHyphen/>
        <w:t xml:space="preserve">селения 2002 г. ее численность составляет примерно 145 </w:t>
      </w:r>
      <w:proofErr w:type="gramStart"/>
      <w:r>
        <w:rPr>
          <w:spacing w:val="-1"/>
          <w:sz w:val="28"/>
          <w:szCs w:val="28"/>
        </w:rPr>
        <w:t>млн</w:t>
      </w:r>
      <w:proofErr w:type="gramEnd"/>
      <w:r>
        <w:rPr>
          <w:spacing w:val="-1"/>
          <w:sz w:val="28"/>
          <w:szCs w:val="28"/>
        </w:rPr>
        <w:t xml:space="preserve"> че</w:t>
      </w:r>
      <w:r>
        <w:rPr>
          <w:spacing w:val="-1"/>
          <w:sz w:val="28"/>
          <w:szCs w:val="28"/>
        </w:rPr>
        <w:softHyphen/>
        <w:t>л.</w:t>
      </w:r>
    </w:p>
    <w:p w:rsidR="0075334C" w:rsidRDefault="0075334C" w:rsidP="0075334C">
      <w:pPr>
        <w:shd w:val="clear" w:color="auto" w:fill="FFFFFF"/>
        <w:spacing w:line="360" w:lineRule="auto"/>
        <w:ind w:left="7" w:right="7" w:firstLine="720"/>
        <w:jc w:val="both"/>
        <w:rPr>
          <w:spacing w:val="-1"/>
          <w:sz w:val="28"/>
          <w:szCs w:val="28"/>
        </w:rPr>
      </w:pPr>
      <w:proofErr w:type="gramStart"/>
      <w:r>
        <w:rPr>
          <w:spacing w:val="-1"/>
          <w:sz w:val="28"/>
          <w:szCs w:val="28"/>
        </w:rPr>
        <w:t>Крайняя северная точка страны - м. Флигели на о. Рудоль</w:t>
      </w:r>
      <w:r>
        <w:rPr>
          <w:spacing w:val="-1"/>
          <w:sz w:val="28"/>
          <w:szCs w:val="28"/>
        </w:rPr>
        <w:softHyphen/>
        <w:t xml:space="preserve">фа в составе архипелага Земля Франца-Иосифа, а на материке - м. Челюскин; крайняя южная - гора </w:t>
      </w:r>
      <w:proofErr w:type="spellStart"/>
      <w:r>
        <w:rPr>
          <w:spacing w:val="-1"/>
          <w:sz w:val="28"/>
          <w:szCs w:val="28"/>
        </w:rPr>
        <w:t>Базардюзю</w:t>
      </w:r>
      <w:proofErr w:type="spellEnd"/>
      <w:r>
        <w:rPr>
          <w:spacing w:val="-1"/>
          <w:sz w:val="28"/>
          <w:szCs w:val="28"/>
        </w:rPr>
        <w:t xml:space="preserve">  на границе с Азербайджаном; крайняя западная - на границе с Польшей у </w:t>
      </w:r>
      <w:proofErr w:type="spellStart"/>
      <w:r>
        <w:rPr>
          <w:spacing w:val="-1"/>
          <w:sz w:val="28"/>
          <w:szCs w:val="28"/>
        </w:rPr>
        <w:t>Гданьского</w:t>
      </w:r>
      <w:proofErr w:type="spellEnd"/>
      <w:r>
        <w:rPr>
          <w:spacing w:val="-1"/>
          <w:sz w:val="28"/>
          <w:szCs w:val="28"/>
        </w:rPr>
        <w:t xml:space="preserve"> залива на территории анклава, образованного Калининградской областью РФ; крайняя восточная - о. </w:t>
      </w:r>
      <w:proofErr w:type="spellStart"/>
      <w:r>
        <w:rPr>
          <w:spacing w:val="-1"/>
          <w:sz w:val="28"/>
          <w:szCs w:val="28"/>
        </w:rPr>
        <w:t>Ратманова</w:t>
      </w:r>
      <w:proofErr w:type="spellEnd"/>
      <w:r>
        <w:rPr>
          <w:spacing w:val="-1"/>
          <w:sz w:val="28"/>
          <w:szCs w:val="28"/>
        </w:rPr>
        <w:t xml:space="preserve"> в Беринговом проливе, а на материке м. Дежнева.</w:t>
      </w:r>
      <w:proofErr w:type="gramEnd"/>
      <w:r>
        <w:rPr>
          <w:spacing w:val="-1"/>
          <w:sz w:val="28"/>
          <w:szCs w:val="28"/>
        </w:rPr>
        <w:t xml:space="preserve"> Большая часть территории России расположена между 50-й па</w:t>
      </w:r>
      <w:r>
        <w:rPr>
          <w:spacing w:val="-1"/>
          <w:sz w:val="28"/>
          <w:szCs w:val="28"/>
        </w:rPr>
        <w:softHyphen/>
        <w:t xml:space="preserve">раллелью и Северным полярным кругом, т.е. в средних и высоких широтах. В этом отношении аналогом среди зарубежных стран может </w:t>
      </w:r>
      <w:r>
        <w:rPr>
          <w:spacing w:val="-1"/>
          <w:sz w:val="28"/>
          <w:szCs w:val="28"/>
        </w:rPr>
        <w:lastRenderedPageBreak/>
        <w:t xml:space="preserve">служить только Канада. Максимальное расстояние между западными (не считая Калининградскую область) и восточными рубежами составляет 9 тыс. км, между северными и южными - 4 тыс. км. В пределах России находится 11 часовых поясов. </w:t>
      </w:r>
      <w:proofErr w:type="gramStart"/>
      <w:r>
        <w:rPr>
          <w:spacing w:val="-1"/>
          <w:sz w:val="28"/>
          <w:szCs w:val="28"/>
        </w:rPr>
        <w:t>Про</w:t>
      </w:r>
      <w:r>
        <w:rPr>
          <w:spacing w:val="-1"/>
          <w:sz w:val="28"/>
          <w:szCs w:val="28"/>
        </w:rPr>
        <w:softHyphen/>
        <w:t>тяженность ее границ - 58,6 тыс. км, в том числе сухопутных - 14,3 тыс. км, морских - 44,3 тыс. км.</w:t>
      </w:r>
      <w:proofErr w:type="gramEnd"/>
      <w:r>
        <w:rPr>
          <w:spacing w:val="-1"/>
          <w:sz w:val="28"/>
          <w:szCs w:val="28"/>
        </w:rPr>
        <w:t xml:space="preserve"> После распада СССР страна имеет несколько типов сухопутных границ.</w:t>
      </w:r>
    </w:p>
    <w:p w:rsidR="0075334C" w:rsidRDefault="0075334C" w:rsidP="0075334C">
      <w:pPr>
        <w:widowControl w:val="0"/>
        <w:numPr>
          <w:ilvl w:val="0"/>
          <w:numId w:val="2"/>
        </w:numPr>
        <w:shd w:val="clear" w:color="auto" w:fill="FFFFFF"/>
        <w:tabs>
          <w:tab w:val="left" w:pos="720"/>
        </w:tabs>
        <w:autoSpaceDE w:val="0"/>
        <w:autoSpaceDN w:val="0"/>
        <w:adjustRightInd w:val="0"/>
        <w:spacing w:line="360" w:lineRule="auto"/>
        <w:ind w:right="36" w:firstLine="720"/>
        <w:jc w:val="both"/>
        <w:rPr>
          <w:spacing w:val="-1"/>
          <w:sz w:val="28"/>
          <w:szCs w:val="28"/>
        </w:rPr>
      </w:pPr>
      <w:r>
        <w:rPr>
          <w:spacing w:val="-1"/>
          <w:sz w:val="28"/>
          <w:szCs w:val="28"/>
        </w:rPr>
        <w:t xml:space="preserve">  Совпадающие с рубежами бывшего СССР, большая часть которых закреплена в международных договорах: границы с Нор</w:t>
      </w:r>
      <w:r>
        <w:rPr>
          <w:spacing w:val="-1"/>
          <w:sz w:val="28"/>
          <w:szCs w:val="28"/>
        </w:rPr>
        <w:softHyphen/>
        <w:t>вегией, Финляндией, Польшей, Монголией, Китаем, Северной Кореей.</w:t>
      </w:r>
    </w:p>
    <w:p w:rsidR="0075334C" w:rsidRDefault="0075334C" w:rsidP="0075334C">
      <w:pPr>
        <w:widowControl w:val="0"/>
        <w:numPr>
          <w:ilvl w:val="0"/>
          <w:numId w:val="2"/>
        </w:numPr>
        <w:shd w:val="clear" w:color="auto" w:fill="FFFFFF"/>
        <w:tabs>
          <w:tab w:val="left" w:pos="497"/>
        </w:tabs>
        <w:autoSpaceDE w:val="0"/>
        <w:autoSpaceDN w:val="0"/>
        <w:adjustRightInd w:val="0"/>
        <w:spacing w:line="360" w:lineRule="auto"/>
        <w:ind w:right="50" w:firstLine="720"/>
        <w:jc w:val="both"/>
        <w:rPr>
          <w:spacing w:val="-1"/>
          <w:sz w:val="28"/>
          <w:szCs w:val="28"/>
        </w:rPr>
      </w:pPr>
      <w:r>
        <w:rPr>
          <w:spacing w:val="-1"/>
          <w:sz w:val="28"/>
          <w:szCs w:val="28"/>
        </w:rPr>
        <w:t xml:space="preserve">  Административные границы, которые пока не оформлены как государственные, со странами СНГ: Белоруссией, Украиной, Грузией, Азербайджаном и Казахстаном.</w:t>
      </w:r>
    </w:p>
    <w:p w:rsidR="0075334C" w:rsidRDefault="0075334C" w:rsidP="0075334C">
      <w:pPr>
        <w:widowControl w:val="0"/>
        <w:numPr>
          <w:ilvl w:val="0"/>
          <w:numId w:val="2"/>
        </w:numPr>
        <w:shd w:val="clear" w:color="auto" w:fill="FFFFFF"/>
        <w:tabs>
          <w:tab w:val="left" w:pos="497"/>
        </w:tabs>
        <w:autoSpaceDE w:val="0"/>
        <w:autoSpaceDN w:val="0"/>
        <w:adjustRightInd w:val="0"/>
        <w:spacing w:line="360" w:lineRule="auto"/>
        <w:ind w:right="50" w:firstLine="720"/>
        <w:jc w:val="both"/>
        <w:rPr>
          <w:spacing w:val="-1"/>
          <w:sz w:val="28"/>
          <w:szCs w:val="28"/>
        </w:rPr>
      </w:pPr>
      <w:r>
        <w:rPr>
          <w:spacing w:val="-1"/>
          <w:sz w:val="28"/>
          <w:szCs w:val="28"/>
        </w:rPr>
        <w:t xml:space="preserve">  Границы, разделяющие Россию и страны Балтии (Эстонию, Латвию, Литву), не вошедшие в СНГ.</w:t>
      </w:r>
    </w:p>
    <w:p w:rsidR="0075334C" w:rsidRDefault="0075334C" w:rsidP="0075334C">
      <w:pPr>
        <w:shd w:val="clear" w:color="auto" w:fill="FFFFFF"/>
        <w:spacing w:line="360" w:lineRule="auto"/>
        <w:ind w:firstLine="720"/>
        <w:jc w:val="both"/>
        <w:rPr>
          <w:spacing w:val="-1"/>
          <w:sz w:val="28"/>
          <w:szCs w:val="28"/>
        </w:rPr>
      </w:pPr>
      <w:r>
        <w:rPr>
          <w:spacing w:val="-1"/>
          <w:sz w:val="28"/>
          <w:szCs w:val="28"/>
        </w:rPr>
        <w:t>Величина территории является важной экономико-географической особенностью любого государства. Для России - самой крупной по площади страны в мире - она играет решающую роль в геополитическом и хозяйственном развитии.</w:t>
      </w:r>
    </w:p>
    <w:p w:rsidR="0075334C" w:rsidRDefault="0075334C" w:rsidP="0075334C">
      <w:pPr>
        <w:shd w:val="clear" w:color="auto" w:fill="FFFFFF"/>
        <w:spacing w:line="360" w:lineRule="auto"/>
        <w:ind w:right="29" w:firstLine="720"/>
        <w:jc w:val="both"/>
        <w:rPr>
          <w:spacing w:val="-1"/>
          <w:sz w:val="28"/>
          <w:szCs w:val="28"/>
        </w:rPr>
      </w:pPr>
      <w:r>
        <w:rPr>
          <w:spacing w:val="-1"/>
          <w:sz w:val="28"/>
          <w:szCs w:val="28"/>
        </w:rPr>
        <w:t>Благодаря обширности территории обеспечиваются все необходимые условия рационального географического разделения труда, имеются возможности более свободного маневра в разме</w:t>
      </w:r>
      <w:r>
        <w:rPr>
          <w:spacing w:val="-1"/>
          <w:sz w:val="28"/>
          <w:szCs w:val="28"/>
        </w:rPr>
        <w:softHyphen/>
        <w:t>щении производительных сил, повышается обороноспособность государства, достигаются и другие положительные результаты в области экономического и социального развития.</w:t>
      </w:r>
    </w:p>
    <w:p w:rsidR="0075334C" w:rsidRDefault="0075334C" w:rsidP="0075334C">
      <w:pPr>
        <w:shd w:val="clear" w:color="auto" w:fill="FFFFFF"/>
        <w:spacing w:line="360" w:lineRule="auto"/>
        <w:ind w:right="22" w:firstLine="720"/>
        <w:jc w:val="both"/>
        <w:rPr>
          <w:spacing w:val="-1"/>
          <w:sz w:val="28"/>
          <w:szCs w:val="28"/>
        </w:rPr>
      </w:pPr>
      <w:r>
        <w:rPr>
          <w:spacing w:val="-1"/>
          <w:sz w:val="28"/>
          <w:szCs w:val="28"/>
        </w:rPr>
        <w:t>Размеры территории предопределяют разнообразие регио</w:t>
      </w:r>
      <w:r>
        <w:rPr>
          <w:spacing w:val="-1"/>
          <w:sz w:val="28"/>
          <w:szCs w:val="28"/>
        </w:rPr>
        <w:softHyphen/>
        <w:t>нальных условий и ресурсов для осуществления хозяйственной деятельности. По масштабам природно-ресурсного потенциала Россия практически не имеет аналогов. В то же время большая часть территории расположена в умеренном и холодном агрокли</w:t>
      </w:r>
      <w:r>
        <w:rPr>
          <w:spacing w:val="-1"/>
          <w:sz w:val="28"/>
          <w:szCs w:val="28"/>
        </w:rPr>
        <w:softHyphen/>
        <w:t xml:space="preserve">матических поясах. Необходимость </w:t>
      </w:r>
      <w:r>
        <w:rPr>
          <w:spacing w:val="-1"/>
          <w:sz w:val="28"/>
          <w:szCs w:val="28"/>
        </w:rPr>
        <w:lastRenderedPageBreak/>
        <w:t>преодолевать огромные рас</w:t>
      </w:r>
      <w:r>
        <w:rPr>
          <w:spacing w:val="-1"/>
          <w:sz w:val="28"/>
          <w:szCs w:val="28"/>
        </w:rPr>
        <w:softHyphen/>
        <w:t xml:space="preserve">стояния порождает серьезные транспортные проблемы, которые усугубляются суровыми климатическими условиями </w:t>
      </w:r>
      <w:proofErr w:type="gramStart"/>
      <w:r>
        <w:rPr>
          <w:spacing w:val="-1"/>
          <w:sz w:val="28"/>
          <w:szCs w:val="28"/>
        </w:rPr>
        <w:t>на значи</w:t>
      </w:r>
      <w:r>
        <w:rPr>
          <w:spacing w:val="-1"/>
          <w:sz w:val="28"/>
          <w:szCs w:val="28"/>
        </w:rPr>
        <w:softHyphen/>
        <w:t>тельной части территории</w:t>
      </w:r>
      <w:proofErr w:type="gramEnd"/>
      <w:r>
        <w:rPr>
          <w:spacing w:val="-1"/>
          <w:sz w:val="28"/>
          <w:szCs w:val="28"/>
        </w:rPr>
        <w:t>. В отношении транспортной доступно</w:t>
      </w:r>
      <w:r>
        <w:rPr>
          <w:spacing w:val="-1"/>
          <w:sz w:val="28"/>
          <w:szCs w:val="28"/>
        </w:rPr>
        <w:softHyphen/>
        <w:t>сти условия весьма дифференцированы.</w:t>
      </w:r>
    </w:p>
    <w:p w:rsidR="0075334C" w:rsidRDefault="0075334C" w:rsidP="0075334C">
      <w:pPr>
        <w:shd w:val="clear" w:color="auto" w:fill="FFFFFF"/>
        <w:spacing w:line="360" w:lineRule="auto"/>
        <w:ind w:left="7" w:right="7" w:firstLine="720"/>
        <w:jc w:val="both"/>
        <w:rPr>
          <w:spacing w:val="-1"/>
          <w:sz w:val="28"/>
          <w:szCs w:val="28"/>
        </w:rPr>
      </w:pPr>
      <w:r>
        <w:rPr>
          <w:spacing w:val="-1"/>
          <w:sz w:val="28"/>
          <w:szCs w:val="28"/>
        </w:rPr>
        <w:t>Существенные различия в степени экономической освоенно</w:t>
      </w:r>
      <w:r>
        <w:rPr>
          <w:spacing w:val="-1"/>
          <w:sz w:val="28"/>
          <w:szCs w:val="28"/>
        </w:rPr>
        <w:softHyphen/>
        <w:t>сти территории, уровне обеспеченности природными и трудовы</w:t>
      </w:r>
      <w:r>
        <w:rPr>
          <w:spacing w:val="-1"/>
          <w:sz w:val="28"/>
          <w:szCs w:val="28"/>
        </w:rPr>
        <w:softHyphen/>
        <w:t>ми ресурсами, безусловно, отражаются на количественных и каче</w:t>
      </w:r>
      <w:r>
        <w:rPr>
          <w:spacing w:val="-1"/>
          <w:sz w:val="28"/>
          <w:szCs w:val="28"/>
        </w:rPr>
        <w:softHyphen/>
        <w:t>ственных характеристиках хозяйства. Производственный потен</w:t>
      </w:r>
      <w:r>
        <w:rPr>
          <w:spacing w:val="-1"/>
          <w:sz w:val="28"/>
          <w:szCs w:val="28"/>
        </w:rPr>
        <w:softHyphen/>
        <w:t>циал европейской части намного больше, а структура хозяйства значительно сложнее, чем в восточных районах.</w:t>
      </w:r>
    </w:p>
    <w:p w:rsidR="0075334C" w:rsidRDefault="0075334C" w:rsidP="0075334C">
      <w:pPr>
        <w:shd w:val="clear" w:color="auto" w:fill="FFFFFF"/>
        <w:spacing w:line="360" w:lineRule="auto"/>
        <w:ind w:left="14" w:right="7" w:firstLine="720"/>
        <w:jc w:val="both"/>
        <w:rPr>
          <w:spacing w:val="-1"/>
          <w:sz w:val="28"/>
          <w:szCs w:val="28"/>
        </w:rPr>
      </w:pPr>
      <w:r>
        <w:rPr>
          <w:spacing w:val="-1"/>
          <w:sz w:val="28"/>
          <w:szCs w:val="28"/>
        </w:rPr>
        <w:t>Россия является федеративным государством — Российской Федерацией (РФ), объединяющей субъекты РФ на основе Консти</w:t>
      </w:r>
      <w:r>
        <w:rPr>
          <w:spacing w:val="-1"/>
          <w:sz w:val="28"/>
          <w:szCs w:val="28"/>
        </w:rPr>
        <w:softHyphen/>
        <w:t>туции РФ и Федеративного договора как неотъемлемой ее части. Субъекты Федерации состоят из самоуправляющихся территори</w:t>
      </w:r>
      <w:r>
        <w:rPr>
          <w:spacing w:val="-1"/>
          <w:sz w:val="28"/>
          <w:szCs w:val="28"/>
        </w:rPr>
        <w:softHyphen/>
        <w:t>альных общностей и самостоятельно определяют свое территори</w:t>
      </w:r>
      <w:r>
        <w:rPr>
          <w:spacing w:val="-1"/>
          <w:sz w:val="28"/>
          <w:szCs w:val="28"/>
        </w:rPr>
        <w:softHyphen/>
        <w:t xml:space="preserve">альное устройство. </w:t>
      </w:r>
    </w:p>
    <w:p w:rsidR="0075334C" w:rsidRDefault="0075334C" w:rsidP="0075334C">
      <w:pPr>
        <w:shd w:val="clear" w:color="auto" w:fill="FFFFFF"/>
        <w:spacing w:line="360" w:lineRule="auto"/>
        <w:ind w:left="22" w:right="7" w:firstLine="720"/>
        <w:jc w:val="both"/>
        <w:rPr>
          <w:spacing w:val="-1"/>
          <w:sz w:val="28"/>
          <w:szCs w:val="28"/>
        </w:rPr>
      </w:pPr>
      <w:r>
        <w:rPr>
          <w:spacing w:val="-1"/>
          <w:sz w:val="28"/>
          <w:szCs w:val="28"/>
        </w:rPr>
        <w:t>В состав РФ входят 22 республики, 9 краев, 46 областей, 3 го</w:t>
      </w:r>
      <w:r>
        <w:rPr>
          <w:spacing w:val="-1"/>
          <w:sz w:val="28"/>
          <w:szCs w:val="28"/>
        </w:rPr>
        <w:softHyphen/>
        <w:t>рода федерального значения, 1 автономная область, 4 автоном</w:t>
      </w:r>
      <w:r>
        <w:rPr>
          <w:spacing w:val="-1"/>
          <w:sz w:val="28"/>
          <w:szCs w:val="28"/>
        </w:rPr>
        <w:softHyphen/>
        <w:t>ных округов.</w:t>
      </w:r>
    </w:p>
    <w:p w:rsidR="0075334C" w:rsidRDefault="0075334C" w:rsidP="0075334C">
      <w:pPr>
        <w:shd w:val="clear" w:color="auto" w:fill="FFFFFF"/>
        <w:spacing w:line="360" w:lineRule="auto"/>
        <w:ind w:firstLine="720"/>
        <w:rPr>
          <w:spacing w:val="-1"/>
          <w:sz w:val="28"/>
          <w:szCs w:val="28"/>
        </w:rPr>
      </w:pPr>
      <w:r>
        <w:rPr>
          <w:spacing w:val="-1"/>
          <w:sz w:val="28"/>
          <w:szCs w:val="28"/>
        </w:rPr>
        <w:t>Города федерального значения: Москва, Санкт-Петербург и Севастополь.</w:t>
      </w:r>
    </w:p>
    <w:p w:rsidR="0075334C" w:rsidRDefault="0075334C" w:rsidP="0075334C">
      <w:pPr>
        <w:shd w:val="clear" w:color="auto" w:fill="FFFFFF"/>
        <w:spacing w:line="360" w:lineRule="auto"/>
        <w:ind w:firstLine="720"/>
        <w:jc w:val="both"/>
        <w:rPr>
          <w:spacing w:val="-1"/>
          <w:sz w:val="28"/>
          <w:szCs w:val="28"/>
        </w:rPr>
      </w:pPr>
      <w:r>
        <w:rPr>
          <w:spacing w:val="-1"/>
          <w:sz w:val="28"/>
          <w:szCs w:val="28"/>
        </w:rPr>
        <w:t>Республики России: Адыгея (столица Майкоп), Алтай (Гор</w:t>
      </w:r>
      <w:r>
        <w:rPr>
          <w:spacing w:val="-1"/>
          <w:sz w:val="28"/>
          <w:szCs w:val="28"/>
        </w:rPr>
        <w:softHyphen/>
        <w:t>но-Алтайск), Башкортостан (Уфа), Бурятия (Улан-Удэ), Даге</w:t>
      </w:r>
      <w:r>
        <w:rPr>
          <w:spacing w:val="-1"/>
          <w:sz w:val="28"/>
          <w:szCs w:val="28"/>
        </w:rPr>
        <w:softHyphen/>
        <w:t>стан (Махачкала), Ингушская (</w:t>
      </w:r>
      <w:proofErr w:type="spellStart"/>
      <w:r>
        <w:rPr>
          <w:spacing w:val="-1"/>
          <w:sz w:val="28"/>
          <w:szCs w:val="28"/>
        </w:rPr>
        <w:t>Магас</w:t>
      </w:r>
      <w:proofErr w:type="spellEnd"/>
      <w:r>
        <w:rPr>
          <w:spacing w:val="-1"/>
          <w:sz w:val="28"/>
          <w:szCs w:val="28"/>
        </w:rPr>
        <w:t xml:space="preserve">), Кабардино-Балкарская (Нальчик), Калмыкия </w:t>
      </w:r>
      <w:r>
        <w:rPr>
          <w:color w:val="000000"/>
          <w:sz w:val="28"/>
          <w:szCs w:val="28"/>
        </w:rPr>
        <w:t>–</w:t>
      </w:r>
      <w:r>
        <w:rPr>
          <w:spacing w:val="-1"/>
          <w:sz w:val="28"/>
          <w:szCs w:val="28"/>
        </w:rPr>
        <w:t xml:space="preserve"> </w:t>
      </w:r>
      <w:proofErr w:type="spellStart"/>
      <w:r>
        <w:rPr>
          <w:spacing w:val="-1"/>
          <w:sz w:val="28"/>
          <w:szCs w:val="28"/>
        </w:rPr>
        <w:t>Хальмг</w:t>
      </w:r>
      <w:proofErr w:type="spellEnd"/>
      <w:r>
        <w:rPr>
          <w:spacing w:val="-1"/>
          <w:sz w:val="28"/>
          <w:szCs w:val="28"/>
        </w:rPr>
        <w:t xml:space="preserve"> </w:t>
      </w:r>
      <w:proofErr w:type="spellStart"/>
      <w:r>
        <w:rPr>
          <w:spacing w:val="-1"/>
          <w:sz w:val="28"/>
          <w:szCs w:val="28"/>
        </w:rPr>
        <w:t>Тангч</w:t>
      </w:r>
      <w:proofErr w:type="spellEnd"/>
      <w:r>
        <w:rPr>
          <w:spacing w:val="-1"/>
          <w:sz w:val="28"/>
          <w:szCs w:val="28"/>
        </w:rPr>
        <w:t xml:space="preserve"> (Элиста), </w:t>
      </w:r>
      <w:proofErr w:type="spellStart"/>
      <w:proofErr w:type="gramStart"/>
      <w:r>
        <w:rPr>
          <w:spacing w:val="-1"/>
          <w:sz w:val="28"/>
          <w:szCs w:val="28"/>
        </w:rPr>
        <w:t>Карачаево</w:t>
      </w:r>
      <w:proofErr w:type="spellEnd"/>
      <w:r>
        <w:rPr>
          <w:spacing w:val="-1"/>
          <w:sz w:val="28"/>
          <w:szCs w:val="28"/>
        </w:rPr>
        <w:t xml:space="preserve"> - Черкесская</w:t>
      </w:r>
      <w:proofErr w:type="gramEnd"/>
      <w:r>
        <w:rPr>
          <w:spacing w:val="-1"/>
          <w:sz w:val="28"/>
          <w:szCs w:val="28"/>
        </w:rPr>
        <w:t xml:space="preserve"> (Черкесск), Карелия (Петрозаводск), Коми (Сык</w:t>
      </w:r>
      <w:r>
        <w:rPr>
          <w:spacing w:val="-1"/>
          <w:sz w:val="28"/>
          <w:szCs w:val="28"/>
        </w:rPr>
        <w:softHyphen/>
        <w:t xml:space="preserve">тывкар), Крым (Симферополь), Марий Эл (Йошкар-Ола), Мордовия (Саранск), Саха (Якутия) (Якутск), Северная Осетия </w:t>
      </w:r>
      <w:r>
        <w:rPr>
          <w:color w:val="000000"/>
          <w:sz w:val="28"/>
          <w:szCs w:val="28"/>
        </w:rPr>
        <w:t>–</w:t>
      </w:r>
      <w:r>
        <w:rPr>
          <w:spacing w:val="-1"/>
          <w:sz w:val="28"/>
          <w:szCs w:val="28"/>
        </w:rPr>
        <w:t xml:space="preserve"> Алания (Владикавказ), Татарстан (Казань), Тыва (Кызыл), Удмуртская (Ижевск), Хака</w:t>
      </w:r>
      <w:r>
        <w:rPr>
          <w:spacing w:val="-1"/>
          <w:sz w:val="28"/>
          <w:szCs w:val="28"/>
        </w:rPr>
        <w:softHyphen/>
        <w:t>сия (Абакан), Чеченская (Грозный), Чувашская  (Чебок</w:t>
      </w:r>
      <w:r>
        <w:rPr>
          <w:spacing w:val="-1"/>
          <w:sz w:val="28"/>
          <w:szCs w:val="28"/>
        </w:rPr>
        <w:softHyphen/>
        <w:t>сары) республики.</w:t>
      </w:r>
    </w:p>
    <w:p w:rsidR="0075334C" w:rsidRDefault="0075334C" w:rsidP="0075334C">
      <w:pPr>
        <w:shd w:val="clear" w:color="auto" w:fill="FFFFFF"/>
        <w:spacing w:line="360" w:lineRule="auto"/>
        <w:ind w:left="14" w:right="14" w:firstLine="720"/>
        <w:jc w:val="both"/>
        <w:rPr>
          <w:spacing w:val="-1"/>
          <w:sz w:val="28"/>
          <w:szCs w:val="28"/>
        </w:rPr>
      </w:pPr>
      <w:r>
        <w:rPr>
          <w:spacing w:val="-1"/>
          <w:sz w:val="28"/>
          <w:szCs w:val="28"/>
        </w:rPr>
        <w:lastRenderedPageBreak/>
        <w:t xml:space="preserve">Края: </w:t>
      </w:r>
      <w:proofErr w:type="gramStart"/>
      <w:r>
        <w:rPr>
          <w:spacing w:val="-1"/>
          <w:sz w:val="28"/>
          <w:szCs w:val="28"/>
        </w:rPr>
        <w:t xml:space="preserve">Алтайский (Барнаул), Забайкальский (Чита), Камчатский (Петропавловск-Камчатский), Краснодарский (Краснодар), Красноярский (Красноярск), Пермский (Пермь), Приморский (Владивосток), Ставропольский (Ставрополь), Хабаровский (Хабаровск). </w:t>
      </w:r>
      <w:proofErr w:type="gramEnd"/>
    </w:p>
    <w:p w:rsidR="0075334C" w:rsidRDefault="0075334C" w:rsidP="0075334C">
      <w:pPr>
        <w:shd w:val="clear" w:color="auto" w:fill="FFFFFF"/>
        <w:spacing w:line="360" w:lineRule="auto"/>
        <w:ind w:left="7" w:right="14" w:firstLine="720"/>
        <w:jc w:val="both"/>
        <w:rPr>
          <w:spacing w:val="-1"/>
          <w:sz w:val="28"/>
          <w:szCs w:val="28"/>
        </w:rPr>
      </w:pPr>
      <w:r>
        <w:rPr>
          <w:spacing w:val="-1"/>
          <w:sz w:val="28"/>
          <w:szCs w:val="28"/>
        </w:rPr>
        <w:t xml:space="preserve">Автономные округа: </w:t>
      </w:r>
      <w:proofErr w:type="gramStart"/>
      <w:r>
        <w:rPr>
          <w:spacing w:val="-1"/>
          <w:sz w:val="28"/>
          <w:szCs w:val="28"/>
        </w:rPr>
        <w:t>Ненецкий (Нарьян-Мар), Ханты-Мансийский (Ханты-Мансийск) в Тюменской области, Чукотский (Анадырь), Ямало-Ненецкий (Салехард) в Тюменской области.</w:t>
      </w:r>
      <w:proofErr w:type="gramEnd"/>
    </w:p>
    <w:p w:rsidR="0075334C" w:rsidRDefault="0075334C" w:rsidP="0075334C">
      <w:pPr>
        <w:shd w:val="clear" w:color="auto" w:fill="FFFFFF"/>
        <w:spacing w:line="360" w:lineRule="auto"/>
        <w:ind w:left="7" w:right="22" w:firstLine="720"/>
        <w:jc w:val="both"/>
        <w:rPr>
          <w:spacing w:val="-1"/>
          <w:sz w:val="28"/>
          <w:szCs w:val="28"/>
        </w:rPr>
      </w:pPr>
      <w:r>
        <w:rPr>
          <w:spacing w:val="-1"/>
          <w:sz w:val="28"/>
          <w:szCs w:val="28"/>
        </w:rPr>
        <w:t>На территории России находится одна автономная область в Дальневосточном экономическом районе - Еврейская автоном</w:t>
      </w:r>
      <w:r>
        <w:rPr>
          <w:spacing w:val="-1"/>
          <w:sz w:val="28"/>
          <w:szCs w:val="28"/>
        </w:rPr>
        <w:softHyphen/>
        <w:t>ная область (Биробиджан).</w:t>
      </w:r>
    </w:p>
    <w:p w:rsidR="0075334C" w:rsidRDefault="0075334C" w:rsidP="0075334C">
      <w:pPr>
        <w:shd w:val="clear" w:color="auto" w:fill="FFFFFF"/>
        <w:spacing w:line="360" w:lineRule="auto"/>
        <w:ind w:left="7" w:right="43" w:firstLine="720"/>
        <w:jc w:val="both"/>
        <w:rPr>
          <w:spacing w:val="-1"/>
          <w:sz w:val="28"/>
          <w:szCs w:val="28"/>
        </w:rPr>
      </w:pPr>
      <w:r>
        <w:rPr>
          <w:spacing w:val="-1"/>
          <w:sz w:val="28"/>
          <w:szCs w:val="28"/>
        </w:rPr>
        <w:t xml:space="preserve">Каждый регион </w:t>
      </w:r>
      <w:r>
        <w:rPr>
          <w:color w:val="000000"/>
          <w:sz w:val="28"/>
          <w:szCs w:val="28"/>
        </w:rPr>
        <w:t>–</w:t>
      </w:r>
      <w:r>
        <w:rPr>
          <w:spacing w:val="-1"/>
          <w:sz w:val="28"/>
          <w:szCs w:val="28"/>
        </w:rPr>
        <w:t xml:space="preserve"> субъект Федерации (кроме Москвы и Санкт-Петербурга) </w:t>
      </w:r>
      <w:r>
        <w:rPr>
          <w:color w:val="000000"/>
          <w:sz w:val="28"/>
          <w:szCs w:val="28"/>
        </w:rPr>
        <w:t>–</w:t>
      </w:r>
      <w:r>
        <w:rPr>
          <w:spacing w:val="-1"/>
          <w:sz w:val="28"/>
          <w:szCs w:val="28"/>
        </w:rPr>
        <w:t xml:space="preserve"> делится на административные районы. Кроме того, административно-территориальное деление включа</w:t>
      </w:r>
      <w:r>
        <w:rPr>
          <w:spacing w:val="-1"/>
          <w:sz w:val="28"/>
          <w:szCs w:val="28"/>
        </w:rPr>
        <w:softHyphen/>
        <w:t>ет города, городские районы и округа, поселки городского типа, сельсоветы и волости.</w:t>
      </w:r>
    </w:p>
    <w:p w:rsidR="0075334C" w:rsidRDefault="0075334C" w:rsidP="0075334C">
      <w:pPr>
        <w:shd w:val="clear" w:color="auto" w:fill="FFFFFF"/>
        <w:spacing w:line="360" w:lineRule="auto"/>
        <w:ind w:left="14" w:right="14" w:firstLine="720"/>
        <w:jc w:val="both"/>
        <w:rPr>
          <w:spacing w:val="-1"/>
          <w:sz w:val="28"/>
          <w:szCs w:val="28"/>
        </w:rPr>
      </w:pPr>
      <w:r>
        <w:rPr>
          <w:spacing w:val="-1"/>
          <w:sz w:val="28"/>
          <w:szCs w:val="28"/>
        </w:rPr>
        <w:t xml:space="preserve">Субъекты Федерации объединены в более крупные административные территориальные образования </w:t>
      </w:r>
      <w:r>
        <w:rPr>
          <w:color w:val="000000"/>
          <w:sz w:val="28"/>
          <w:szCs w:val="28"/>
        </w:rPr>
        <w:t>–</w:t>
      </w:r>
      <w:r>
        <w:rPr>
          <w:spacing w:val="-1"/>
          <w:sz w:val="28"/>
          <w:szCs w:val="28"/>
        </w:rPr>
        <w:t xml:space="preserve"> федеральные округа. Согласно Указу Президента РФ от 13 мая 2000 г. № 849 «О полномочном представителе Президента Российской Федерации в федеральном округе» территория России была разделена на семь федеральных округов. Федеральный округ имеет свой центр и аппарат управления, возглавляемый полномочным представите</w:t>
      </w:r>
      <w:r>
        <w:rPr>
          <w:spacing w:val="-1"/>
          <w:sz w:val="28"/>
          <w:szCs w:val="28"/>
        </w:rPr>
        <w:softHyphen/>
        <w:t xml:space="preserve">лем Президента Российской Федерации. Указом Президента от 20 июня 2000 г. № 1144 «Вопросы </w:t>
      </w:r>
      <w:proofErr w:type="gramStart"/>
      <w:r>
        <w:rPr>
          <w:spacing w:val="-1"/>
          <w:sz w:val="28"/>
          <w:szCs w:val="28"/>
        </w:rPr>
        <w:t>обеспечения деятельности ап</w:t>
      </w:r>
      <w:r>
        <w:rPr>
          <w:spacing w:val="-1"/>
          <w:sz w:val="28"/>
          <w:szCs w:val="28"/>
        </w:rPr>
        <w:softHyphen/>
        <w:t>паратов полномочных представителей Президента Российской Федерации</w:t>
      </w:r>
      <w:proofErr w:type="gramEnd"/>
      <w:r>
        <w:rPr>
          <w:spacing w:val="-1"/>
          <w:sz w:val="28"/>
          <w:szCs w:val="28"/>
        </w:rPr>
        <w:t xml:space="preserve"> в федеральных округах» внесены некоторые измене</w:t>
      </w:r>
      <w:r>
        <w:rPr>
          <w:spacing w:val="-1"/>
          <w:sz w:val="28"/>
          <w:szCs w:val="28"/>
        </w:rPr>
        <w:softHyphen/>
        <w:t>ния в содержания предыдущих указов, в частности, Северо-Кав</w:t>
      </w:r>
      <w:r>
        <w:rPr>
          <w:spacing w:val="-1"/>
          <w:sz w:val="28"/>
          <w:szCs w:val="28"/>
        </w:rPr>
        <w:softHyphen/>
        <w:t xml:space="preserve">казский округ переименован в Южный. Перечислим федеральные округа: </w:t>
      </w:r>
      <w:proofErr w:type="gramStart"/>
      <w:r>
        <w:rPr>
          <w:spacing w:val="-1"/>
          <w:sz w:val="28"/>
          <w:szCs w:val="28"/>
        </w:rPr>
        <w:t>Центральный (центр федерального округа Москва), Се</w:t>
      </w:r>
      <w:r>
        <w:rPr>
          <w:spacing w:val="-1"/>
          <w:sz w:val="28"/>
          <w:szCs w:val="28"/>
        </w:rPr>
        <w:softHyphen/>
        <w:t>веро-Западный (Санкт-Петербург), Южный (Ростов-</w:t>
      </w:r>
      <w:r>
        <w:rPr>
          <w:spacing w:val="-1"/>
          <w:sz w:val="28"/>
          <w:szCs w:val="28"/>
        </w:rPr>
        <w:lastRenderedPageBreak/>
        <w:t>на-Дону), Приволжский (Нижний Новгород), Уральский (Екатеринбург), Сибирский (Новосибирск), Дальневосточный (Хабаровск).</w:t>
      </w:r>
      <w:proofErr w:type="gramEnd"/>
    </w:p>
    <w:p w:rsidR="0075334C" w:rsidRDefault="0075334C" w:rsidP="0075334C">
      <w:pPr>
        <w:shd w:val="clear" w:color="auto" w:fill="FFFFFF"/>
        <w:spacing w:line="360" w:lineRule="auto"/>
        <w:ind w:left="14" w:right="7" w:firstLine="720"/>
        <w:jc w:val="both"/>
        <w:rPr>
          <w:spacing w:val="-1"/>
          <w:sz w:val="28"/>
          <w:szCs w:val="28"/>
        </w:rPr>
      </w:pPr>
      <w:r>
        <w:rPr>
          <w:spacing w:val="-1"/>
          <w:sz w:val="28"/>
          <w:szCs w:val="28"/>
        </w:rPr>
        <w:t>На территории России выделяются 11 экономических райо</w:t>
      </w:r>
      <w:r>
        <w:rPr>
          <w:spacing w:val="-1"/>
          <w:sz w:val="28"/>
          <w:szCs w:val="28"/>
        </w:rPr>
        <w:softHyphen/>
        <w:t xml:space="preserve">нов: </w:t>
      </w:r>
      <w:proofErr w:type="gramStart"/>
      <w:r>
        <w:rPr>
          <w:spacing w:val="-1"/>
          <w:sz w:val="28"/>
          <w:szCs w:val="28"/>
        </w:rPr>
        <w:t>Северо-Западный, Северный, Центральный, Центрально-Черноземный, Волго-Вятский, Поволжский, Северо-Кавказский, Уральский, Западно-Сибирский, Восточно-Сибирский, Дальне</w:t>
      </w:r>
      <w:r>
        <w:rPr>
          <w:spacing w:val="-1"/>
          <w:sz w:val="28"/>
          <w:szCs w:val="28"/>
        </w:rPr>
        <w:softHyphen/>
        <w:t>восточный (Калининградская область не входит в состав эконо</w:t>
      </w:r>
      <w:r>
        <w:rPr>
          <w:spacing w:val="-1"/>
          <w:sz w:val="28"/>
          <w:szCs w:val="28"/>
        </w:rPr>
        <w:softHyphen/>
        <w:t>мических районов).</w:t>
      </w:r>
      <w:proofErr w:type="gramEnd"/>
      <w:r>
        <w:rPr>
          <w:spacing w:val="-1"/>
          <w:sz w:val="28"/>
          <w:szCs w:val="28"/>
        </w:rPr>
        <w:t xml:space="preserve"> Экономические районы различаются между собой условиями и особенностями формирования в прошлом и стратегическими направлениями развития на перспективу, мас</w:t>
      </w:r>
      <w:r>
        <w:rPr>
          <w:spacing w:val="-1"/>
          <w:sz w:val="28"/>
          <w:szCs w:val="28"/>
        </w:rPr>
        <w:softHyphen/>
        <w:t>штабами, специализацией, структурой производства и многими другими признаками.</w:t>
      </w:r>
    </w:p>
    <w:p w:rsidR="0075334C" w:rsidRDefault="0075334C" w:rsidP="0075334C">
      <w:pPr>
        <w:shd w:val="clear" w:color="auto" w:fill="FFFFFF"/>
        <w:spacing w:line="360" w:lineRule="auto"/>
        <w:ind w:left="22" w:right="7" w:firstLine="720"/>
        <w:jc w:val="both"/>
        <w:rPr>
          <w:spacing w:val="-1"/>
          <w:sz w:val="28"/>
          <w:szCs w:val="28"/>
        </w:rPr>
      </w:pPr>
      <w:r>
        <w:rPr>
          <w:spacing w:val="-1"/>
          <w:sz w:val="28"/>
          <w:szCs w:val="28"/>
        </w:rPr>
        <w:t>Каждый из этих районов выполняет определенные функции в общей системе территориального разделения труда внутри страны.</w:t>
      </w:r>
    </w:p>
    <w:p w:rsidR="0075334C" w:rsidRDefault="0075334C" w:rsidP="0075334C">
      <w:pPr>
        <w:shd w:val="clear" w:color="auto" w:fill="FFFFFF"/>
        <w:spacing w:line="360" w:lineRule="auto"/>
        <w:ind w:left="29" w:firstLine="720"/>
        <w:jc w:val="both"/>
        <w:rPr>
          <w:spacing w:val="-1"/>
          <w:sz w:val="28"/>
          <w:szCs w:val="28"/>
        </w:rPr>
      </w:pPr>
      <w:r>
        <w:rPr>
          <w:spacing w:val="-1"/>
          <w:sz w:val="28"/>
          <w:szCs w:val="28"/>
        </w:rPr>
        <w:t>Россия по многим параметрам — территории, населению, природно-ресурсному, производственному, научно-техническому и интеллектуальному потенциалу, участию в решении глобальных проблем современности, связанных, прежде всего, с освоением космического пространства, содействию в поддержании мира и безопасности — великая держава. Россия представляет собой еди</w:t>
      </w:r>
      <w:r>
        <w:rPr>
          <w:spacing w:val="-1"/>
          <w:sz w:val="28"/>
          <w:szCs w:val="28"/>
        </w:rPr>
        <w:softHyphen/>
        <w:t>ное экономическое пространство, в пределах которого обеспечи</w:t>
      </w:r>
      <w:r>
        <w:rPr>
          <w:spacing w:val="-1"/>
          <w:sz w:val="28"/>
          <w:szCs w:val="28"/>
        </w:rPr>
        <w:softHyphen/>
        <w:t>вается свободное перемещение людей, товаров, услуг и капиталов, осуществляются внутрирайонные и межрайонные связи, охваты</w:t>
      </w:r>
      <w:r>
        <w:rPr>
          <w:spacing w:val="-1"/>
          <w:sz w:val="28"/>
          <w:szCs w:val="28"/>
        </w:rPr>
        <w:softHyphen/>
        <w:t>вающие как материальное производство, так и непроизводствен</w:t>
      </w:r>
      <w:r>
        <w:rPr>
          <w:spacing w:val="-1"/>
          <w:sz w:val="28"/>
          <w:szCs w:val="28"/>
        </w:rPr>
        <w:softHyphen/>
        <w:t>ную сферу. Это пространство консолидируют единая транспорт</w:t>
      </w:r>
      <w:r>
        <w:rPr>
          <w:spacing w:val="-1"/>
          <w:sz w:val="28"/>
          <w:szCs w:val="28"/>
        </w:rPr>
        <w:softHyphen/>
        <w:t>ная, энергетическая и информационная системы, единая система газоснабжения, различные сети и коммуникации, другие инфра</w:t>
      </w:r>
      <w:r>
        <w:rPr>
          <w:spacing w:val="-1"/>
          <w:sz w:val="28"/>
          <w:szCs w:val="28"/>
        </w:rPr>
        <w:softHyphen/>
        <w:t>структурные объекты.</w:t>
      </w:r>
    </w:p>
    <w:p w:rsidR="0075334C" w:rsidRDefault="0075334C" w:rsidP="0075334C">
      <w:pPr>
        <w:shd w:val="clear" w:color="auto" w:fill="FFFFFF"/>
        <w:spacing w:line="360" w:lineRule="auto"/>
        <w:ind w:left="22" w:right="7" w:firstLine="720"/>
        <w:jc w:val="both"/>
        <w:rPr>
          <w:spacing w:val="-1"/>
          <w:sz w:val="28"/>
          <w:szCs w:val="28"/>
        </w:rPr>
      </w:pPr>
      <w:r>
        <w:rPr>
          <w:spacing w:val="-1"/>
          <w:sz w:val="28"/>
          <w:szCs w:val="28"/>
        </w:rPr>
        <w:t xml:space="preserve">Россия </w:t>
      </w:r>
      <w:r>
        <w:rPr>
          <w:color w:val="000000"/>
          <w:sz w:val="28"/>
          <w:szCs w:val="28"/>
        </w:rPr>
        <w:t>–</w:t>
      </w:r>
      <w:r>
        <w:rPr>
          <w:spacing w:val="-1"/>
          <w:sz w:val="28"/>
          <w:szCs w:val="28"/>
        </w:rPr>
        <w:t xml:space="preserve"> своеобразное геоэкономическое пространство. Ее экономика парадоксальным образом соединяет структурные чер</w:t>
      </w:r>
      <w:r>
        <w:rPr>
          <w:spacing w:val="-1"/>
          <w:sz w:val="28"/>
          <w:szCs w:val="28"/>
        </w:rPr>
        <w:softHyphen/>
        <w:t xml:space="preserve">ты сырьевого Юга и высокотехнологичного Севера. Сохранение и развитие </w:t>
      </w:r>
      <w:r>
        <w:rPr>
          <w:spacing w:val="-1"/>
          <w:sz w:val="28"/>
          <w:szCs w:val="28"/>
        </w:rPr>
        <w:lastRenderedPageBreak/>
        <w:t>прогрессивного российского общества, фундаменталь</w:t>
      </w:r>
      <w:r>
        <w:rPr>
          <w:spacing w:val="-1"/>
          <w:sz w:val="28"/>
          <w:szCs w:val="28"/>
        </w:rPr>
        <w:softHyphen/>
        <w:t>ных ресурсов экономики, отечественной культуры и уникальных научных разработок невозможно без исследования особенностей экономико-географической среды России.</w:t>
      </w:r>
    </w:p>
    <w:p w:rsidR="0075334C" w:rsidRDefault="0075334C" w:rsidP="0075334C">
      <w:pPr>
        <w:shd w:val="clear" w:color="auto" w:fill="FFFFFF"/>
        <w:spacing w:line="360" w:lineRule="auto"/>
        <w:ind w:left="22" w:right="7" w:firstLine="720"/>
        <w:jc w:val="both"/>
        <w:rPr>
          <w:spacing w:val="-1"/>
          <w:sz w:val="28"/>
          <w:szCs w:val="28"/>
        </w:rPr>
      </w:pPr>
    </w:p>
    <w:p w:rsidR="0075334C" w:rsidRDefault="0075334C" w:rsidP="0075334C">
      <w:pPr>
        <w:numPr>
          <w:ilvl w:val="1"/>
          <w:numId w:val="1"/>
        </w:numPr>
        <w:shd w:val="clear" w:color="auto" w:fill="FFFFFF"/>
        <w:tabs>
          <w:tab w:val="num" w:pos="1440"/>
        </w:tabs>
        <w:spacing w:line="360" w:lineRule="auto"/>
        <w:ind w:hanging="1260"/>
        <w:rPr>
          <w:b/>
          <w:spacing w:val="-1"/>
          <w:sz w:val="28"/>
          <w:szCs w:val="28"/>
        </w:rPr>
      </w:pPr>
      <w:r>
        <w:rPr>
          <w:b/>
          <w:spacing w:val="-1"/>
          <w:sz w:val="28"/>
          <w:szCs w:val="28"/>
        </w:rPr>
        <w:t>Структура геоэкономического пространства России</w:t>
      </w:r>
    </w:p>
    <w:p w:rsidR="0075334C" w:rsidRDefault="0075334C" w:rsidP="0075334C">
      <w:pPr>
        <w:shd w:val="clear" w:color="auto" w:fill="FFFFFF"/>
        <w:spacing w:line="360" w:lineRule="auto"/>
        <w:ind w:left="14" w:right="43" w:firstLine="720"/>
        <w:jc w:val="both"/>
        <w:rPr>
          <w:spacing w:val="-1"/>
          <w:sz w:val="28"/>
          <w:szCs w:val="28"/>
        </w:rPr>
      </w:pPr>
    </w:p>
    <w:p w:rsidR="0075334C" w:rsidRDefault="0075334C" w:rsidP="0075334C">
      <w:pPr>
        <w:shd w:val="clear" w:color="auto" w:fill="FFFFFF"/>
        <w:spacing w:line="360" w:lineRule="auto"/>
        <w:ind w:left="14" w:right="43" w:firstLine="720"/>
        <w:jc w:val="both"/>
        <w:rPr>
          <w:spacing w:val="-1"/>
          <w:sz w:val="28"/>
          <w:szCs w:val="28"/>
        </w:rPr>
      </w:pPr>
      <w:r>
        <w:rPr>
          <w:spacing w:val="-1"/>
          <w:sz w:val="28"/>
          <w:szCs w:val="28"/>
        </w:rPr>
        <w:t xml:space="preserve">Географическое пространство </w:t>
      </w:r>
      <w:r>
        <w:rPr>
          <w:color w:val="000000"/>
          <w:sz w:val="28"/>
          <w:szCs w:val="28"/>
        </w:rPr>
        <w:t>–</w:t>
      </w:r>
      <w:r>
        <w:rPr>
          <w:spacing w:val="-1"/>
          <w:sz w:val="28"/>
          <w:szCs w:val="28"/>
        </w:rPr>
        <w:t xml:space="preserve"> философская концептуальная категория, т.е. объективная, всеобщая и познаваемая форма существования материальных географических образований и объек</w:t>
      </w:r>
      <w:r>
        <w:rPr>
          <w:spacing w:val="-1"/>
          <w:sz w:val="28"/>
          <w:szCs w:val="28"/>
        </w:rPr>
        <w:softHyphen/>
        <w:t>тов.</w:t>
      </w:r>
    </w:p>
    <w:p w:rsidR="0075334C" w:rsidRDefault="0075334C" w:rsidP="0075334C">
      <w:pPr>
        <w:shd w:val="clear" w:color="auto" w:fill="FFFFFF"/>
        <w:spacing w:line="360" w:lineRule="auto"/>
        <w:ind w:left="7" w:right="43" w:firstLine="720"/>
        <w:jc w:val="both"/>
        <w:rPr>
          <w:spacing w:val="-1"/>
          <w:sz w:val="28"/>
          <w:szCs w:val="28"/>
        </w:rPr>
      </w:pPr>
      <w:r>
        <w:rPr>
          <w:spacing w:val="-1"/>
          <w:sz w:val="28"/>
          <w:szCs w:val="28"/>
        </w:rPr>
        <w:t>Термин «</w:t>
      </w:r>
      <w:proofErr w:type="spellStart"/>
      <w:r>
        <w:rPr>
          <w:spacing w:val="-1"/>
          <w:sz w:val="28"/>
          <w:szCs w:val="28"/>
        </w:rPr>
        <w:t>геопространство</w:t>
      </w:r>
      <w:proofErr w:type="spellEnd"/>
      <w:r>
        <w:rPr>
          <w:spacing w:val="-1"/>
          <w:sz w:val="28"/>
          <w:szCs w:val="28"/>
        </w:rPr>
        <w:t>» в географической науке однознач</w:t>
      </w:r>
      <w:r>
        <w:rPr>
          <w:spacing w:val="-1"/>
          <w:sz w:val="28"/>
          <w:szCs w:val="28"/>
        </w:rPr>
        <w:softHyphen/>
        <w:t>но не определен. Обычно, географическим пространством (</w:t>
      </w:r>
      <w:proofErr w:type="spellStart"/>
      <w:r>
        <w:rPr>
          <w:spacing w:val="-1"/>
          <w:sz w:val="28"/>
          <w:szCs w:val="28"/>
        </w:rPr>
        <w:t>гео</w:t>
      </w:r>
      <w:r>
        <w:rPr>
          <w:spacing w:val="-1"/>
          <w:sz w:val="28"/>
          <w:szCs w:val="28"/>
        </w:rPr>
        <w:softHyphen/>
        <w:t>пространством</w:t>
      </w:r>
      <w:proofErr w:type="spellEnd"/>
      <w:r>
        <w:rPr>
          <w:spacing w:val="-1"/>
          <w:sz w:val="28"/>
          <w:szCs w:val="28"/>
        </w:rPr>
        <w:t xml:space="preserve">) называют совокупность отношений между </w:t>
      </w:r>
      <w:proofErr w:type="spellStart"/>
      <w:r>
        <w:rPr>
          <w:spacing w:val="-1"/>
          <w:sz w:val="28"/>
          <w:szCs w:val="28"/>
        </w:rPr>
        <w:t>гео</w:t>
      </w:r>
      <w:r>
        <w:rPr>
          <w:spacing w:val="-1"/>
          <w:sz w:val="28"/>
          <w:szCs w:val="28"/>
        </w:rPr>
        <w:softHyphen/>
        <w:t>объектами</w:t>
      </w:r>
      <w:proofErr w:type="spellEnd"/>
      <w:r>
        <w:rPr>
          <w:spacing w:val="-1"/>
          <w:sz w:val="28"/>
          <w:szCs w:val="28"/>
        </w:rPr>
        <w:t>, расположенными на конкретной территории и разви</w:t>
      </w:r>
      <w:r>
        <w:rPr>
          <w:spacing w:val="-1"/>
          <w:sz w:val="28"/>
          <w:szCs w:val="28"/>
        </w:rPr>
        <w:softHyphen/>
        <w:t>вающимися во времени.</w:t>
      </w:r>
    </w:p>
    <w:p w:rsidR="0075334C" w:rsidRDefault="0075334C" w:rsidP="0075334C">
      <w:pPr>
        <w:shd w:val="clear" w:color="auto" w:fill="FFFFFF"/>
        <w:spacing w:line="360" w:lineRule="auto"/>
        <w:ind w:left="7" w:right="43" w:firstLine="720"/>
        <w:jc w:val="both"/>
        <w:rPr>
          <w:spacing w:val="-1"/>
          <w:sz w:val="28"/>
          <w:szCs w:val="28"/>
        </w:rPr>
      </w:pPr>
      <w:r>
        <w:rPr>
          <w:spacing w:val="-1"/>
          <w:sz w:val="28"/>
          <w:szCs w:val="28"/>
        </w:rPr>
        <w:t xml:space="preserve">Авторы учебного пособия Э.Н. </w:t>
      </w:r>
      <w:proofErr w:type="spellStart"/>
      <w:r>
        <w:rPr>
          <w:spacing w:val="-1"/>
          <w:sz w:val="28"/>
          <w:szCs w:val="28"/>
        </w:rPr>
        <w:t>Кузьбожев</w:t>
      </w:r>
      <w:proofErr w:type="spellEnd"/>
      <w:r>
        <w:rPr>
          <w:spacing w:val="-1"/>
          <w:sz w:val="28"/>
          <w:szCs w:val="28"/>
        </w:rPr>
        <w:t xml:space="preserve">, И.А. </w:t>
      </w:r>
      <w:proofErr w:type="spellStart"/>
      <w:r>
        <w:rPr>
          <w:spacing w:val="-1"/>
          <w:sz w:val="28"/>
          <w:szCs w:val="28"/>
        </w:rPr>
        <w:t>Козьева</w:t>
      </w:r>
      <w:proofErr w:type="spellEnd"/>
      <w:r>
        <w:rPr>
          <w:spacing w:val="-1"/>
          <w:sz w:val="28"/>
          <w:szCs w:val="28"/>
        </w:rPr>
        <w:t xml:space="preserve">, М.Г. </w:t>
      </w:r>
      <w:proofErr w:type="spellStart"/>
      <w:r>
        <w:rPr>
          <w:spacing w:val="-1"/>
          <w:sz w:val="28"/>
          <w:szCs w:val="28"/>
        </w:rPr>
        <w:t>Световцева</w:t>
      </w:r>
      <w:proofErr w:type="spellEnd"/>
      <w:r>
        <w:rPr>
          <w:spacing w:val="-1"/>
          <w:sz w:val="28"/>
          <w:szCs w:val="28"/>
        </w:rPr>
        <w:t xml:space="preserve">  предлагают рассматривать модель </w:t>
      </w:r>
      <w:proofErr w:type="gramStart"/>
      <w:r>
        <w:rPr>
          <w:spacing w:val="-1"/>
          <w:sz w:val="28"/>
          <w:szCs w:val="28"/>
        </w:rPr>
        <w:t>описании</w:t>
      </w:r>
      <w:proofErr w:type="gramEnd"/>
      <w:r>
        <w:rPr>
          <w:spacing w:val="-1"/>
          <w:sz w:val="28"/>
          <w:szCs w:val="28"/>
        </w:rPr>
        <w:t xml:space="preserve"> </w:t>
      </w:r>
      <w:proofErr w:type="spellStart"/>
      <w:r>
        <w:rPr>
          <w:spacing w:val="-1"/>
          <w:sz w:val="28"/>
          <w:szCs w:val="28"/>
        </w:rPr>
        <w:t>геопространства</w:t>
      </w:r>
      <w:proofErr w:type="spellEnd"/>
      <w:r>
        <w:rPr>
          <w:spacing w:val="-1"/>
          <w:sz w:val="28"/>
          <w:szCs w:val="28"/>
        </w:rPr>
        <w:t xml:space="preserve"> О.Р. </w:t>
      </w:r>
      <w:proofErr w:type="spellStart"/>
      <w:r>
        <w:rPr>
          <w:spacing w:val="-1"/>
          <w:sz w:val="28"/>
          <w:szCs w:val="28"/>
        </w:rPr>
        <w:t>Ширгазина</w:t>
      </w:r>
      <w:proofErr w:type="spellEnd"/>
      <w:r>
        <w:rPr>
          <w:spacing w:val="-1"/>
          <w:sz w:val="28"/>
          <w:szCs w:val="28"/>
        </w:rPr>
        <w:t>, в которой основное внимание сконцентрировано на морфологических аспек</w:t>
      </w:r>
      <w:r>
        <w:rPr>
          <w:spacing w:val="-1"/>
          <w:sz w:val="28"/>
          <w:szCs w:val="28"/>
        </w:rPr>
        <w:softHyphen/>
        <w:t xml:space="preserve">тах, т.е. </w:t>
      </w:r>
      <w:proofErr w:type="spellStart"/>
      <w:r>
        <w:rPr>
          <w:spacing w:val="-1"/>
          <w:sz w:val="28"/>
          <w:szCs w:val="28"/>
        </w:rPr>
        <w:t>геопространство</w:t>
      </w:r>
      <w:proofErr w:type="spellEnd"/>
      <w:r>
        <w:rPr>
          <w:spacing w:val="-1"/>
          <w:sz w:val="28"/>
          <w:szCs w:val="28"/>
        </w:rPr>
        <w:t xml:space="preserve"> является системой, состоя</w:t>
      </w:r>
      <w:r>
        <w:rPr>
          <w:spacing w:val="-1"/>
          <w:sz w:val="28"/>
          <w:szCs w:val="28"/>
        </w:rPr>
        <w:softHyphen/>
        <w:t>щей из ядра, периферии, срединной зоны, осей развития и грани</w:t>
      </w:r>
      <w:r>
        <w:rPr>
          <w:spacing w:val="-1"/>
          <w:sz w:val="28"/>
          <w:szCs w:val="28"/>
        </w:rPr>
        <w:softHyphen/>
        <w:t>цы. Это определение очень хорошо может быть применено к ана</w:t>
      </w:r>
      <w:r>
        <w:rPr>
          <w:spacing w:val="-1"/>
          <w:sz w:val="28"/>
          <w:szCs w:val="28"/>
        </w:rPr>
        <w:softHyphen/>
        <w:t>лизу морфологии государств, где все элементы достаточно легко идентифицируются.</w:t>
      </w:r>
    </w:p>
    <w:p w:rsidR="0075334C" w:rsidRDefault="0075334C" w:rsidP="0075334C">
      <w:pPr>
        <w:shd w:val="clear" w:color="auto" w:fill="FFFFFF"/>
        <w:spacing w:line="360" w:lineRule="auto"/>
        <w:ind w:right="79" w:firstLine="720"/>
        <w:jc w:val="both"/>
        <w:rPr>
          <w:spacing w:val="-1"/>
          <w:sz w:val="28"/>
          <w:szCs w:val="28"/>
        </w:rPr>
      </w:pPr>
      <w:r>
        <w:rPr>
          <w:spacing w:val="-1"/>
          <w:sz w:val="28"/>
          <w:szCs w:val="28"/>
        </w:rPr>
        <w:t xml:space="preserve">Однако </w:t>
      </w:r>
      <w:proofErr w:type="spellStart"/>
      <w:r>
        <w:rPr>
          <w:spacing w:val="-1"/>
          <w:sz w:val="28"/>
          <w:szCs w:val="28"/>
        </w:rPr>
        <w:t>геопространство</w:t>
      </w:r>
      <w:proofErr w:type="spellEnd"/>
      <w:r>
        <w:rPr>
          <w:spacing w:val="-1"/>
          <w:sz w:val="28"/>
          <w:szCs w:val="28"/>
        </w:rPr>
        <w:t xml:space="preserve"> России после Беловежского согла</w:t>
      </w:r>
      <w:r>
        <w:rPr>
          <w:spacing w:val="-1"/>
          <w:sz w:val="28"/>
          <w:szCs w:val="28"/>
        </w:rPr>
        <w:softHyphen/>
        <w:t>шения претерпело кардинальные изменения, которые вызвали негативные тенденции в транспортной инфраструктуре, соста</w:t>
      </w:r>
      <w:r>
        <w:rPr>
          <w:spacing w:val="-1"/>
          <w:sz w:val="28"/>
          <w:szCs w:val="28"/>
        </w:rPr>
        <w:softHyphen/>
        <w:t xml:space="preserve">ве населения, экономике страны, снизили безопасность. Отсюда вытекает необходимость описания этих трансформаций в целях оценки, прогнозирования </w:t>
      </w:r>
      <w:proofErr w:type="spellStart"/>
      <w:r>
        <w:rPr>
          <w:spacing w:val="-1"/>
          <w:sz w:val="28"/>
          <w:szCs w:val="28"/>
        </w:rPr>
        <w:t>геопространственной</w:t>
      </w:r>
      <w:proofErr w:type="spellEnd"/>
      <w:r>
        <w:rPr>
          <w:spacing w:val="-1"/>
          <w:sz w:val="28"/>
          <w:szCs w:val="28"/>
        </w:rPr>
        <w:t xml:space="preserve"> ситуации и вы</w:t>
      </w:r>
      <w:r>
        <w:rPr>
          <w:spacing w:val="-1"/>
          <w:sz w:val="28"/>
          <w:szCs w:val="28"/>
        </w:rPr>
        <w:softHyphen/>
        <w:t xml:space="preserve">работки </w:t>
      </w:r>
      <w:r>
        <w:rPr>
          <w:spacing w:val="-1"/>
          <w:sz w:val="28"/>
          <w:szCs w:val="28"/>
        </w:rPr>
        <w:lastRenderedPageBreak/>
        <w:t>направлений ее совершенствования в условиях нового передела мира, свидетелями которого мы являемся.</w:t>
      </w:r>
    </w:p>
    <w:p w:rsidR="0075334C" w:rsidRDefault="0075334C" w:rsidP="0075334C">
      <w:pPr>
        <w:shd w:val="clear" w:color="auto" w:fill="FFFFFF"/>
        <w:spacing w:line="360" w:lineRule="auto"/>
        <w:ind w:left="7" w:right="14" w:firstLine="720"/>
        <w:jc w:val="both"/>
        <w:rPr>
          <w:spacing w:val="-1"/>
          <w:sz w:val="28"/>
          <w:szCs w:val="28"/>
        </w:rPr>
      </w:pPr>
      <w:r>
        <w:rPr>
          <w:spacing w:val="-1"/>
          <w:sz w:val="28"/>
          <w:szCs w:val="28"/>
        </w:rPr>
        <w:t xml:space="preserve">В пределах </w:t>
      </w:r>
      <w:proofErr w:type="spellStart"/>
      <w:r>
        <w:rPr>
          <w:spacing w:val="-1"/>
          <w:sz w:val="28"/>
          <w:szCs w:val="28"/>
        </w:rPr>
        <w:t>геопространства</w:t>
      </w:r>
      <w:proofErr w:type="spellEnd"/>
      <w:r>
        <w:rPr>
          <w:spacing w:val="-1"/>
          <w:sz w:val="28"/>
          <w:szCs w:val="28"/>
        </w:rPr>
        <w:t xml:space="preserve"> функционируют субъекты хозяйствования. Каждый из них формирует экономико-географическое поле, состоящее из производственного ареала (производственной активности и экономических связей предприятия), социального ареала (в пределах которого возникают социальные связи: трудо</w:t>
      </w:r>
      <w:r>
        <w:rPr>
          <w:spacing w:val="-1"/>
          <w:sz w:val="28"/>
          <w:szCs w:val="28"/>
        </w:rPr>
        <w:softHyphen/>
        <w:t>вые, культурно-бытовые и др.) и экологический ареал (влияние на окружающую природную среду).</w:t>
      </w:r>
    </w:p>
    <w:p w:rsidR="0075334C" w:rsidRDefault="0075334C" w:rsidP="0075334C">
      <w:pPr>
        <w:shd w:val="clear" w:color="auto" w:fill="FFFFFF"/>
        <w:spacing w:line="360" w:lineRule="auto"/>
        <w:ind w:left="7" w:right="14" w:firstLine="720"/>
        <w:jc w:val="both"/>
        <w:rPr>
          <w:spacing w:val="-1"/>
          <w:sz w:val="28"/>
          <w:szCs w:val="28"/>
        </w:rPr>
      </w:pPr>
      <w:r>
        <w:rPr>
          <w:spacing w:val="-1"/>
          <w:sz w:val="28"/>
          <w:szCs w:val="28"/>
        </w:rPr>
        <w:t>Пересечение взаимодействующих экономико-географических полей создает экономико-географическое пространство.</w:t>
      </w:r>
    </w:p>
    <w:p w:rsidR="0075334C" w:rsidRDefault="0075334C" w:rsidP="0075334C">
      <w:pPr>
        <w:shd w:val="clear" w:color="auto" w:fill="FFFFFF"/>
        <w:spacing w:line="360" w:lineRule="auto"/>
        <w:ind w:left="7" w:right="14" w:firstLine="720"/>
        <w:jc w:val="both"/>
        <w:rPr>
          <w:spacing w:val="-1"/>
          <w:sz w:val="28"/>
          <w:szCs w:val="28"/>
        </w:rPr>
      </w:pPr>
      <w:r>
        <w:rPr>
          <w:spacing w:val="-1"/>
          <w:sz w:val="28"/>
          <w:szCs w:val="28"/>
        </w:rPr>
        <w:t xml:space="preserve">Экономическое пространство с точки зрения </w:t>
      </w:r>
      <w:proofErr w:type="spellStart"/>
      <w:r>
        <w:rPr>
          <w:spacing w:val="-1"/>
          <w:sz w:val="28"/>
          <w:szCs w:val="28"/>
        </w:rPr>
        <w:t>геоэкономики</w:t>
      </w:r>
      <w:proofErr w:type="spellEnd"/>
      <w:r>
        <w:rPr>
          <w:spacing w:val="-1"/>
          <w:sz w:val="28"/>
          <w:szCs w:val="28"/>
        </w:rPr>
        <w:t xml:space="preserve"> </w:t>
      </w:r>
      <w:r>
        <w:rPr>
          <w:color w:val="000000"/>
          <w:sz w:val="28"/>
          <w:szCs w:val="28"/>
        </w:rPr>
        <w:t>–</w:t>
      </w:r>
      <w:r>
        <w:rPr>
          <w:spacing w:val="-1"/>
          <w:sz w:val="28"/>
          <w:szCs w:val="28"/>
        </w:rPr>
        <w:t xml:space="preserve"> совокупность экономических отношений на данной территории, выраженных через отношения управления. Географическая интерпретация экономического пространства или конструирование геоэкономического пространства позволяет определять направ</w:t>
      </w:r>
      <w:r>
        <w:rPr>
          <w:spacing w:val="-1"/>
          <w:sz w:val="28"/>
          <w:szCs w:val="28"/>
        </w:rPr>
        <w:softHyphen/>
        <w:t xml:space="preserve">ления совершенствования управления </w:t>
      </w:r>
      <w:proofErr w:type="gramStart"/>
      <w:r>
        <w:rPr>
          <w:spacing w:val="-1"/>
          <w:sz w:val="28"/>
          <w:szCs w:val="28"/>
        </w:rPr>
        <w:t>исследуемыми</w:t>
      </w:r>
      <w:proofErr w:type="gramEnd"/>
      <w:r>
        <w:rPr>
          <w:spacing w:val="-1"/>
          <w:sz w:val="28"/>
          <w:szCs w:val="28"/>
        </w:rPr>
        <w:t xml:space="preserve"> </w:t>
      </w:r>
      <w:proofErr w:type="spellStart"/>
      <w:r>
        <w:rPr>
          <w:spacing w:val="-1"/>
          <w:sz w:val="28"/>
          <w:szCs w:val="28"/>
        </w:rPr>
        <w:t>геосисте</w:t>
      </w:r>
      <w:r>
        <w:rPr>
          <w:spacing w:val="-1"/>
          <w:sz w:val="28"/>
          <w:szCs w:val="28"/>
        </w:rPr>
        <w:softHyphen/>
        <w:t>мами</w:t>
      </w:r>
      <w:proofErr w:type="spellEnd"/>
      <w:r>
        <w:rPr>
          <w:spacing w:val="-1"/>
          <w:sz w:val="28"/>
          <w:szCs w:val="28"/>
        </w:rPr>
        <w:t>.</w:t>
      </w:r>
    </w:p>
    <w:p w:rsidR="0075334C" w:rsidRDefault="0075334C" w:rsidP="0075334C">
      <w:pPr>
        <w:shd w:val="clear" w:color="auto" w:fill="FFFFFF"/>
        <w:spacing w:line="360" w:lineRule="auto"/>
        <w:ind w:left="7" w:firstLine="720"/>
        <w:jc w:val="both"/>
        <w:rPr>
          <w:spacing w:val="-1"/>
          <w:sz w:val="28"/>
          <w:szCs w:val="28"/>
        </w:rPr>
      </w:pPr>
      <w:proofErr w:type="spellStart"/>
      <w:r>
        <w:rPr>
          <w:spacing w:val="-1"/>
          <w:sz w:val="28"/>
          <w:szCs w:val="28"/>
        </w:rPr>
        <w:t>Геосистемы</w:t>
      </w:r>
      <w:proofErr w:type="spellEnd"/>
      <w:r>
        <w:rPr>
          <w:spacing w:val="-1"/>
          <w:sz w:val="28"/>
          <w:szCs w:val="28"/>
        </w:rPr>
        <w:t xml:space="preserve"> (территориальные системы) составляют особый класс систем и обладают определенными признаками, отлича</w:t>
      </w:r>
      <w:r>
        <w:rPr>
          <w:spacing w:val="-1"/>
          <w:sz w:val="28"/>
          <w:szCs w:val="28"/>
        </w:rPr>
        <w:softHyphen/>
        <w:t xml:space="preserve">ющими их от систем других классов, например, экономических. В частности, элементы </w:t>
      </w:r>
      <w:proofErr w:type="spellStart"/>
      <w:r>
        <w:rPr>
          <w:spacing w:val="-1"/>
          <w:sz w:val="28"/>
          <w:szCs w:val="28"/>
        </w:rPr>
        <w:t>геосистем</w:t>
      </w:r>
      <w:proofErr w:type="spellEnd"/>
      <w:r>
        <w:rPr>
          <w:spacing w:val="-1"/>
          <w:sz w:val="28"/>
          <w:szCs w:val="28"/>
        </w:rPr>
        <w:t xml:space="preserve"> обязательно «привязаны» к определенной территории. Это не означает, что, например, в эко</w:t>
      </w:r>
      <w:r>
        <w:rPr>
          <w:spacing w:val="-1"/>
          <w:sz w:val="28"/>
          <w:szCs w:val="28"/>
        </w:rPr>
        <w:softHyphen/>
        <w:t>номических системах элементы находятся вне территории, а сви</w:t>
      </w:r>
      <w:r>
        <w:rPr>
          <w:spacing w:val="-1"/>
          <w:sz w:val="28"/>
          <w:szCs w:val="28"/>
        </w:rPr>
        <w:softHyphen/>
        <w:t>детельствует:</w:t>
      </w:r>
    </w:p>
    <w:p w:rsidR="0075334C" w:rsidRDefault="0075334C" w:rsidP="0075334C">
      <w:pPr>
        <w:widowControl w:val="0"/>
        <w:shd w:val="clear" w:color="auto" w:fill="FFFFFF"/>
        <w:tabs>
          <w:tab w:val="left" w:pos="511"/>
        </w:tabs>
        <w:autoSpaceDE w:val="0"/>
        <w:autoSpaceDN w:val="0"/>
        <w:adjustRightInd w:val="0"/>
        <w:spacing w:line="360" w:lineRule="auto"/>
        <w:ind w:right="7" w:firstLine="720"/>
        <w:jc w:val="both"/>
        <w:rPr>
          <w:spacing w:val="-1"/>
          <w:sz w:val="28"/>
          <w:szCs w:val="28"/>
        </w:rPr>
      </w:pPr>
      <w:r>
        <w:rPr>
          <w:color w:val="000000"/>
          <w:sz w:val="28"/>
          <w:szCs w:val="28"/>
        </w:rPr>
        <w:t>–</w:t>
      </w:r>
      <w:r>
        <w:rPr>
          <w:spacing w:val="-1"/>
          <w:sz w:val="28"/>
          <w:szCs w:val="28"/>
        </w:rPr>
        <w:t xml:space="preserve">  во-первых, о территориальной общности элементов данной </w:t>
      </w:r>
      <w:proofErr w:type="spellStart"/>
      <w:r>
        <w:rPr>
          <w:spacing w:val="-1"/>
          <w:sz w:val="28"/>
          <w:szCs w:val="28"/>
        </w:rPr>
        <w:t>геосистемы</w:t>
      </w:r>
      <w:proofErr w:type="spellEnd"/>
      <w:r>
        <w:rPr>
          <w:spacing w:val="-1"/>
          <w:sz w:val="28"/>
          <w:szCs w:val="28"/>
        </w:rPr>
        <w:t xml:space="preserve"> и наличии у нее четких территориальных границ;</w:t>
      </w:r>
    </w:p>
    <w:p w:rsidR="0075334C" w:rsidRDefault="0075334C" w:rsidP="0075334C">
      <w:pPr>
        <w:widowControl w:val="0"/>
        <w:shd w:val="clear" w:color="auto" w:fill="FFFFFF"/>
        <w:tabs>
          <w:tab w:val="left" w:pos="511"/>
        </w:tabs>
        <w:autoSpaceDE w:val="0"/>
        <w:autoSpaceDN w:val="0"/>
        <w:adjustRightInd w:val="0"/>
        <w:spacing w:line="360" w:lineRule="auto"/>
        <w:ind w:firstLine="720"/>
        <w:jc w:val="both"/>
        <w:rPr>
          <w:spacing w:val="-1"/>
          <w:sz w:val="28"/>
          <w:szCs w:val="28"/>
        </w:rPr>
      </w:pPr>
      <w:r>
        <w:rPr>
          <w:color w:val="000000"/>
          <w:sz w:val="28"/>
          <w:szCs w:val="28"/>
        </w:rPr>
        <w:t>–</w:t>
      </w:r>
      <w:r>
        <w:rPr>
          <w:spacing w:val="-1"/>
          <w:sz w:val="28"/>
          <w:szCs w:val="28"/>
        </w:rPr>
        <w:t xml:space="preserve">  во-вторых, о том, что географическое положение элементов системы является одним из ее параметров, что позволяет анали</w:t>
      </w:r>
      <w:r>
        <w:rPr>
          <w:spacing w:val="-1"/>
          <w:sz w:val="28"/>
          <w:szCs w:val="28"/>
        </w:rPr>
        <w:softHyphen/>
        <w:t xml:space="preserve">зировать взаиморасположение элементов </w:t>
      </w:r>
      <w:proofErr w:type="spellStart"/>
      <w:r>
        <w:rPr>
          <w:spacing w:val="-1"/>
          <w:sz w:val="28"/>
          <w:szCs w:val="28"/>
        </w:rPr>
        <w:t>геосистемы</w:t>
      </w:r>
      <w:proofErr w:type="spellEnd"/>
      <w:r>
        <w:rPr>
          <w:spacing w:val="-1"/>
          <w:sz w:val="28"/>
          <w:szCs w:val="28"/>
        </w:rPr>
        <w:t xml:space="preserve"> и искать пути его оптимизации.</w:t>
      </w:r>
    </w:p>
    <w:p w:rsidR="0075334C" w:rsidRDefault="0075334C" w:rsidP="0075334C">
      <w:pPr>
        <w:shd w:val="clear" w:color="auto" w:fill="FFFFFF"/>
        <w:spacing w:line="360" w:lineRule="auto"/>
        <w:ind w:left="7" w:firstLine="720"/>
        <w:jc w:val="both"/>
        <w:rPr>
          <w:spacing w:val="-1"/>
          <w:sz w:val="28"/>
          <w:szCs w:val="28"/>
        </w:rPr>
      </w:pPr>
      <w:r>
        <w:rPr>
          <w:spacing w:val="-1"/>
          <w:sz w:val="28"/>
          <w:szCs w:val="28"/>
        </w:rPr>
        <w:lastRenderedPageBreak/>
        <w:t>Несмотря на то, что территориальные системы исследуются давно, вопрос об их границах до сих пор является дискуссионным. Более того, совершенно очевидно, что эти границы, например, между природными зонами или территориально-производствен</w:t>
      </w:r>
      <w:r>
        <w:rPr>
          <w:spacing w:val="-1"/>
          <w:sz w:val="28"/>
          <w:szCs w:val="28"/>
        </w:rPr>
        <w:softHyphen/>
        <w:t xml:space="preserve">ными комплексами проведены на картах условно. </w:t>
      </w:r>
    </w:p>
    <w:p w:rsidR="0075334C" w:rsidRDefault="0075334C" w:rsidP="0075334C">
      <w:pPr>
        <w:shd w:val="clear" w:color="auto" w:fill="FFFFFF"/>
        <w:spacing w:line="360" w:lineRule="auto"/>
        <w:ind w:left="7" w:firstLine="720"/>
        <w:jc w:val="both"/>
        <w:rPr>
          <w:spacing w:val="-1"/>
          <w:sz w:val="28"/>
          <w:szCs w:val="28"/>
        </w:rPr>
      </w:pPr>
      <w:r>
        <w:rPr>
          <w:spacing w:val="-1"/>
          <w:sz w:val="28"/>
          <w:szCs w:val="28"/>
        </w:rPr>
        <w:t>Среди многообразия видов территориальных систем выделя</w:t>
      </w:r>
      <w:r>
        <w:rPr>
          <w:spacing w:val="-1"/>
          <w:sz w:val="28"/>
          <w:szCs w:val="28"/>
        </w:rPr>
        <w:softHyphen/>
        <w:t>ются три их класса:</w:t>
      </w:r>
    </w:p>
    <w:p w:rsidR="0075334C" w:rsidRDefault="0075334C" w:rsidP="0075334C">
      <w:pPr>
        <w:widowControl w:val="0"/>
        <w:shd w:val="clear" w:color="auto" w:fill="FFFFFF"/>
        <w:tabs>
          <w:tab w:val="left" w:pos="526"/>
        </w:tabs>
        <w:autoSpaceDE w:val="0"/>
        <w:autoSpaceDN w:val="0"/>
        <w:adjustRightInd w:val="0"/>
        <w:spacing w:line="360" w:lineRule="auto"/>
        <w:ind w:right="28" w:firstLine="720"/>
        <w:jc w:val="both"/>
        <w:rPr>
          <w:spacing w:val="-1"/>
          <w:sz w:val="28"/>
          <w:szCs w:val="28"/>
        </w:rPr>
      </w:pPr>
      <w:r>
        <w:rPr>
          <w:color w:val="000000"/>
          <w:sz w:val="28"/>
          <w:szCs w:val="28"/>
        </w:rPr>
        <w:t xml:space="preserve">– </w:t>
      </w:r>
      <w:r>
        <w:rPr>
          <w:spacing w:val="-1"/>
          <w:sz w:val="28"/>
          <w:szCs w:val="28"/>
        </w:rPr>
        <w:t>природные (физико-географические) системы, образован</w:t>
      </w:r>
      <w:r>
        <w:rPr>
          <w:spacing w:val="-1"/>
          <w:sz w:val="28"/>
          <w:szCs w:val="28"/>
        </w:rPr>
        <w:softHyphen/>
        <w:t>ные элементами и подсистемами природной среды. Взаимосвязи между ними имеют особый характер, не свойственный социаль</w:t>
      </w:r>
      <w:r>
        <w:rPr>
          <w:spacing w:val="-1"/>
          <w:sz w:val="28"/>
          <w:szCs w:val="28"/>
        </w:rPr>
        <w:softHyphen/>
        <w:t>но-экономическим системам;</w:t>
      </w:r>
    </w:p>
    <w:p w:rsidR="0075334C" w:rsidRDefault="0075334C" w:rsidP="0075334C">
      <w:pPr>
        <w:widowControl w:val="0"/>
        <w:shd w:val="clear" w:color="auto" w:fill="FFFFFF"/>
        <w:tabs>
          <w:tab w:val="left" w:pos="526"/>
          <w:tab w:val="left" w:pos="1080"/>
        </w:tabs>
        <w:autoSpaceDE w:val="0"/>
        <w:autoSpaceDN w:val="0"/>
        <w:adjustRightInd w:val="0"/>
        <w:spacing w:line="360" w:lineRule="auto"/>
        <w:ind w:right="28" w:firstLine="720"/>
        <w:jc w:val="both"/>
        <w:rPr>
          <w:spacing w:val="-1"/>
          <w:sz w:val="28"/>
          <w:szCs w:val="28"/>
        </w:rPr>
      </w:pPr>
      <w:r>
        <w:rPr>
          <w:color w:val="000000"/>
          <w:sz w:val="28"/>
          <w:szCs w:val="28"/>
        </w:rPr>
        <w:t xml:space="preserve">– </w:t>
      </w:r>
      <w:r>
        <w:rPr>
          <w:spacing w:val="-1"/>
          <w:sz w:val="28"/>
          <w:szCs w:val="28"/>
        </w:rPr>
        <w:t>производственные территориальные системы, образован</w:t>
      </w:r>
      <w:r>
        <w:rPr>
          <w:spacing w:val="-1"/>
          <w:sz w:val="28"/>
          <w:szCs w:val="28"/>
        </w:rPr>
        <w:softHyphen/>
        <w:t>ные элементами и подсистемами объектов материального и не</w:t>
      </w:r>
      <w:r>
        <w:rPr>
          <w:spacing w:val="-1"/>
          <w:sz w:val="28"/>
          <w:szCs w:val="28"/>
        </w:rPr>
        <w:softHyphen/>
        <w:t>материального производства, которые имеют разнообразные про</w:t>
      </w:r>
      <w:r>
        <w:rPr>
          <w:spacing w:val="-1"/>
          <w:sz w:val="28"/>
          <w:szCs w:val="28"/>
        </w:rPr>
        <w:softHyphen/>
        <w:t>изводственные связи;</w:t>
      </w:r>
    </w:p>
    <w:p w:rsidR="0075334C" w:rsidRDefault="0075334C" w:rsidP="0075334C">
      <w:pPr>
        <w:widowControl w:val="0"/>
        <w:shd w:val="clear" w:color="auto" w:fill="FFFFFF"/>
        <w:tabs>
          <w:tab w:val="left" w:pos="360"/>
          <w:tab w:val="left" w:pos="1080"/>
        </w:tabs>
        <w:autoSpaceDE w:val="0"/>
        <w:autoSpaceDN w:val="0"/>
        <w:adjustRightInd w:val="0"/>
        <w:spacing w:line="360" w:lineRule="auto"/>
        <w:ind w:right="28" w:firstLine="720"/>
        <w:jc w:val="both"/>
        <w:rPr>
          <w:spacing w:val="-1"/>
          <w:sz w:val="28"/>
          <w:szCs w:val="28"/>
        </w:rPr>
      </w:pPr>
      <w:r>
        <w:rPr>
          <w:color w:val="000000"/>
          <w:sz w:val="28"/>
          <w:szCs w:val="28"/>
        </w:rPr>
        <w:t>–</w:t>
      </w:r>
      <w:r>
        <w:rPr>
          <w:spacing w:val="-1"/>
          <w:sz w:val="28"/>
          <w:szCs w:val="28"/>
        </w:rPr>
        <w:t xml:space="preserve"> территориальные системы населения, образованные эле</w:t>
      </w:r>
      <w:r>
        <w:rPr>
          <w:spacing w:val="-1"/>
          <w:sz w:val="28"/>
          <w:szCs w:val="28"/>
        </w:rPr>
        <w:softHyphen/>
        <w:t>ментами, которые могут быть представлены как отдельными людьми, так и их совокупностями — коллективами людей, заня</w:t>
      </w:r>
      <w:r>
        <w:rPr>
          <w:spacing w:val="-1"/>
          <w:sz w:val="28"/>
          <w:szCs w:val="28"/>
        </w:rPr>
        <w:softHyphen/>
        <w:t>тыми на одном производстве, в одной отрасли или объединенны</w:t>
      </w:r>
      <w:r>
        <w:rPr>
          <w:spacing w:val="-1"/>
          <w:sz w:val="28"/>
          <w:szCs w:val="28"/>
        </w:rPr>
        <w:softHyphen/>
        <w:t>ми местом проживания;</w:t>
      </w:r>
    </w:p>
    <w:p w:rsidR="0075334C" w:rsidRDefault="0075334C" w:rsidP="0075334C">
      <w:pPr>
        <w:widowControl w:val="0"/>
        <w:shd w:val="clear" w:color="auto" w:fill="FFFFFF"/>
        <w:tabs>
          <w:tab w:val="left" w:pos="526"/>
          <w:tab w:val="left" w:pos="1080"/>
        </w:tabs>
        <w:autoSpaceDE w:val="0"/>
        <w:autoSpaceDN w:val="0"/>
        <w:adjustRightInd w:val="0"/>
        <w:spacing w:line="360" w:lineRule="auto"/>
        <w:ind w:right="14" w:firstLine="720"/>
        <w:jc w:val="both"/>
        <w:rPr>
          <w:spacing w:val="-1"/>
          <w:sz w:val="28"/>
          <w:szCs w:val="28"/>
        </w:rPr>
      </w:pPr>
      <w:r>
        <w:rPr>
          <w:color w:val="000000"/>
          <w:sz w:val="28"/>
          <w:szCs w:val="28"/>
        </w:rPr>
        <w:t>–</w:t>
      </w:r>
      <w:r>
        <w:rPr>
          <w:spacing w:val="-1"/>
          <w:sz w:val="28"/>
          <w:szCs w:val="28"/>
        </w:rPr>
        <w:t xml:space="preserve">  населенным пунктом или взаимосвязан</w:t>
      </w:r>
      <w:r>
        <w:rPr>
          <w:spacing w:val="-1"/>
          <w:sz w:val="28"/>
          <w:szCs w:val="28"/>
        </w:rPr>
        <w:softHyphen/>
        <w:t>ной группой населенных пунктов.</w:t>
      </w:r>
    </w:p>
    <w:p w:rsidR="0075334C" w:rsidRDefault="0075334C" w:rsidP="0075334C">
      <w:pPr>
        <w:shd w:val="clear" w:color="auto" w:fill="FFFFFF"/>
        <w:spacing w:line="360" w:lineRule="auto"/>
        <w:ind w:left="7" w:right="7" w:firstLine="720"/>
        <w:jc w:val="both"/>
        <w:rPr>
          <w:spacing w:val="-1"/>
          <w:sz w:val="28"/>
          <w:szCs w:val="28"/>
        </w:rPr>
      </w:pPr>
      <w:r>
        <w:rPr>
          <w:spacing w:val="-1"/>
          <w:sz w:val="28"/>
          <w:szCs w:val="28"/>
        </w:rPr>
        <w:t>Структуру территориальной системы можно охарактеризо</w:t>
      </w:r>
      <w:r>
        <w:rPr>
          <w:spacing w:val="-1"/>
          <w:sz w:val="28"/>
          <w:szCs w:val="28"/>
        </w:rPr>
        <w:softHyphen/>
        <w:t>вать с различных точек зрения: экономической, социальной, от</w:t>
      </w:r>
      <w:r>
        <w:rPr>
          <w:spacing w:val="-1"/>
          <w:sz w:val="28"/>
          <w:szCs w:val="28"/>
        </w:rPr>
        <w:softHyphen/>
        <w:t>раслевой, территориальной, природно-ресурсной, организаци</w:t>
      </w:r>
      <w:r>
        <w:rPr>
          <w:spacing w:val="-1"/>
          <w:sz w:val="28"/>
          <w:szCs w:val="28"/>
        </w:rPr>
        <w:softHyphen/>
        <w:t xml:space="preserve">онной и т.д. </w:t>
      </w:r>
      <w:proofErr w:type="spellStart"/>
      <w:r>
        <w:rPr>
          <w:spacing w:val="-1"/>
          <w:sz w:val="28"/>
          <w:szCs w:val="28"/>
        </w:rPr>
        <w:t>Полиструктурность</w:t>
      </w:r>
      <w:proofErr w:type="spellEnd"/>
      <w:r>
        <w:rPr>
          <w:spacing w:val="-1"/>
          <w:sz w:val="28"/>
          <w:szCs w:val="28"/>
        </w:rPr>
        <w:t>, т.е. множественность струк</w:t>
      </w:r>
      <w:r>
        <w:rPr>
          <w:spacing w:val="-1"/>
          <w:sz w:val="28"/>
          <w:szCs w:val="28"/>
        </w:rPr>
        <w:softHyphen/>
        <w:t>турной организации, является качественным свойством терри</w:t>
      </w:r>
      <w:r>
        <w:rPr>
          <w:spacing w:val="-1"/>
          <w:sz w:val="28"/>
          <w:szCs w:val="28"/>
        </w:rPr>
        <w:softHyphen/>
        <w:t>тории.</w:t>
      </w:r>
    </w:p>
    <w:p w:rsidR="0075334C" w:rsidRDefault="0075334C" w:rsidP="0075334C">
      <w:pPr>
        <w:shd w:val="clear" w:color="auto" w:fill="FFFFFF"/>
        <w:spacing w:line="360" w:lineRule="auto"/>
        <w:ind w:left="7" w:firstLine="720"/>
        <w:jc w:val="both"/>
        <w:rPr>
          <w:spacing w:val="-1"/>
          <w:sz w:val="28"/>
          <w:szCs w:val="28"/>
        </w:rPr>
      </w:pPr>
      <w:r>
        <w:rPr>
          <w:spacing w:val="-1"/>
          <w:sz w:val="28"/>
          <w:szCs w:val="28"/>
        </w:rPr>
        <w:t>Национальная экономика есть исторически сложившаяся в определенных территориальных (национальных) границах си</w:t>
      </w:r>
      <w:r>
        <w:rPr>
          <w:spacing w:val="-1"/>
          <w:sz w:val="28"/>
          <w:szCs w:val="28"/>
        </w:rPr>
        <w:softHyphen/>
        <w:t>стема общественного воспроизводства. Она складывается из го</w:t>
      </w:r>
      <w:r>
        <w:rPr>
          <w:spacing w:val="-1"/>
          <w:sz w:val="28"/>
          <w:szCs w:val="28"/>
        </w:rPr>
        <w:softHyphen/>
        <w:t>сударственного, частного и иностранного секторов экономики.</w:t>
      </w:r>
    </w:p>
    <w:p w:rsidR="0075334C" w:rsidRDefault="0075334C" w:rsidP="0075334C">
      <w:pPr>
        <w:shd w:val="clear" w:color="auto" w:fill="FFFFFF"/>
        <w:spacing w:line="360" w:lineRule="auto"/>
        <w:ind w:left="7" w:firstLine="720"/>
        <w:jc w:val="both"/>
        <w:rPr>
          <w:spacing w:val="-1"/>
          <w:sz w:val="28"/>
          <w:szCs w:val="28"/>
        </w:rPr>
      </w:pPr>
      <w:r>
        <w:rPr>
          <w:spacing w:val="-1"/>
          <w:sz w:val="28"/>
          <w:szCs w:val="28"/>
        </w:rPr>
        <w:lastRenderedPageBreak/>
        <w:t>Национальная экономика формируется в результате социаль</w:t>
      </w:r>
      <w:r>
        <w:rPr>
          <w:spacing w:val="-1"/>
          <w:sz w:val="28"/>
          <w:szCs w:val="28"/>
        </w:rPr>
        <w:softHyphen/>
        <w:t>ного и экономического развития, межрайонного разделения тру</w:t>
      </w:r>
      <w:r>
        <w:rPr>
          <w:spacing w:val="-1"/>
          <w:sz w:val="28"/>
          <w:szCs w:val="28"/>
        </w:rPr>
        <w:softHyphen/>
        <w:t>да и процессов интеграции. Структура национальной экономики включает все звенья общественного производства, распределе</w:t>
      </w:r>
      <w:r>
        <w:rPr>
          <w:spacing w:val="-1"/>
          <w:sz w:val="28"/>
          <w:szCs w:val="28"/>
        </w:rPr>
        <w:softHyphen/>
        <w:t>ния, обмена и потребления на всей территории страны.</w:t>
      </w:r>
    </w:p>
    <w:p w:rsidR="0075334C" w:rsidRDefault="0075334C" w:rsidP="0075334C">
      <w:pPr>
        <w:shd w:val="clear" w:color="auto" w:fill="FFFFFF"/>
        <w:spacing w:line="360" w:lineRule="auto"/>
        <w:ind w:firstLine="720"/>
        <w:jc w:val="both"/>
        <w:rPr>
          <w:spacing w:val="-1"/>
          <w:sz w:val="28"/>
          <w:szCs w:val="28"/>
        </w:rPr>
      </w:pPr>
      <w:r>
        <w:rPr>
          <w:spacing w:val="-1"/>
          <w:sz w:val="28"/>
          <w:szCs w:val="28"/>
        </w:rPr>
        <w:t>Структура (от лат. «</w:t>
      </w:r>
      <w:proofErr w:type="spellStart"/>
      <w:r>
        <w:rPr>
          <w:spacing w:val="-1"/>
          <w:sz w:val="28"/>
          <w:szCs w:val="28"/>
          <w:lang w:val="en-US"/>
        </w:rPr>
        <w:t>structura</w:t>
      </w:r>
      <w:proofErr w:type="spellEnd"/>
      <w:r>
        <w:rPr>
          <w:spacing w:val="-1"/>
          <w:sz w:val="28"/>
          <w:szCs w:val="28"/>
        </w:rPr>
        <w:t>» - строение, расположение, порядок) - это совокупность устойчивых связей объекта, обеспе</w:t>
      </w:r>
      <w:r>
        <w:rPr>
          <w:spacing w:val="-1"/>
          <w:sz w:val="28"/>
          <w:szCs w:val="28"/>
        </w:rPr>
        <w:softHyphen/>
        <w:t>чивающих его целостность, т.е. сохранение основных свой</w:t>
      </w:r>
      <w:proofErr w:type="gramStart"/>
      <w:r>
        <w:rPr>
          <w:spacing w:val="-1"/>
          <w:sz w:val="28"/>
          <w:szCs w:val="28"/>
        </w:rPr>
        <w:t>ств пр</w:t>
      </w:r>
      <w:proofErr w:type="gramEnd"/>
      <w:r>
        <w:rPr>
          <w:spacing w:val="-1"/>
          <w:sz w:val="28"/>
          <w:szCs w:val="28"/>
        </w:rPr>
        <w:t>и различных внутренних и внешних изменениях.</w:t>
      </w:r>
    </w:p>
    <w:p w:rsidR="0075334C" w:rsidRDefault="0075334C" w:rsidP="0075334C">
      <w:pPr>
        <w:shd w:val="clear" w:color="auto" w:fill="FFFFFF"/>
        <w:spacing w:line="360" w:lineRule="auto"/>
        <w:ind w:left="7" w:right="7" w:firstLine="720"/>
        <w:jc w:val="both"/>
        <w:rPr>
          <w:spacing w:val="-1"/>
          <w:sz w:val="28"/>
          <w:szCs w:val="28"/>
        </w:rPr>
      </w:pPr>
      <w:r>
        <w:rPr>
          <w:spacing w:val="-1"/>
          <w:sz w:val="28"/>
          <w:szCs w:val="28"/>
        </w:rPr>
        <w:t>В сложной структуре экономики можно выделить три основ</w:t>
      </w:r>
      <w:r>
        <w:rPr>
          <w:spacing w:val="-1"/>
          <w:sz w:val="28"/>
          <w:szCs w:val="28"/>
        </w:rPr>
        <w:softHyphen/>
        <w:t>ных соотношения: отраслевое, территориальное, межотраслевое.</w:t>
      </w:r>
    </w:p>
    <w:p w:rsidR="0075334C" w:rsidRDefault="0075334C" w:rsidP="0075334C">
      <w:pPr>
        <w:shd w:val="clear" w:color="auto" w:fill="FFFFFF"/>
        <w:spacing w:line="360" w:lineRule="auto"/>
        <w:ind w:firstLine="720"/>
        <w:jc w:val="both"/>
        <w:rPr>
          <w:spacing w:val="-1"/>
          <w:sz w:val="28"/>
          <w:szCs w:val="28"/>
        </w:rPr>
      </w:pPr>
      <w:r>
        <w:rPr>
          <w:spacing w:val="-1"/>
          <w:sz w:val="28"/>
          <w:szCs w:val="28"/>
        </w:rPr>
        <w:t>Под территориальной структурой понимается деление сис</w:t>
      </w:r>
      <w:r>
        <w:rPr>
          <w:spacing w:val="-1"/>
          <w:sz w:val="28"/>
          <w:szCs w:val="28"/>
        </w:rPr>
        <w:softHyphen/>
        <w:t>темы народного хозяйства по территориальным ячейкам (так</w:t>
      </w:r>
      <w:r>
        <w:rPr>
          <w:spacing w:val="-1"/>
          <w:sz w:val="28"/>
          <w:szCs w:val="28"/>
        </w:rPr>
        <w:softHyphen/>
        <w:t>сонам): зонам, районам разного ранга, промышленным центрам, узлам, пунктам. Территориальными единицами могут считаться экономические районы, административные территории, ТПК.</w:t>
      </w:r>
    </w:p>
    <w:p w:rsidR="0075334C" w:rsidRDefault="0075334C" w:rsidP="0075334C">
      <w:pPr>
        <w:shd w:val="clear" w:color="auto" w:fill="FFFFFF"/>
        <w:spacing w:line="360" w:lineRule="auto"/>
        <w:ind w:firstLine="720"/>
        <w:jc w:val="both"/>
        <w:rPr>
          <w:spacing w:val="-1"/>
          <w:sz w:val="28"/>
          <w:szCs w:val="28"/>
        </w:rPr>
      </w:pPr>
      <w:r>
        <w:rPr>
          <w:spacing w:val="-1"/>
          <w:sz w:val="28"/>
          <w:szCs w:val="28"/>
        </w:rPr>
        <w:t xml:space="preserve">Деление территории на регионы принято называть районированием. Оно проводится в соответствии с поставленными целями, т.е. является целевым или проблемно ориентированным. Очевидно, что районирование может иметь множество видов. В современных условиях </w:t>
      </w:r>
      <w:proofErr w:type="gramStart"/>
      <w:r>
        <w:rPr>
          <w:spacing w:val="-1"/>
          <w:sz w:val="28"/>
          <w:szCs w:val="28"/>
        </w:rPr>
        <w:t>к</w:t>
      </w:r>
      <w:proofErr w:type="gramEnd"/>
      <w:r>
        <w:rPr>
          <w:spacing w:val="-1"/>
          <w:sz w:val="28"/>
          <w:szCs w:val="28"/>
        </w:rPr>
        <w:t xml:space="preserve"> основным из них относятся:</w:t>
      </w:r>
    </w:p>
    <w:p w:rsidR="0075334C" w:rsidRDefault="0075334C" w:rsidP="0075334C">
      <w:pPr>
        <w:shd w:val="clear" w:color="auto" w:fill="FFFFFF"/>
        <w:tabs>
          <w:tab w:val="left" w:pos="511"/>
        </w:tabs>
        <w:spacing w:line="360" w:lineRule="auto"/>
        <w:ind w:left="14" w:right="7" w:firstLine="720"/>
        <w:jc w:val="both"/>
        <w:rPr>
          <w:spacing w:val="-1"/>
          <w:sz w:val="28"/>
          <w:szCs w:val="28"/>
        </w:rPr>
      </w:pPr>
      <w:r>
        <w:rPr>
          <w:spacing w:val="-1"/>
          <w:sz w:val="28"/>
          <w:szCs w:val="28"/>
        </w:rPr>
        <w:t>1) административно-территориальное деление. Россия является федеративным государ</w:t>
      </w:r>
      <w:r>
        <w:rPr>
          <w:spacing w:val="-1"/>
          <w:sz w:val="28"/>
          <w:szCs w:val="28"/>
        </w:rPr>
        <w:softHyphen/>
        <w:t>ством, объединяющим 85 субъектов Федерации, и разделена на девять федеральных округов;</w:t>
      </w:r>
    </w:p>
    <w:p w:rsidR="0075334C" w:rsidRDefault="0075334C" w:rsidP="0075334C">
      <w:pPr>
        <w:shd w:val="clear" w:color="auto" w:fill="FFFFFF"/>
        <w:tabs>
          <w:tab w:val="left" w:pos="569"/>
        </w:tabs>
        <w:spacing w:line="360" w:lineRule="auto"/>
        <w:ind w:left="22" w:right="22" w:firstLine="720"/>
        <w:jc w:val="both"/>
        <w:rPr>
          <w:spacing w:val="-1"/>
          <w:sz w:val="28"/>
          <w:szCs w:val="28"/>
        </w:rPr>
      </w:pPr>
      <w:r>
        <w:rPr>
          <w:spacing w:val="-1"/>
          <w:sz w:val="28"/>
          <w:szCs w:val="28"/>
        </w:rPr>
        <w:t>2) общее экономическое районирование. Процесс выделе</w:t>
      </w:r>
      <w:r>
        <w:rPr>
          <w:spacing w:val="-1"/>
          <w:sz w:val="28"/>
          <w:szCs w:val="28"/>
        </w:rPr>
        <w:softHyphen/>
        <w:t>ния экономических районов в соответствии с территориальным разделением труда принято называть экономическим районирова</w:t>
      </w:r>
      <w:r>
        <w:rPr>
          <w:spacing w:val="-1"/>
          <w:sz w:val="28"/>
          <w:szCs w:val="28"/>
        </w:rPr>
        <w:softHyphen/>
        <w:t>нием. Территориальные единицы, выделенные на его основе, до</w:t>
      </w:r>
      <w:r>
        <w:rPr>
          <w:spacing w:val="-1"/>
          <w:sz w:val="28"/>
          <w:szCs w:val="28"/>
        </w:rPr>
        <w:softHyphen/>
        <w:t>статочно разнообразны.</w:t>
      </w:r>
    </w:p>
    <w:p w:rsidR="0075334C" w:rsidRDefault="0075334C" w:rsidP="0075334C">
      <w:pPr>
        <w:shd w:val="clear" w:color="auto" w:fill="FFFFFF"/>
        <w:spacing w:line="360" w:lineRule="auto"/>
        <w:ind w:left="14" w:right="22" w:firstLine="720"/>
        <w:jc w:val="both"/>
        <w:rPr>
          <w:spacing w:val="-1"/>
          <w:sz w:val="28"/>
          <w:szCs w:val="28"/>
        </w:rPr>
      </w:pPr>
      <w:r>
        <w:rPr>
          <w:spacing w:val="-1"/>
          <w:sz w:val="28"/>
          <w:szCs w:val="28"/>
        </w:rPr>
        <w:lastRenderedPageBreak/>
        <w:t>Территория России разделена на 11 основных экономических районов. Каждый экономический рай</w:t>
      </w:r>
      <w:r>
        <w:rPr>
          <w:spacing w:val="-1"/>
          <w:sz w:val="28"/>
          <w:szCs w:val="28"/>
        </w:rPr>
        <w:softHyphen/>
        <w:t>он включает определенные субъекты Федерации по принципу смежности и территориальному разделению труда.</w:t>
      </w:r>
    </w:p>
    <w:p w:rsidR="0075334C" w:rsidRDefault="0075334C" w:rsidP="0075334C">
      <w:pPr>
        <w:shd w:val="clear" w:color="auto" w:fill="FFFFFF"/>
        <w:spacing w:line="360" w:lineRule="auto"/>
        <w:ind w:left="14" w:right="29" w:firstLine="720"/>
        <w:jc w:val="both"/>
        <w:rPr>
          <w:spacing w:val="-1"/>
          <w:sz w:val="28"/>
          <w:szCs w:val="28"/>
        </w:rPr>
      </w:pPr>
      <w:r>
        <w:rPr>
          <w:spacing w:val="-1"/>
          <w:sz w:val="28"/>
          <w:szCs w:val="28"/>
        </w:rPr>
        <w:t>Экономические районы - это территориально внутренне связанные части единого народного хозяйства страны, взаимозависимые друг от друга в силу их различной специализации, постоянного об</w:t>
      </w:r>
      <w:r>
        <w:rPr>
          <w:spacing w:val="-1"/>
          <w:sz w:val="28"/>
          <w:szCs w:val="28"/>
        </w:rPr>
        <w:softHyphen/>
        <w:t>мена производимых товаров и других экономических отношений.</w:t>
      </w:r>
    </w:p>
    <w:p w:rsidR="0075334C" w:rsidRDefault="0075334C" w:rsidP="0075334C">
      <w:pPr>
        <w:shd w:val="clear" w:color="auto" w:fill="FFFFFF"/>
        <w:spacing w:line="360" w:lineRule="auto"/>
        <w:ind w:left="14" w:right="43" w:firstLine="720"/>
        <w:jc w:val="both"/>
        <w:rPr>
          <w:spacing w:val="-1"/>
          <w:sz w:val="28"/>
          <w:szCs w:val="28"/>
        </w:rPr>
      </w:pPr>
      <w:r>
        <w:rPr>
          <w:spacing w:val="-1"/>
          <w:sz w:val="28"/>
          <w:szCs w:val="28"/>
        </w:rPr>
        <w:t>Они не являются конституционно закреп</w:t>
      </w:r>
      <w:r>
        <w:rPr>
          <w:spacing w:val="-1"/>
          <w:sz w:val="28"/>
          <w:szCs w:val="28"/>
        </w:rPr>
        <w:softHyphen/>
        <w:t>ленным территориальным образованием. Нет и органов управле</w:t>
      </w:r>
      <w:r>
        <w:rPr>
          <w:spacing w:val="-1"/>
          <w:sz w:val="28"/>
          <w:szCs w:val="28"/>
        </w:rPr>
        <w:softHyphen/>
        <w:t xml:space="preserve">ния экономическими районами. Тем не </w:t>
      </w:r>
      <w:proofErr w:type="gramStart"/>
      <w:r>
        <w:rPr>
          <w:spacing w:val="-1"/>
          <w:sz w:val="28"/>
          <w:szCs w:val="28"/>
        </w:rPr>
        <w:t>менее</w:t>
      </w:r>
      <w:proofErr w:type="gramEnd"/>
      <w:r>
        <w:rPr>
          <w:spacing w:val="-1"/>
          <w:sz w:val="28"/>
          <w:szCs w:val="28"/>
        </w:rPr>
        <w:t xml:space="preserve"> по районам группи</w:t>
      </w:r>
      <w:r>
        <w:rPr>
          <w:spacing w:val="-1"/>
          <w:sz w:val="28"/>
          <w:szCs w:val="28"/>
        </w:rPr>
        <w:softHyphen/>
        <w:t>руется большой массив статистической информации, ведется эко</w:t>
      </w:r>
      <w:r>
        <w:rPr>
          <w:spacing w:val="-1"/>
          <w:sz w:val="28"/>
          <w:szCs w:val="28"/>
        </w:rPr>
        <w:softHyphen/>
        <w:t>номическая, социальная, политическая, демографическая диагно</w:t>
      </w:r>
      <w:r>
        <w:rPr>
          <w:spacing w:val="-1"/>
          <w:sz w:val="28"/>
          <w:szCs w:val="28"/>
        </w:rPr>
        <w:softHyphen/>
        <w:t>стика их развития.</w:t>
      </w:r>
    </w:p>
    <w:p w:rsidR="0075334C" w:rsidRDefault="0075334C" w:rsidP="0075334C">
      <w:pPr>
        <w:shd w:val="clear" w:color="auto" w:fill="FFFFFF"/>
        <w:spacing w:line="360" w:lineRule="auto"/>
        <w:ind w:left="14" w:right="43" w:firstLine="720"/>
        <w:jc w:val="both"/>
        <w:rPr>
          <w:spacing w:val="-1"/>
          <w:sz w:val="28"/>
          <w:szCs w:val="28"/>
        </w:rPr>
      </w:pPr>
      <w:r>
        <w:rPr>
          <w:spacing w:val="-1"/>
          <w:sz w:val="28"/>
          <w:szCs w:val="28"/>
        </w:rPr>
        <w:t>Научно обоснованное экономическое районирование, осуществляемое для нужд территориального управления с учетом огром</w:t>
      </w:r>
      <w:r>
        <w:rPr>
          <w:spacing w:val="-1"/>
          <w:sz w:val="28"/>
          <w:szCs w:val="28"/>
        </w:rPr>
        <w:softHyphen/>
        <w:t>ного разнообразия условий и ресурсов всех регионов, оказывает существенное влияние на повышение эффективности развития и размещения производительных сил каждой значительной по раз</w:t>
      </w:r>
      <w:r>
        <w:rPr>
          <w:spacing w:val="-1"/>
          <w:sz w:val="28"/>
          <w:szCs w:val="28"/>
        </w:rPr>
        <w:softHyphen/>
        <w:t>мерам страны.</w:t>
      </w:r>
    </w:p>
    <w:p w:rsidR="0075334C" w:rsidRDefault="0075334C" w:rsidP="0075334C">
      <w:pPr>
        <w:shd w:val="clear" w:color="auto" w:fill="FFFFFF"/>
        <w:spacing w:line="360" w:lineRule="auto"/>
        <w:ind w:left="14" w:right="58" w:firstLine="720"/>
        <w:jc w:val="both"/>
        <w:rPr>
          <w:spacing w:val="-1"/>
          <w:sz w:val="28"/>
          <w:szCs w:val="28"/>
        </w:rPr>
      </w:pPr>
      <w:r>
        <w:rPr>
          <w:spacing w:val="-1"/>
          <w:sz w:val="28"/>
          <w:szCs w:val="28"/>
        </w:rPr>
        <w:t>Экономические районы являются объектами статистического наблюдения, экономического анализа и прогнозирования и ча</w:t>
      </w:r>
      <w:r>
        <w:rPr>
          <w:spacing w:val="-1"/>
          <w:sz w:val="28"/>
          <w:szCs w:val="28"/>
        </w:rPr>
        <w:softHyphen/>
        <w:t>стичного государственного регулирования, в основном в форме координации.</w:t>
      </w:r>
    </w:p>
    <w:p w:rsidR="0075334C" w:rsidRDefault="0075334C" w:rsidP="0075334C">
      <w:pPr>
        <w:shd w:val="clear" w:color="auto" w:fill="FFFFFF"/>
        <w:spacing w:line="360" w:lineRule="auto"/>
        <w:ind w:right="43" w:firstLine="720"/>
        <w:jc w:val="both"/>
        <w:rPr>
          <w:spacing w:val="-1"/>
          <w:sz w:val="28"/>
          <w:szCs w:val="28"/>
        </w:rPr>
      </w:pPr>
      <w:r>
        <w:rPr>
          <w:spacing w:val="-1"/>
          <w:sz w:val="28"/>
          <w:szCs w:val="28"/>
        </w:rPr>
        <w:t>С ослаблением степени централизации управления в России вертикальное управленческое воздействие через экономические районы утрачивает свое значение. Наблюдается процесс ассоци</w:t>
      </w:r>
      <w:r>
        <w:rPr>
          <w:spacing w:val="-1"/>
          <w:sz w:val="28"/>
          <w:szCs w:val="28"/>
        </w:rPr>
        <w:softHyphen/>
        <w:t xml:space="preserve">ативного формирования межобластных (межкраевых) структур координации, инициируемый снизу самими территориями. В середине 1990-х гг. на территории России было создано восемь межрегиональных ассоциаций экономического взаимодействия (Ассоциация областей и городов </w:t>
      </w:r>
      <w:r>
        <w:rPr>
          <w:spacing w:val="-1"/>
          <w:sz w:val="28"/>
          <w:szCs w:val="28"/>
        </w:rPr>
        <w:lastRenderedPageBreak/>
        <w:t>Центральной России, Ассоци</w:t>
      </w:r>
      <w:r>
        <w:rPr>
          <w:spacing w:val="-1"/>
          <w:sz w:val="28"/>
          <w:szCs w:val="28"/>
        </w:rPr>
        <w:softHyphen/>
        <w:t>ация экономического взаимодействия территорий Северо-За</w:t>
      </w:r>
      <w:r>
        <w:rPr>
          <w:spacing w:val="-1"/>
          <w:sz w:val="28"/>
          <w:szCs w:val="28"/>
        </w:rPr>
        <w:softHyphen/>
        <w:t>пада, Ассоциация «Черноземье», Ассоциация экономического сотрудничества республик, краев, областей Северного Кавказа, Ассоциация «Большая Волга», Уральская региональная ассоциация, Межрегиональная ассоциация «Сибирское соглашение», Дальневосточная ассоциация). Их состав постоянно меняется, некоторые субъекты Федерации одновременно входят в две ас</w:t>
      </w:r>
      <w:r>
        <w:rPr>
          <w:spacing w:val="-1"/>
          <w:sz w:val="28"/>
          <w:szCs w:val="28"/>
        </w:rPr>
        <w:softHyphen/>
        <w:t>социации. В рамках структур осуществляется программирование социально-экономического развития регионов.</w:t>
      </w:r>
    </w:p>
    <w:p w:rsidR="0075334C" w:rsidRDefault="0075334C" w:rsidP="0075334C">
      <w:pPr>
        <w:shd w:val="clear" w:color="auto" w:fill="FFFFFF"/>
        <w:spacing w:line="360" w:lineRule="auto"/>
        <w:ind w:left="14" w:right="14" w:firstLine="720"/>
        <w:jc w:val="both"/>
        <w:rPr>
          <w:spacing w:val="-1"/>
          <w:sz w:val="28"/>
          <w:szCs w:val="28"/>
        </w:rPr>
      </w:pPr>
      <w:r>
        <w:rPr>
          <w:spacing w:val="-1"/>
          <w:sz w:val="28"/>
          <w:szCs w:val="28"/>
        </w:rPr>
        <w:t>Аналогия созданных ассоциаций экономического взаимодей</w:t>
      </w:r>
      <w:r>
        <w:rPr>
          <w:spacing w:val="-1"/>
          <w:sz w:val="28"/>
          <w:szCs w:val="28"/>
        </w:rPr>
        <w:softHyphen/>
        <w:t>ствия регионов и экономических районов очевидна (в ряде случа</w:t>
      </w:r>
      <w:r>
        <w:rPr>
          <w:spacing w:val="-1"/>
          <w:sz w:val="28"/>
          <w:szCs w:val="28"/>
        </w:rPr>
        <w:softHyphen/>
        <w:t>ев совпадают и географические границы), но экономические рай</w:t>
      </w:r>
      <w:r>
        <w:rPr>
          <w:spacing w:val="-1"/>
          <w:sz w:val="28"/>
          <w:szCs w:val="28"/>
        </w:rPr>
        <w:softHyphen/>
        <w:t>оны в отличие от ассоциаций не имеют соответствующих органов управления. Усиление планирования по экономическим районам наметилось с 1982 г., когда были созданы аппараты уполномо</w:t>
      </w:r>
      <w:r>
        <w:rPr>
          <w:spacing w:val="-1"/>
          <w:sz w:val="28"/>
          <w:szCs w:val="28"/>
        </w:rPr>
        <w:softHyphen/>
        <w:t>ченных Госплана СССР по восточным районам РСФСР и Уралу (Хабаровск, Иркутск, Новосибирск, Свердловск). Задачи орга</w:t>
      </w:r>
      <w:r>
        <w:rPr>
          <w:spacing w:val="-1"/>
          <w:sz w:val="28"/>
          <w:szCs w:val="28"/>
        </w:rPr>
        <w:softHyphen/>
        <w:t>нов управления ассоциаций сводились к следующему: подготов</w:t>
      </w:r>
      <w:r>
        <w:rPr>
          <w:spacing w:val="-1"/>
          <w:sz w:val="28"/>
          <w:szCs w:val="28"/>
        </w:rPr>
        <w:softHyphen/>
        <w:t>ке предложений по развитию и размещению производительных сил в этих районах, строительству объектов культурно-бытово</w:t>
      </w:r>
      <w:r>
        <w:rPr>
          <w:spacing w:val="-1"/>
          <w:sz w:val="28"/>
          <w:szCs w:val="28"/>
        </w:rPr>
        <w:softHyphen/>
        <w:t xml:space="preserve">го назначения, регулированию межрегиональных грузопотоков; </w:t>
      </w:r>
      <w:proofErr w:type="gramStart"/>
      <w:r>
        <w:rPr>
          <w:spacing w:val="-1"/>
          <w:sz w:val="28"/>
          <w:szCs w:val="28"/>
        </w:rPr>
        <w:t>контролю за</w:t>
      </w:r>
      <w:proofErr w:type="gramEnd"/>
      <w:r>
        <w:rPr>
          <w:spacing w:val="-1"/>
          <w:sz w:val="28"/>
          <w:szCs w:val="28"/>
        </w:rPr>
        <w:t xml:space="preserve"> выполнением планов капитального строительства и производства; подготовке проектов годовых и пятилетних планов с балансовыми расчетами.</w:t>
      </w:r>
    </w:p>
    <w:p w:rsidR="0075334C" w:rsidRDefault="0075334C" w:rsidP="0075334C">
      <w:pPr>
        <w:shd w:val="clear" w:color="auto" w:fill="FFFFFF"/>
        <w:spacing w:line="360" w:lineRule="auto"/>
        <w:ind w:left="29" w:right="14" w:firstLine="720"/>
        <w:jc w:val="both"/>
        <w:rPr>
          <w:spacing w:val="-1"/>
          <w:sz w:val="28"/>
          <w:szCs w:val="28"/>
        </w:rPr>
      </w:pPr>
      <w:r>
        <w:rPr>
          <w:spacing w:val="-1"/>
          <w:sz w:val="28"/>
          <w:szCs w:val="28"/>
        </w:rPr>
        <w:t>Наряду с экономическими районами для стратегического ана</w:t>
      </w:r>
      <w:r>
        <w:rPr>
          <w:spacing w:val="-1"/>
          <w:sz w:val="28"/>
          <w:szCs w:val="28"/>
        </w:rPr>
        <w:softHyphen/>
        <w:t>лиза и прогнозирования применяется деление Российской Феде</w:t>
      </w:r>
      <w:r>
        <w:rPr>
          <w:spacing w:val="-1"/>
          <w:sz w:val="28"/>
          <w:szCs w:val="28"/>
        </w:rPr>
        <w:softHyphen/>
        <w:t>рации на макроэкономические зоны: Запад и Восток, или Евро</w:t>
      </w:r>
      <w:r>
        <w:rPr>
          <w:spacing w:val="-1"/>
          <w:sz w:val="28"/>
          <w:szCs w:val="28"/>
        </w:rPr>
        <w:softHyphen/>
        <w:t>пейскую, включающую Урал, и Восточную, включающую терри</w:t>
      </w:r>
      <w:r>
        <w:rPr>
          <w:spacing w:val="-1"/>
          <w:sz w:val="28"/>
          <w:szCs w:val="28"/>
        </w:rPr>
        <w:softHyphen/>
        <w:t>тории Сибири и Дальнего Востока;</w:t>
      </w:r>
    </w:p>
    <w:p w:rsidR="0075334C" w:rsidRDefault="0075334C" w:rsidP="0075334C">
      <w:pPr>
        <w:shd w:val="clear" w:color="auto" w:fill="FFFFFF"/>
        <w:spacing w:line="360" w:lineRule="auto"/>
        <w:ind w:left="29" w:firstLine="720"/>
        <w:jc w:val="both"/>
        <w:rPr>
          <w:spacing w:val="-1"/>
          <w:sz w:val="28"/>
          <w:szCs w:val="28"/>
        </w:rPr>
      </w:pPr>
      <w:r>
        <w:rPr>
          <w:spacing w:val="-1"/>
          <w:sz w:val="28"/>
          <w:szCs w:val="28"/>
        </w:rPr>
        <w:lastRenderedPageBreak/>
        <w:t>3) проблемное экономическое районирование. Современное экономическое пространство России, разнородное по уровню экономического развития и уровню жизни, включает множество территорий с особыми аномалиями. В теории региональной экономи</w:t>
      </w:r>
      <w:r>
        <w:rPr>
          <w:spacing w:val="-1"/>
          <w:sz w:val="28"/>
          <w:szCs w:val="28"/>
        </w:rPr>
        <w:softHyphen/>
        <w:t>ки их принято называть проблемными районами (регионами).</w:t>
      </w:r>
    </w:p>
    <w:p w:rsidR="0075334C" w:rsidRDefault="0075334C" w:rsidP="0075334C">
      <w:pPr>
        <w:shd w:val="clear" w:color="auto" w:fill="FFFFFF"/>
        <w:spacing w:line="360" w:lineRule="auto"/>
        <w:ind w:left="36" w:firstLine="720"/>
        <w:jc w:val="both"/>
        <w:rPr>
          <w:spacing w:val="-1"/>
          <w:sz w:val="28"/>
          <w:szCs w:val="28"/>
        </w:rPr>
      </w:pPr>
      <w:r>
        <w:rPr>
          <w:spacing w:val="-1"/>
          <w:sz w:val="28"/>
          <w:szCs w:val="28"/>
        </w:rPr>
        <w:t>С целью государственного регулирования территориального развития выделяются различные типы проблемных регионов. Например, в типологии субъектов Федерации по уровню разви</w:t>
      </w:r>
      <w:r>
        <w:rPr>
          <w:spacing w:val="-1"/>
          <w:sz w:val="28"/>
          <w:szCs w:val="28"/>
        </w:rPr>
        <w:softHyphen/>
        <w:t>тия выделяют традиционно отсталые, депрессивные, традицион</w:t>
      </w:r>
      <w:r>
        <w:rPr>
          <w:spacing w:val="-1"/>
          <w:sz w:val="28"/>
          <w:szCs w:val="28"/>
        </w:rPr>
        <w:softHyphen/>
        <w:t>но развитые, программно развивающиеся. Особое значение име</w:t>
      </w:r>
      <w:r>
        <w:rPr>
          <w:spacing w:val="-1"/>
          <w:sz w:val="28"/>
          <w:szCs w:val="28"/>
        </w:rPr>
        <w:softHyphen/>
        <w:t>ют приграничные и конфликтные районы, районы Севера.</w:t>
      </w:r>
    </w:p>
    <w:p w:rsidR="0075334C" w:rsidRDefault="0075334C" w:rsidP="0075334C">
      <w:pPr>
        <w:shd w:val="clear" w:color="auto" w:fill="FFFFFF"/>
        <w:spacing w:line="360" w:lineRule="auto"/>
        <w:ind w:left="29" w:right="14" w:firstLine="720"/>
        <w:jc w:val="both"/>
        <w:rPr>
          <w:spacing w:val="-1"/>
          <w:sz w:val="28"/>
          <w:szCs w:val="28"/>
        </w:rPr>
      </w:pPr>
      <w:r>
        <w:rPr>
          <w:spacing w:val="-1"/>
          <w:sz w:val="28"/>
          <w:szCs w:val="28"/>
        </w:rPr>
        <w:t>Различают два основных подхода к проблемному районирова</w:t>
      </w:r>
      <w:r>
        <w:rPr>
          <w:spacing w:val="-1"/>
          <w:sz w:val="28"/>
          <w:szCs w:val="28"/>
        </w:rPr>
        <w:softHyphen/>
        <w:t>нию.</w:t>
      </w:r>
    </w:p>
    <w:p w:rsidR="0075334C" w:rsidRDefault="0075334C" w:rsidP="0075334C">
      <w:pPr>
        <w:shd w:val="clear" w:color="auto" w:fill="FFFFFF"/>
        <w:spacing w:line="360" w:lineRule="auto"/>
        <w:ind w:left="22" w:right="14" w:firstLine="720"/>
        <w:jc w:val="both"/>
        <w:rPr>
          <w:spacing w:val="-1"/>
          <w:sz w:val="28"/>
          <w:szCs w:val="28"/>
        </w:rPr>
      </w:pPr>
      <w:r>
        <w:rPr>
          <w:spacing w:val="-1"/>
          <w:sz w:val="28"/>
          <w:szCs w:val="28"/>
        </w:rPr>
        <w:t xml:space="preserve">Первый подход </w:t>
      </w:r>
      <w:r>
        <w:rPr>
          <w:color w:val="000000"/>
          <w:sz w:val="28"/>
          <w:szCs w:val="28"/>
        </w:rPr>
        <w:t>–</w:t>
      </w:r>
      <w:r>
        <w:rPr>
          <w:spacing w:val="-1"/>
          <w:sz w:val="28"/>
          <w:szCs w:val="28"/>
        </w:rPr>
        <w:t xml:space="preserve"> это оценка регионов по степени остроты (</w:t>
      </w:r>
      <w:proofErr w:type="spellStart"/>
      <w:r>
        <w:rPr>
          <w:spacing w:val="-1"/>
          <w:sz w:val="28"/>
          <w:szCs w:val="28"/>
        </w:rPr>
        <w:t>кризисности</w:t>
      </w:r>
      <w:proofErr w:type="spellEnd"/>
      <w:r>
        <w:rPr>
          <w:spacing w:val="-1"/>
          <w:sz w:val="28"/>
          <w:szCs w:val="28"/>
        </w:rPr>
        <w:t>) важнейших проблем на основе системы индикаторов. К кризисным регионам правомерно относить территории, подверг</w:t>
      </w:r>
      <w:r>
        <w:rPr>
          <w:spacing w:val="-1"/>
          <w:sz w:val="28"/>
          <w:szCs w:val="28"/>
        </w:rPr>
        <w:softHyphen/>
        <w:t>шиеся разрушительному воздействию природных или техноген</w:t>
      </w:r>
      <w:r>
        <w:rPr>
          <w:spacing w:val="-1"/>
          <w:sz w:val="28"/>
          <w:szCs w:val="28"/>
        </w:rPr>
        <w:softHyphen/>
        <w:t>ных катастроф, общественно-политических конфликтов.</w:t>
      </w:r>
    </w:p>
    <w:p w:rsidR="0075334C" w:rsidRDefault="0075334C" w:rsidP="0075334C">
      <w:pPr>
        <w:shd w:val="clear" w:color="auto" w:fill="FFFFFF"/>
        <w:spacing w:line="360" w:lineRule="auto"/>
        <w:ind w:left="22" w:right="22" w:firstLine="720"/>
        <w:jc w:val="both"/>
        <w:rPr>
          <w:spacing w:val="-1"/>
          <w:sz w:val="28"/>
          <w:szCs w:val="28"/>
        </w:rPr>
      </w:pPr>
      <w:r>
        <w:rPr>
          <w:spacing w:val="-1"/>
          <w:sz w:val="28"/>
          <w:szCs w:val="28"/>
        </w:rPr>
        <w:t>В настоящее время на территории России выделяют четыре кризисных пояса:</w:t>
      </w:r>
    </w:p>
    <w:p w:rsidR="0075334C" w:rsidRDefault="0075334C" w:rsidP="0075334C">
      <w:pPr>
        <w:shd w:val="clear" w:color="auto" w:fill="FFFFFF"/>
        <w:tabs>
          <w:tab w:val="left" w:pos="360"/>
        </w:tabs>
        <w:spacing w:line="360" w:lineRule="auto"/>
        <w:ind w:firstLine="720"/>
        <w:jc w:val="both"/>
        <w:rPr>
          <w:spacing w:val="-1"/>
          <w:sz w:val="28"/>
          <w:szCs w:val="28"/>
        </w:rPr>
      </w:pPr>
      <w:r>
        <w:rPr>
          <w:color w:val="000000"/>
          <w:sz w:val="28"/>
          <w:szCs w:val="28"/>
        </w:rPr>
        <w:t>–</w:t>
      </w:r>
      <w:r>
        <w:rPr>
          <w:spacing w:val="-1"/>
          <w:sz w:val="28"/>
          <w:szCs w:val="28"/>
        </w:rPr>
        <w:t xml:space="preserve"> Центральный, охватывающий части Северо-Западного, Центрального, Волго-Вятского, Центрально-Черноземного и Поволжского экономических районов (спад производства);</w:t>
      </w:r>
    </w:p>
    <w:p w:rsidR="0075334C" w:rsidRDefault="0075334C" w:rsidP="0075334C">
      <w:pPr>
        <w:widowControl w:val="0"/>
        <w:shd w:val="clear" w:color="auto" w:fill="FFFFFF"/>
        <w:tabs>
          <w:tab w:val="left" w:pos="490"/>
          <w:tab w:val="left" w:pos="1080"/>
        </w:tabs>
        <w:autoSpaceDE w:val="0"/>
        <w:autoSpaceDN w:val="0"/>
        <w:adjustRightInd w:val="0"/>
        <w:spacing w:line="360" w:lineRule="auto"/>
        <w:ind w:right="29" w:firstLine="720"/>
        <w:jc w:val="both"/>
        <w:rPr>
          <w:spacing w:val="-1"/>
          <w:sz w:val="28"/>
          <w:szCs w:val="28"/>
        </w:rPr>
      </w:pPr>
      <w:r>
        <w:rPr>
          <w:color w:val="000000"/>
          <w:sz w:val="28"/>
          <w:szCs w:val="28"/>
        </w:rPr>
        <w:t>–</w:t>
      </w:r>
      <w:r>
        <w:rPr>
          <w:spacing w:val="-1"/>
          <w:sz w:val="28"/>
          <w:szCs w:val="28"/>
        </w:rPr>
        <w:t xml:space="preserve">  Южный, состоящий из сопредельных регионов Северного Кавказа и южной части Поволжья (межэтнические конфликты);</w:t>
      </w:r>
    </w:p>
    <w:p w:rsidR="0075334C" w:rsidRDefault="0075334C" w:rsidP="0075334C">
      <w:pPr>
        <w:widowControl w:val="0"/>
        <w:shd w:val="clear" w:color="auto" w:fill="FFFFFF"/>
        <w:tabs>
          <w:tab w:val="left" w:pos="490"/>
        </w:tabs>
        <w:autoSpaceDE w:val="0"/>
        <w:autoSpaceDN w:val="0"/>
        <w:adjustRightInd w:val="0"/>
        <w:spacing w:line="360" w:lineRule="auto"/>
        <w:ind w:right="36" w:firstLine="720"/>
        <w:jc w:val="both"/>
        <w:rPr>
          <w:spacing w:val="-1"/>
          <w:sz w:val="28"/>
          <w:szCs w:val="28"/>
        </w:rPr>
      </w:pPr>
      <w:r>
        <w:rPr>
          <w:color w:val="000000"/>
          <w:sz w:val="28"/>
          <w:szCs w:val="28"/>
        </w:rPr>
        <w:t xml:space="preserve">– </w:t>
      </w:r>
      <w:r>
        <w:rPr>
          <w:spacing w:val="-1"/>
          <w:sz w:val="28"/>
          <w:szCs w:val="28"/>
        </w:rPr>
        <w:t>Уральский, включающий Уральский экономический район (спад производства);</w:t>
      </w:r>
    </w:p>
    <w:p w:rsidR="0075334C" w:rsidRDefault="0075334C" w:rsidP="0075334C">
      <w:pPr>
        <w:widowControl w:val="0"/>
        <w:shd w:val="clear" w:color="auto" w:fill="FFFFFF"/>
        <w:tabs>
          <w:tab w:val="left" w:pos="490"/>
        </w:tabs>
        <w:autoSpaceDE w:val="0"/>
        <w:autoSpaceDN w:val="0"/>
        <w:adjustRightInd w:val="0"/>
        <w:spacing w:line="360" w:lineRule="auto"/>
        <w:ind w:right="43" w:firstLine="720"/>
        <w:jc w:val="both"/>
        <w:rPr>
          <w:spacing w:val="-1"/>
          <w:sz w:val="28"/>
          <w:szCs w:val="28"/>
        </w:rPr>
      </w:pPr>
      <w:r>
        <w:rPr>
          <w:color w:val="000000"/>
          <w:sz w:val="28"/>
          <w:szCs w:val="28"/>
        </w:rPr>
        <w:t>–</w:t>
      </w:r>
      <w:r>
        <w:rPr>
          <w:spacing w:val="-1"/>
          <w:sz w:val="28"/>
          <w:szCs w:val="28"/>
        </w:rPr>
        <w:t xml:space="preserve"> Восточный, включающий Республики Алтай, Тыва, Бурятия, Алтайский край, Забайкальский  край, Амурскую область.</w:t>
      </w:r>
    </w:p>
    <w:p w:rsidR="0075334C" w:rsidRDefault="0075334C" w:rsidP="0075334C">
      <w:pPr>
        <w:shd w:val="clear" w:color="auto" w:fill="FFFFFF"/>
        <w:spacing w:line="360" w:lineRule="auto"/>
        <w:ind w:left="22" w:right="43" w:firstLine="720"/>
        <w:jc w:val="both"/>
        <w:rPr>
          <w:spacing w:val="-1"/>
          <w:sz w:val="28"/>
          <w:szCs w:val="28"/>
        </w:rPr>
      </w:pPr>
      <w:r>
        <w:rPr>
          <w:spacing w:val="-1"/>
          <w:sz w:val="28"/>
          <w:szCs w:val="28"/>
        </w:rPr>
        <w:lastRenderedPageBreak/>
        <w:t>Второй подход ориентирован на политику целенаправленного оздоровления регионов. С точки зрения региональной экономи</w:t>
      </w:r>
      <w:r>
        <w:rPr>
          <w:spacing w:val="-1"/>
          <w:sz w:val="28"/>
          <w:szCs w:val="28"/>
        </w:rPr>
        <w:softHyphen/>
        <w:t>ческой политики главными типами проблемных регионов явля</w:t>
      </w:r>
      <w:r>
        <w:rPr>
          <w:spacing w:val="-1"/>
          <w:sz w:val="28"/>
          <w:szCs w:val="28"/>
        </w:rPr>
        <w:softHyphen/>
        <w:t>ются:</w:t>
      </w:r>
    </w:p>
    <w:p w:rsidR="0075334C" w:rsidRDefault="0075334C" w:rsidP="0075334C">
      <w:pPr>
        <w:widowControl w:val="0"/>
        <w:numPr>
          <w:ilvl w:val="0"/>
          <w:numId w:val="3"/>
        </w:numPr>
        <w:shd w:val="clear" w:color="auto" w:fill="FFFFFF"/>
        <w:tabs>
          <w:tab w:val="num" w:pos="0"/>
          <w:tab w:val="left" w:pos="526"/>
        </w:tabs>
        <w:autoSpaceDE w:val="0"/>
        <w:autoSpaceDN w:val="0"/>
        <w:adjustRightInd w:val="0"/>
        <w:spacing w:line="360" w:lineRule="auto"/>
        <w:ind w:left="0" w:right="50" w:firstLine="720"/>
        <w:jc w:val="both"/>
        <w:rPr>
          <w:spacing w:val="-1"/>
          <w:sz w:val="28"/>
          <w:szCs w:val="28"/>
        </w:rPr>
      </w:pPr>
      <w:r>
        <w:rPr>
          <w:spacing w:val="-1"/>
          <w:sz w:val="28"/>
          <w:szCs w:val="28"/>
        </w:rPr>
        <w:t xml:space="preserve">отсталые (слаборазвитые), имеющие традиционно </w:t>
      </w:r>
      <w:proofErr w:type="spellStart"/>
      <w:r>
        <w:rPr>
          <w:spacing w:val="-1"/>
          <w:sz w:val="28"/>
          <w:szCs w:val="28"/>
        </w:rPr>
        <w:t>низкийуровень</w:t>
      </w:r>
      <w:proofErr w:type="spellEnd"/>
      <w:r>
        <w:rPr>
          <w:spacing w:val="-1"/>
          <w:sz w:val="28"/>
          <w:szCs w:val="28"/>
        </w:rPr>
        <w:t xml:space="preserve"> жизни по сравнению с основной массой  регионов страны (Республики Марий Эл, Карачаево-Черкесская, Дагестанская и др.);</w:t>
      </w:r>
    </w:p>
    <w:p w:rsidR="0075334C" w:rsidRDefault="0075334C" w:rsidP="0075334C">
      <w:pPr>
        <w:shd w:val="clear" w:color="auto" w:fill="FFFFFF"/>
        <w:tabs>
          <w:tab w:val="left" w:pos="526"/>
        </w:tabs>
        <w:spacing w:line="360" w:lineRule="auto"/>
        <w:ind w:firstLine="720"/>
        <w:jc w:val="both"/>
        <w:rPr>
          <w:spacing w:val="-1"/>
          <w:sz w:val="28"/>
          <w:szCs w:val="28"/>
        </w:rPr>
      </w:pPr>
      <w:r>
        <w:rPr>
          <w:spacing w:val="-1"/>
          <w:sz w:val="28"/>
          <w:szCs w:val="28"/>
        </w:rPr>
        <w:t>2)</w:t>
      </w:r>
      <w:r>
        <w:rPr>
          <w:spacing w:val="-1"/>
          <w:sz w:val="28"/>
          <w:szCs w:val="28"/>
        </w:rPr>
        <w:tab/>
        <w:t>депрессивные, в прошлом эти регионы были развитыми, а по некоторым производствам занимали ведущие места в стране. По составу кризисных отраслей они делятся:</w:t>
      </w:r>
    </w:p>
    <w:p w:rsidR="0075334C" w:rsidRDefault="0075334C" w:rsidP="0075334C">
      <w:pPr>
        <w:shd w:val="clear" w:color="auto" w:fill="FFFFFF"/>
        <w:tabs>
          <w:tab w:val="left" w:pos="526"/>
        </w:tabs>
        <w:spacing w:line="360" w:lineRule="auto"/>
        <w:ind w:right="72" w:firstLine="720"/>
        <w:jc w:val="both"/>
        <w:rPr>
          <w:spacing w:val="-1"/>
          <w:sz w:val="28"/>
          <w:szCs w:val="28"/>
        </w:rPr>
      </w:pPr>
      <w:r>
        <w:rPr>
          <w:spacing w:val="-1"/>
          <w:sz w:val="28"/>
          <w:szCs w:val="28"/>
        </w:rPr>
        <w:t>а)</w:t>
      </w:r>
      <w:r>
        <w:rPr>
          <w:spacing w:val="-1"/>
          <w:sz w:val="28"/>
          <w:szCs w:val="28"/>
        </w:rPr>
        <w:tab/>
        <w:t xml:space="preserve">на </w:t>
      </w:r>
      <w:proofErr w:type="spellStart"/>
      <w:r>
        <w:rPr>
          <w:spacing w:val="-1"/>
          <w:sz w:val="28"/>
          <w:szCs w:val="28"/>
        </w:rPr>
        <w:t>старопромышленные</w:t>
      </w:r>
      <w:proofErr w:type="spellEnd"/>
      <w:r>
        <w:rPr>
          <w:spacing w:val="-1"/>
          <w:sz w:val="28"/>
          <w:szCs w:val="28"/>
        </w:rPr>
        <w:t xml:space="preserve"> (Псковская, Владимирская, Ивановская и др. области);</w:t>
      </w:r>
    </w:p>
    <w:p w:rsidR="0075334C" w:rsidRDefault="0075334C" w:rsidP="0075334C">
      <w:pPr>
        <w:shd w:val="clear" w:color="auto" w:fill="FFFFFF"/>
        <w:tabs>
          <w:tab w:val="left" w:pos="526"/>
        </w:tabs>
        <w:spacing w:line="360" w:lineRule="auto"/>
        <w:ind w:right="79" w:firstLine="720"/>
        <w:jc w:val="both"/>
        <w:rPr>
          <w:spacing w:val="-1"/>
          <w:sz w:val="28"/>
          <w:szCs w:val="28"/>
        </w:rPr>
      </w:pPr>
      <w:r>
        <w:rPr>
          <w:spacing w:val="-1"/>
          <w:sz w:val="28"/>
          <w:szCs w:val="28"/>
        </w:rPr>
        <w:t>б)</w:t>
      </w:r>
      <w:r>
        <w:rPr>
          <w:spacing w:val="-1"/>
          <w:sz w:val="28"/>
          <w:szCs w:val="28"/>
        </w:rPr>
        <w:tab/>
      </w:r>
      <w:proofErr w:type="gramStart"/>
      <w:r>
        <w:rPr>
          <w:spacing w:val="-1"/>
          <w:sz w:val="28"/>
          <w:szCs w:val="28"/>
        </w:rPr>
        <w:t>аграрно-промышленные</w:t>
      </w:r>
      <w:proofErr w:type="gramEnd"/>
      <w:r>
        <w:rPr>
          <w:spacing w:val="-1"/>
          <w:sz w:val="28"/>
          <w:szCs w:val="28"/>
        </w:rPr>
        <w:t xml:space="preserve"> (Центрально-Черноземный экономический район);</w:t>
      </w:r>
    </w:p>
    <w:p w:rsidR="0075334C" w:rsidRDefault="0075334C" w:rsidP="0075334C">
      <w:pPr>
        <w:shd w:val="clear" w:color="auto" w:fill="FFFFFF"/>
        <w:tabs>
          <w:tab w:val="left" w:pos="526"/>
        </w:tabs>
        <w:spacing w:line="360" w:lineRule="auto"/>
        <w:ind w:right="79" w:firstLine="720"/>
        <w:jc w:val="both"/>
        <w:rPr>
          <w:spacing w:val="-1"/>
          <w:sz w:val="28"/>
          <w:szCs w:val="28"/>
        </w:rPr>
      </w:pPr>
      <w:r>
        <w:rPr>
          <w:spacing w:val="-1"/>
          <w:sz w:val="28"/>
          <w:szCs w:val="28"/>
        </w:rPr>
        <w:t>в)</w:t>
      </w:r>
      <w:r>
        <w:rPr>
          <w:spacing w:val="-1"/>
          <w:sz w:val="28"/>
          <w:szCs w:val="28"/>
        </w:rPr>
        <w:tab/>
        <w:t>добывающие (локализованные горнопромышленные и лесопромышленные узлы, размещенные в малозаселенных районах);</w:t>
      </w:r>
    </w:p>
    <w:p w:rsidR="0075334C" w:rsidRDefault="0075334C" w:rsidP="0075334C">
      <w:pPr>
        <w:shd w:val="clear" w:color="auto" w:fill="FFFFFF"/>
        <w:spacing w:line="360" w:lineRule="auto"/>
        <w:ind w:left="14" w:right="36" w:firstLine="720"/>
        <w:jc w:val="both"/>
        <w:rPr>
          <w:spacing w:val="-1"/>
          <w:sz w:val="28"/>
          <w:szCs w:val="28"/>
        </w:rPr>
      </w:pPr>
      <w:r>
        <w:rPr>
          <w:spacing w:val="-1"/>
          <w:sz w:val="28"/>
          <w:szCs w:val="28"/>
        </w:rPr>
        <w:t>3)    приграничные регионы. Рассматривают три уровня приграничья:</w:t>
      </w:r>
    </w:p>
    <w:p w:rsidR="0075334C" w:rsidRDefault="0075334C" w:rsidP="0075334C">
      <w:pPr>
        <w:shd w:val="clear" w:color="auto" w:fill="FFFFFF"/>
        <w:tabs>
          <w:tab w:val="left" w:pos="526"/>
        </w:tabs>
        <w:spacing w:line="360" w:lineRule="auto"/>
        <w:ind w:left="7" w:right="22" w:firstLine="720"/>
        <w:jc w:val="both"/>
        <w:rPr>
          <w:spacing w:val="-1"/>
          <w:sz w:val="28"/>
          <w:szCs w:val="28"/>
        </w:rPr>
      </w:pPr>
      <w:r>
        <w:rPr>
          <w:spacing w:val="-1"/>
          <w:sz w:val="28"/>
          <w:szCs w:val="28"/>
        </w:rPr>
        <w:t>а)</w:t>
      </w:r>
      <w:r>
        <w:rPr>
          <w:spacing w:val="-1"/>
          <w:sz w:val="28"/>
          <w:szCs w:val="28"/>
        </w:rPr>
        <w:tab/>
        <w:t>макроуровень - это все субъекты Федерации, имеющие прямой вход к государственным границам;</w:t>
      </w:r>
    </w:p>
    <w:p w:rsidR="0075334C" w:rsidRDefault="0075334C" w:rsidP="0075334C">
      <w:pPr>
        <w:shd w:val="clear" w:color="auto" w:fill="FFFFFF"/>
        <w:tabs>
          <w:tab w:val="left" w:pos="526"/>
        </w:tabs>
        <w:spacing w:line="360" w:lineRule="auto"/>
        <w:ind w:left="7" w:right="14" w:firstLine="720"/>
        <w:jc w:val="both"/>
        <w:rPr>
          <w:spacing w:val="-1"/>
          <w:sz w:val="28"/>
          <w:szCs w:val="28"/>
        </w:rPr>
      </w:pPr>
      <w:r>
        <w:rPr>
          <w:spacing w:val="-1"/>
          <w:sz w:val="28"/>
          <w:szCs w:val="28"/>
        </w:rPr>
        <w:t>б)</w:t>
      </w:r>
      <w:r>
        <w:rPr>
          <w:spacing w:val="-1"/>
          <w:sz w:val="28"/>
          <w:szCs w:val="28"/>
        </w:rPr>
        <w:tab/>
      </w:r>
      <w:proofErr w:type="spellStart"/>
      <w:r>
        <w:rPr>
          <w:spacing w:val="-1"/>
          <w:sz w:val="28"/>
          <w:szCs w:val="28"/>
        </w:rPr>
        <w:t>мезоуровень</w:t>
      </w:r>
      <w:proofErr w:type="spellEnd"/>
      <w:r>
        <w:rPr>
          <w:spacing w:val="-1"/>
          <w:sz w:val="28"/>
          <w:szCs w:val="28"/>
        </w:rPr>
        <w:t xml:space="preserve"> - это административные районы в составе субъектов Федерации, часть внешних границ которых совпадает с государственной границей;</w:t>
      </w:r>
    </w:p>
    <w:p w:rsidR="0075334C" w:rsidRDefault="0075334C" w:rsidP="0075334C">
      <w:pPr>
        <w:shd w:val="clear" w:color="auto" w:fill="FFFFFF"/>
        <w:tabs>
          <w:tab w:val="left" w:pos="526"/>
        </w:tabs>
        <w:spacing w:line="360" w:lineRule="auto"/>
        <w:ind w:left="7" w:right="29" w:firstLine="720"/>
        <w:jc w:val="both"/>
        <w:rPr>
          <w:spacing w:val="-1"/>
          <w:sz w:val="28"/>
          <w:szCs w:val="28"/>
        </w:rPr>
      </w:pPr>
      <w:r>
        <w:rPr>
          <w:spacing w:val="-1"/>
          <w:sz w:val="28"/>
          <w:szCs w:val="28"/>
        </w:rPr>
        <w:t>в)</w:t>
      </w:r>
      <w:r>
        <w:rPr>
          <w:spacing w:val="-1"/>
          <w:sz w:val="28"/>
          <w:szCs w:val="28"/>
        </w:rPr>
        <w:tab/>
        <w:t>микроуровень - это приграничная полоса, включающая населенные пункты, непосредственно выходящие на государственную границу.</w:t>
      </w:r>
    </w:p>
    <w:p w:rsidR="0075334C" w:rsidRDefault="0075334C" w:rsidP="0075334C">
      <w:pPr>
        <w:shd w:val="clear" w:color="auto" w:fill="FFFFFF"/>
        <w:spacing w:line="360" w:lineRule="auto"/>
        <w:ind w:right="7" w:firstLine="720"/>
        <w:jc w:val="both"/>
        <w:rPr>
          <w:spacing w:val="-1"/>
          <w:sz w:val="28"/>
          <w:szCs w:val="28"/>
        </w:rPr>
      </w:pPr>
      <w:r>
        <w:rPr>
          <w:spacing w:val="-1"/>
          <w:sz w:val="28"/>
          <w:szCs w:val="28"/>
        </w:rPr>
        <w:t xml:space="preserve">Важным условием благополучия России, ее безопасности и устойчивого развития является рациональное территориальное устройство. Страна нуждается в прочной пространственной </w:t>
      </w:r>
      <w:r>
        <w:rPr>
          <w:spacing w:val="-1"/>
          <w:sz w:val="28"/>
          <w:szCs w:val="28"/>
        </w:rPr>
        <w:lastRenderedPageBreak/>
        <w:t>конструкции, обеспечивающей нормальное существование и благоприятную среду жизнедеятельности людей, функционирование территориальных социально-экономических систем. Террито</w:t>
      </w:r>
      <w:r>
        <w:rPr>
          <w:spacing w:val="-1"/>
          <w:sz w:val="28"/>
          <w:szCs w:val="28"/>
        </w:rPr>
        <w:softHyphen/>
        <w:t>риальную структуру (синоним территориального устройства) и ее опорный каркас - совокупность центров и соединяющих их магистралей - можно определить как экономико-географический механизм целостности страны. Рационализация территориальной структуры увеличивает заключающийся в ней потенциал скрепле</w:t>
      </w:r>
      <w:r>
        <w:rPr>
          <w:spacing w:val="-1"/>
          <w:sz w:val="28"/>
          <w:szCs w:val="28"/>
        </w:rPr>
        <w:softHyphen/>
        <w:t>ния частей страны в единое целое, формирует единые простран</w:t>
      </w:r>
      <w:r>
        <w:rPr>
          <w:spacing w:val="-1"/>
          <w:sz w:val="28"/>
          <w:szCs w:val="28"/>
        </w:rPr>
        <w:softHyphen/>
        <w:t>ства: экономическое, культурное, научное. Неразвитая территори</w:t>
      </w:r>
      <w:r>
        <w:rPr>
          <w:spacing w:val="-1"/>
          <w:sz w:val="28"/>
          <w:szCs w:val="28"/>
        </w:rPr>
        <w:softHyphen/>
        <w:t>альная структура способствует развитию центробежных сил, веду</w:t>
      </w:r>
      <w:r>
        <w:rPr>
          <w:spacing w:val="-1"/>
          <w:sz w:val="28"/>
          <w:szCs w:val="28"/>
        </w:rPr>
        <w:softHyphen/>
        <w:t>щих к разрыву целостности, т.е. к сепаратизму и распаду страны.</w:t>
      </w:r>
    </w:p>
    <w:p w:rsidR="0075334C" w:rsidRDefault="0075334C" w:rsidP="0075334C">
      <w:pPr>
        <w:shd w:val="clear" w:color="auto" w:fill="FFFFFF"/>
        <w:spacing w:line="360" w:lineRule="auto"/>
        <w:ind w:left="14" w:firstLine="720"/>
        <w:jc w:val="both"/>
        <w:rPr>
          <w:spacing w:val="-1"/>
          <w:sz w:val="28"/>
          <w:szCs w:val="28"/>
        </w:rPr>
      </w:pPr>
      <w:r>
        <w:rPr>
          <w:spacing w:val="-1"/>
          <w:sz w:val="28"/>
          <w:szCs w:val="28"/>
        </w:rPr>
        <w:t>Отказ от планирования, ликвидация государственной собственности, утеря комплексности развития, переход к рыночным мето</w:t>
      </w:r>
      <w:r>
        <w:rPr>
          <w:spacing w:val="-1"/>
          <w:sz w:val="28"/>
          <w:szCs w:val="28"/>
        </w:rPr>
        <w:softHyphen/>
        <w:t>дам развития экономики фактически за короткий срок разрушили систему территориальных хозяйственных комплексов, деформи</w:t>
      </w:r>
      <w:r>
        <w:rPr>
          <w:spacing w:val="-1"/>
          <w:sz w:val="28"/>
          <w:szCs w:val="28"/>
        </w:rPr>
        <w:softHyphen/>
        <w:t xml:space="preserve">ровали цепочки </w:t>
      </w:r>
      <w:proofErr w:type="spellStart"/>
      <w:r>
        <w:rPr>
          <w:spacing w:val="-1"/>
          <w:sz w:val="28"/>
          <w:szCs w:val="28"/>
        </w:rPr>
        <w:t>энерго</w:t>
      </w:r>
      <w:proofErr w:type="spellEnd"/>
      <w:r>
        <w:rPr>
          <w:spacing w:val="-1"/>
          <w:sz w:val="28"/>
          <w:szCs w:val="28"/>
        </w:rPr>
        <w:t>-производственных циклов, изменили эко</w:t>
      </w:r>
      <w:r>
        <w:rPr>
          <w:spacing w:val="-1"/>
          <w:sz w:val="28"/>
          <w:szCs w:val="28"/>
        </w:rPr>
        <w:softHyphen/>
        <w:t xml:space="preserve">номико-географическое положение подавляющего большинства индустриальных центров, привели к значительной структурной перестройке национальной экономики. </w:t>
      </w:r>
    </w:p>
    <w:p w:rsidR="0075334C" w:rsidRDefault="0075334C" w:rsidP="0075334C">
      <w:pPr>
        <w:shd w:val="clear" w:color="auto" w:fill="FFFFFF"/>
        <w:spacing w:line="360" w:lineRule="auto"/>
        <w:ind w:left="1634" w:right="922" w:firstLine="720"/>
        <w:rPr>
          <w:rFonts w:cs="Arial"/>
          <w:spacing w:val="-1"/>
          <w:sz w:val="28"/>
          <w:szCs w:val="28"/>
        </w:rPr>
      </w:pPr>
    </w:p>
    <w:p w:rsidR="0075334C" w:rsidRDefault="0075334C" w:rsidP="0075334C">
      <w:pPr>
        <w:numPr>
          <w:ilvl w:val="1"/>
          <w:numId w:val="1"/>
        </w:numPr>
        <w:shd w:val="clear" w:color="auto" w:fill="FFFFFF"/>
        <w:tabs>
          <w:tab w:val="num" w:pos="720"/>
        </w:tabs>
        <w:spacing w:line="360" w:lineRule="auto"/>
        <w:ind w:right="922" w:hanging="1980"/>
        <w:jc w:val="center"/>
        <w:rPr>
          <w:b/>
          <w:spacing w:val="-1"/>
          <w:sz w:val="28"/>
          <w:szCs w:val="28"/>
        </w:rPr>
      </w:pPr>
      <w:r>
        <w:rPr>
          <w:b/>
          <w:spacing w:val="-1"/>
          <w:sz w:val="28"/>
          <w:szCs w:val="28"/>
        </w:rPr>
        <w:t>Взаимодействие общества и географической среды</w:t>
      </w:r>
    </w:p>
    <w:p w:rsidR="0075334C" w:rsidRDefault="0075334C" w:rsidP="0075334C">
      <w:pPr>
        <w:shd w:val="clear" w:color="auto" w:fill="FFFFFF"/>
        <w:spacing w:line="360" w:lineRule="auto"/>
        <w:ind w:left="1260" w:right="922"/>
        <w:rPr>
          <w:b/>
          <w:spacing w:val="-1"/>
          <w:sz w:val="28"/>
          <w:szCs w:val="28"/>
        </w:rPr>
      </w:pPr>
    </w:p>
    <w:p w:rsidR="0075334C" w:rsidRDefault="0075334C" w:rsidP="0075334C">
      <w:pPr>
        <w:shd w:val="clear" w:color="auto" w:fill="FFFFFF"/>
        <w:spacing w:line="360" w:lineRule="auto"/>
        <w:ind w:left="7" w:firstLine="720"/>
        <w:jc w:val="both"/>
        <w:rPr>
          <w:spacing w:val="-1"/>
          <w:sz w:val="28"/>
          <w:szCs w:val="28"/>
        </w:rPr>
      </w:pPr>
      <w:r>
        <w:rPr>
          <w:spacing w:val="-1"/>
          <w:sz w:val="28"/>
          <w:szCs w:val="28"/>
        </w:rPr>
        <w:t>Географическая среда - философская и экономическая ка</w:t>
      </w:r>
      <w:r>
        <w:rPr>
          <w:spacing w:val="-1"/>
          <w:sz w:val="28"/>
          <w:szCs w:val="28"/>
        </w:rPr>
        <w:softHyphen/>
        <w:t>тегория, обозначающая одно из важных условий материальной жизни общества, влияющее на процесс развития общества не непосредственно, а через способ производства материальных благ и существующие производственные отношения. Географической средой называется та часть земной природы, с которой человече</w:t>
      </w:r>
      <w:r>
        <w:rPr>
          <w:spacing w:val="-1"/>
          <w:sz w:val="28"/>
          <w:szCs w:val="28"/>
        </w:rPr>
        <w:softHyphen/>
        <w:t xml:space="preserve">ское общество </w:t>
      </w:r>
      <w:r>
        <w:rPr>
          <w:spacing w:val="-1"/>
          <w:sz w:val="28"/>
          <w:szCs w:val="28"/>
        </w:rPr>
        <w:lastRenderedPageBreak/>
        <w:t>непосредственно взаимодействует в своей жизни и производственной деятельности на данном этапе исторического развития.</w:t>
      </w:r>
    </w:p>
    <w:p w:rsidR="0075334C" w:rsidRDefault="0075334C" w:rsidP="0075334C">
      <w:pPr>
        <w:shd w:val="clear" w:color="auto" w:fill="FFFFFF"/>
        <w:spacing w:line="360" w:lineRule="auto"/>
        <w:ind w:right="14" w:firstLine="720"/>
        <w:jc w:val="both"/>
        <w:rPr>
          <w:spacing w:val="-1"/>
          <w:sz w:val="28"/>
          <w:szCs w:val="28"/>
        </w:rPr>
      </w:pPr>
      <w:r>
        <w:rPr>
          <w:spacing w:val="-1"/>
          <w:sz w:val="28"/>
          <w:szCs w:val="28"/>
        </w:rPr>
        <w:t>Согласно концепции географического детерминизма процесс общественного развития представляет собой не результат прояв</w:t>
      </w:r>
      <w:r>
        <w:rPr>
          <w:spacing w:val="-1"/>
          <w:sz w:val="28"/>
          <w:szCs w:val="28"/>
        </w:rPr>
        <w:softHyphen/>
        <w:t>ления объективных закономерностей, а следствие влияния при</w:t>
      </w:r>
      <w:r>
        <w:rPr>
          <w:spacing w:val="-1"/>
          <w:sz w:val="28"/>
          <w:szCs w:val="28"/>
        </w:rPr>
        <w:softHyphen/>
        <w:t>родных сил. По мнению представителей этой теории, устройство поверхности, климат, почва, растительность, животный мир и другие естественные факторы непосредственно определяют ха</w:t>
      </w:r>
      <w:r>
        <w:rPr>
          <w:spacing w:val="-1"/>
          <w:sz w:val="28"/>
          <w:szCs w:val="28"/>
        </w:rPr>
        <w:softHyphen/>
        <w:t>рактер общественного строя, уровень хозяйственного развития тех или иных стран и даже физические и психологические черты людей, их способности, наклонности, темперамент. Детермини</w:t>
      </w:r>
      <w:r>
        <w:rPr>
          <w:spacing w:val="-1"/>
          <w:sz w:val="28"/>
          <w:szCs w:val="28"/>
        </w:rPr>
        <w:softHyphen/>
        <w:t>сты считают, что социально-экономические явления и развитие общества напрямую зависят от географических факторов.</w:t>
      </w:r>
    </w:p>
    <w:p w:rsidR="0075334C" w:rsidRDefault="0075334C" w:rsidP="0075334C">
      <w:pPr>
        <w:shd w:val="clear" w:color="auto" w:fill="FFFFFF"/>
        <w:spacing w:line="360" w:lineRule="auto"/>
        <w:ind w:right="36" w:firstLine="720"/>
        <w:jc w:val="both"/>
        <w:rPr>
          <w:spacing w:val="-1"/>
          <w:sz w:val="28"/>
          <w:szCs w:val="28"/>
        </w:rPr>
      </w:pPr>
      <w:r>
        <w:rPr>
          <w:spacing w:val="-1"/>
          <w:sz w:val="28"/>
          <w:szCs w:val="28"/>
        </w:rPr>
        <w:t xml:space="preserve">Идея об определяющей роли природных условий в жизни общества выдвигалась уже античными мыслителями (Платоном, Аристотелем и др.). В </w:t>
      </w:r>
      <w:r>
        <w:rPr>
          <w:spacing w:val="-1"/>
          <w:sz w:val="28"/>
          <w:szCs w:val="28"/>
          <w:lang w:val="en-US"/>
        </w:rPr>
        <w:t>XVIII</w:t>
      </w:r>
      <w:r>
        <w:rPr>
          <w:spacing w:val="-1"/>
          <w:sz w:val="28"/>
          <w:szCs w:val="28"/>
        </w:rPr>
        <w:t xml:space="preserve"> в. географический детерминизм становит</w:t>
      </w:r>
      <w:r>
        <w:rPr>
          <w:spacing w:val="-1"/>
          <w:sz w:val="28"/>
          <w:szCs w:val="28"/>
        </w:rPr>
        <w:softHyphen/>
        <w:t>ся определенным направлением в науке. Основоположником этой теории был Ш. Л. Монтескье (1689 - 1755) - французский просве</w:t>
      </w:r>
      <w:r>
        <w:rPr>
          <w:spacing w:val="-1"/>
          <w:sz w:val="28"/>
          <w:szCs w:val="28"/>
        </w:rPr>
        <w:softHyphen/>
        <w:t>титель, правовед, философ. После публикации работы Ч. Дарвина «О происхождении видов» (1859) идеи об эволюции, естественном отборе и приспособлении организмов к окружающей среде стали предпосылкой нового этапа развития теории географического де</w:t>
      </w:r>
      <w:r>
        <w:rPr>
          <w:spacing w:val="-1"/>
          <w:sz w:val="28"/>
          <w:szCs w:val="28"/>
        </w:rPr>
        <w:softHyphen/>
        <w:t xml:space="preserve">терминизма (Ф. </w:t>
      </w:r>
      <w:proofErr w:type="spellStart"/>
      <w:r>
        <w:rPr>
          <w:spacing w:val="-1"/>
          <w:sz w:val="28"/>
          <w:szCs w:val="28"/>
        </w:rPr>
        <w:t>Ратцель</w:t>
      </w:r>
      <w:proofErr w:type="spellEnd"/>
      <w:r>
        <w:rPr>
          <w:spacing w:val="-1"/>
          <w:sz w:val="28"/>
          <w:szCs w:val="28"/>
        </w:rPr>
        <w:t xml:space="preserve">, Э. </w:t>
      </w:r>
      <w:proofErr w:type="spellStart"/>
      <w:r>
        <w:rPr>
          <w:spacing w:val="-1"/>
          <w:sz w:val="28"/>
          <w:szCs w:val="28"/>
        </w:rPr>
        <w:t>Симпл</w:t>
      </w:r>
      <w:proofErr w:type="spellEnd"/>
      <w:r>
        <w:rPr>
          <w:spacing w:val="-1"/>
          <w:sz w:val="28"/>
          <w:szCs w:val="28"/>
        </w:rPr>
        <w:t xml:space="preserve"> и др.).</w:t>
      </w:r>
    </w:p>
    <w:p w:rsidR="0075334C" w:rsidRDefault="0075334C" w:rsidP="0075334C">
      <w:pPr>
        <w:shd w:val="clear" w:color="auto" w:fill="FFFFFF"/>
        <w:spacing w:line="360" w:lineRule="auto"/>
        <w:ind w:right="50" w:firstLine="720"/>
        <w:jc w:val="both"/>
        <w:rPr>
          <w:spacing w:val="-1"/>
          <w:sz w:val="28"/>
          <w:szCs w:val="28"/>
        </w:rPr>
      </w:pPr>
      <w:r>
        <w:rPr>
          <w:spacing w:val="-1"/>
          <w:sz w:val="28"/>
          <w:szCs w:val="28"/>
        </w:rPr>
        <w:t xml:space="preserve">Географический детерминизм продолжает свое развитие в геополитике. Это понятие впервые было введено шведским </w:t>
      </w:r>
      <w:proofErr w:type="spellStart"/>
      <w:r>
        <w:rPr>
          <w:spacing w:val="-1"/>
          <w:sz w:val="28"/>
          <w:szCs w:val="28"/>
        </w:rPr>
        <w:t>государствоведом</w:t>
      </w:r>
      <w:proofErr w:type="spellEnd"/>
      <w:r>
        <w:rPr>
          <w:spacing w:val="-1"/>
          <w:sz w:val="28"/>
          <w:szCs w:val="28"/>
        </w:rPr>
        <w:t xml:space="preserve"> Р. </w:t>
      </w:r>
      <w:proofErr w:type="spellStart"/>
      <w:r>
        <w:rPr>
          <w:spacing w:val="-1"/>
          <w:sz w:val="28"/>
          <w:szCs w:val="28"/>
        </w:rPr>
        <w:t>Челленом</w:t>
      </w:r>
      <w:proofErr w:type="spellEnd"/>
      <w:r>
        <w:rPr>
          <w:spacing w:val="-1"/>
          <w:sz w:val="28"/>
          <w:szCs w:val="28"/>
        </w:rPr>
        <w:t xml:space="preserve">, </w:t>
      </w:r>
      <w:proofErr w:type="gramStart"/>
      <w:r>
        <w:rPr>
          <w:spacing w:val="-1"/>
          <w:sz w:val="28"/>
          <w:szCs w:val="28"/>
        </w:rPr>
        <w:t>который</w:t>
      </w:r>
      <w:proofErr w:type="gramEnd"/>
      <w:r>
        <w:rPr>
          <w:spacing w:val="-1"/>
          <w:sz w:val="28"/>
          <w:szCs w:val="28"/>
        </w:rPr>
        <w:t xml:space="preserve"> обосновал необходимость территориальной экспансии.</w:t>
      </w:r>
    </w:p>
    <w:p w:rsidR="0075334C" w:rsidRDefault="0075334C" w:rsidP="0075334C">
      <w:pPr>
        <w:shd w:val="clear" w:color="auto" w:fill="FFFFFF"/>
        <w:spacing w:line="360" w:lineRule="auto"/>
        <w:ind w:right="50" w:firstLine="720"/>
        <w:jc w:val="both"/>
        <w:rPr>
          <w:spacing w:val="-1"/>
          <w:sz w:val="28"/>
          <w:szCs w:val="28"/>
        </w:rPr>
      </w:pPr>
      <w:r>
        <w:rPr>
          <w:spacing w:val="-1"/>
          <w:sz w:val="28"/>
          <w:szCs w:val="28"/>
        </w:rPr>
        <w:t xml:space="preserve">Наиболее известными представителями российской науки, работавшими в данной парадигме, были Л.И. Мечников, </w:t>
      </w:r>
      <w:r>
        <w:rPr>
          <w:spacing w:val="-1"/>
          <w:sz w:val="28"/>
          <w:szCs w:val="28"/>
        </w:rPr>
        <w:lastRenderedPageBreak/>
        <w:t>опубликовавший в 1889 г. знаменитую работу «Цивилизация и великие исторические реки», в которой содержался прогноз относительно будущего мирового господства океанических государств - Рос</w:t>
      </w:r>
      <w:r>
        <w:rPr>
          <w:spacing w:val="-1"/>
          <w:sz w:val="28"/>
          <w:szCs w:val="28"/>
        </w:rPr>
        <w:softHyphen/>
        <w:t>сии и США, а также Л.И. Гумилев, давший географическую трак</w:t>
      </w:r>
      <w:r>
        <w:rPr>
          <w:spacing w:val="-1"/>
          <w:sz w:val="28"/>
          <w:szCs w:val="28"/>
        </w:rPr>
        <w:softHyphen/>
        <w:t>товку этнической истории Евразии.</w:t>
      </w:r>
    </w:p>
    <w:p w:rsidR="0075334C" w:rsidRDefault="0075334C" w:rsidP="0075334C">
      <w:pPr>
        <w:shd w:val="clear" w:color="auto" w:fill="FFFFFF"/>
        <w:spacing w:line="360" w:lineRule="auto"/>
        <w:ind w:right="72" w:firstLine="720"/>
        <w:jc w:val="both"/>
        <w:rPr>
          <w:spacing w:val="-1"/>
          <w:sz w:val="28"/>
          <w:szCs w:val="28"/>
        </w:rPr>
      </w:pPr>
      <w:r>
        <w:rPr>
          <w:spacing w:val="-1"/>
          <w:sz w:val="28"/>
          <w:szCs w:val="28"/>
        </w:rPr>
        <w:t xml:space="preserve">Поскольку недостатки данной парадигмы обнаружились достаточно быстро, особенно в связи с расизмом и национализмом, на смену географическому детерминизму была выдвинута теория географического поссибилизма, представлявшая человека скорее активным, чем пассивным агентом. Французские поссибилисты (Л. </w:t>
      </w:r>
      <w:proofErr w:type="spellStart"/>
      <w:r>
        <w:rPr>
          <w:spacing w:val="-1"/>
          <w:sz w:val="28"/>
          <w:szCs w:val="28"/>
        </w:rPr>
        <w:t>Фебр</w:t>
      </w:r>
      <w:proofErr w:type="spellEnd"/>
      <w:r>
        <w:rPr>
          <w:spacing w:val="-1"/>
          <w:sz w:val="28"/>
          <w:szCs w:val="28"/>
        </w:rPr>
        <w:t xml:space="preserve">, П. </w:t>
      </w:r>
      <w:proofErr w:type="spellStart"/>
      <w:r>
        <w:rPr>
          <w:spacing w:val="-1"/>
          <w:sz w:val="28"/>
          <w:szCs w:val="28"/>
        </w:rPr>
        <w:t>Видаль</w:t>
      </w:r>
      <w:proofErr w:type="spellEnd"/>
      <w:r>
        <w:rPr>
          <w:spacing w:val="-1"/>
          <w:sz w:val="28"/>
          <w:szCs w:val="28"/>
        </w:rPr>
        <w:t xml:space="preserve"> </w:t>
      </w:r>
      <w:proofErr w:type="gramStart"/>
      <w:r>
        <w:rPr>
          <w:spacing w:val="-1"/>
          <w:sz w:val="28"/>
          <w:szCs w:val="28"/>
        </w:rPr>
        <w:t>де ла</w:t>
      </w:r>
      <w:proofErr w:type="gramEnd"/>
      <w:r>
        <w:rPr>
          <w:spacing w:val="-1"/>
          <w:sz w:val="28"/>
          <w:szCs w:val="28"/>
        </w:rPr>
        <w:t xml:space="preserve"> </w:t>
      </w:r>
      <w:proofErr w:type="spellStart"/>
      <w:r>
        <w:rPr>
          <w:spacing w:val="-1"/>
          <w:sz w:val="28"/>
          <w:szCs w:val="28"/>
        </w:rPr>
        <w:t>Блаш</w:t>
      </w:r>
      <w:proofErr w:type="spellEnd"/>
      <w:r>
        <w:rPr>
          <w:spacing w:val="-1"/>
          <w:sz w:val="28"/>
          <w:szCs w:val="28"/>
        </w:rPr>
        <w:t xml:space="preserve"> и др.) разработали модель, со</w:t>
      </w:r>
      <w:r>
        <w:rPr>
          <w:spacing w:val="-1"/>
          <w:sz w:val="28"/>
          <w:szCs w:val="28"/>
        </w:rPr>
        <w:softHyphen/>
        <w:t>гласно которой разные люди в одной и той же среде обитания бу</w:t>
      </w:r>
      <w:r>
        <w:rPr>
          <w:spacing w:val="-1"/>
          <w:sz w:val="28"/>
          <w:szCs w:val="28"/>
        </w:rPr>
        <w:softHyphen/>
        <w:t>дут избирать совершенно разные способы экономического пове</w:t>
      </w:r>
      <w:r>
        <w:rPr>
          <w:spacing w:val="-1"/>
          <w:sz w:val="28"/>
          <w:szCs w:val="28"/>
        </w:rPr>
        <w:softHyphen/>
        <w:t>дения на основании различий в культуре, технике, политических и экономических отношениях и других неприродных факторах.</w:t>
      </w:r>
    </w:p>
    <w:p w:rsidR="0075334C" w:rsidRDefault="0075334C" w:rsidP="0075334C">
      <w:pPr>
        <w:shd w:val="clear" w:color="auto" w:fill="FFFFFF"/>
        <w:spacing w:line="360" w:lineRule="auto"/>
        <w:ind w:left="7" w:right="29" w:firstLine="720"/>
        <w:jc w:val="both"/>
        <w:rPr>
          <w:spacing w:val="-1"/>
          <w:sz w:val="28"/>
          <w:szCs w:val="28"/>
        </w:rPr>
      </w:pPr>
      <w:r>
        <w:rPr>
          <w:spacing w:val="-1"/>
          <w:sz w:val="28"/>
          <w:szCs w:val="28"/>
        </w:rPr>
        <w:t>После того как удалось очертить поле применения каждой те</w:t>
      </w:r>
      <w:r>
        <w:rPr>
          <w:spacing w:val="-1"/>
          <w:sz w:val="28"/>
          <w:szCs w:val="28"/>
        </w:rPr>
        <w:softHyphen/>
        <w:t>ории: детерминизма для районов с экстремальными природными условиями, а поссибилизма для районов с благоприятными и раз</w:t>
      </w:r>
      <w:r>
        <w:rPr>
          <w:spacing w:val="-1"/>
          <w:sz w:val="28"/>
          <w:szCs w:val="28"/>
        </w:rPr>
        <w:softHyphen/>
        <w:t>нообразными природными условиями, - была осознана необхо</w:t>
      </w:r>
      <w:r>
        <w:rPr>
          <w:spacing w:val="-1"/>
          <w:sz w:val="28"/>
          <w:szCs w:val="28"/>
        </w:rPr>
        <w:softHyphen/>
        <w:t>димость комплексного учета всех причин поведения человека на определенной территории (и природных, и социальных, и эконо</w:t>
      </w:r>
      <w:r>
        <w:rPr>
          <w:spacing w:val="-1"/>
          <w:sz w:val="28"/>
          <w:szCs w:val="28"/>
        </w:rPr>
        <w:softHyphen/>
        <w:t>мических).</w:t>
      </w:r>
    </w:p>
    <w:p w:rsidR="0075334C" w:rsidRDefault="0075334C" w:rsidP="0075334C">
      <w:pPr>
        <w:shd w:val="clear" w:color="auto" w:fill="FFFFFF"/>
        <w:spacing w:line="360" w:lineRule="auto"/>
        <w:ind w:left="14" w:right="36" w:firstLine="720"/>
        <w:jc w:val="both"/>
        <w:rPr>
          <w:spacing w:val="-1"/>
          <w:sz w:val="28"/>
          <w:szCs w:val="28"/>
        </w:rPr>
      </w:pPr>
      <w:r>
        <w:rPr>
          <w:spacing w:val="-1"/>
          <w:sz w:val="28"/>
          <w:szCs w:val="28"/>
        </w:rPr>
        <w:t xml:space="preserve">Согласно исследованиям А.А. </w:t>
      </w:r>
      <w:proofErr w:type="spellStart"/>
      <w:r>
        <w:rPr>
          <w:spacing w:val="-1"/>
          <w:sz w:val="28"/>
          <w:szCs w:val="28"/>
        </w:rPr>
        <w:t>Минца</w:t>
      </w:r>
      <w:proofErr w:type="spellEnd"/>
      <w:r>
        <w:rPr>
          <w:spacing w:val="-1"/>
          <w:sz w:val="28"/>
          <w:szCs w:val="28"/>
        </w:rPr>
        <w:t xml:space="preserve"> в географической среде выделяют природные условия и при</w:t>
      </w:r>
      <w:r>
        <w:rPr>
          <w:spacing w:val="-1"/>
          <w:sz w:val="28"/>
          <w:szCs w:val="28"/>
        </w:rPr>
        <w:softHyphen/>
        <w:t>родные ресурсы.</w:t>
      </w:r>
    </w:p>
    <w:p w:rsidR="0075334C" w:rsidRDefault="0075334C" w:rsidP="0075334C">
      <w:pPr>
        <w:shd w:val="clear" w:color="auto" w:fill="FFFFFF"/>
        <w:spacing w:line="360" w:lineRule="auto"/>
        <w:ind w:left="22" w:right="14" w:firstLine="720"/>
        <w:jc w:val="both"/>
        <w:rPr>
          <w:spacing w:val="-1"/>
          <w:sz w:val="28"/>
          <w:szCs w:val="28"/>
        </w:rPr>
      </w:pPr>
      <w:r>
        <w:rPr>
          <w:spacing w:val="-1"/>
          <w:sz w:val="28"/>
          <w:szCs w:val="28"/>
        </w:rPr>
        <w:t>Природные условия - это объекты и силы природы, существен</w:t>
      </w:r>
      <w:r>
        <w:rPr>
          <w:spacing w:val="-1"/>
          <w:sz w:val="28"/>
          <w:szCs w:val="28"/>
        </w:rPr>
        <w:softHyphen/>
        <w:t>ные на данном уровне развития производительных сил для жизни и хозяйствования, но непосредственно не участвующие в матери</w:t>
      </w:r>
      <w:r>
        <w:rPr>
          <w:spacing w:val="-1"/>
          <w:sz w:val="28"/>
          <w:szCs w:val="28"/>
        </w:rPr>
        <w:softHyphen/>
        <w:t>альной, производственной и непроизводственной деятельности. Понятие природных условий обладает исторической условнос</w:t>
      </w:r>
      <w:r>
        <w:rPr>
          <w:spacing w:val="-1"/>
          <w:sz w:val="28"/>
          <w:szCs w:val="28"/>
        </w:rPr>
        <w:softHyphen/>
        <w:t xml:space="preserve">тью. На определенной ступени развития производительных сил они становятся </w:t>
      </w:r>
      <w:r>
        <w:rPr>
          <w:spacing w:val="-1"/>
          <w:sz w:val="28"/>
          <w:szCs w:val="28"/>
        </w:rPr>
        <w:lastRenderedPageBreak/>
        <w:t>ресурсами, например нетрадиционные источники энергии. Природные условия оцениваются в экономическом от</w:t>
      </w:r>
      <w:r>
        <w:rPr>
          <w:spacing w:val="-1"/>
          <w:sz w:val="28"/>
          <w:szCs w:val="28"/>
        </w:rPr>
        <w:softHyphen/>
        <w:t>ношении: их влияние на производительность общественного тру</w:t>
      </w:r>
      <w:r>
        <w:rPr>
          <w:spacing w:val="-1"/>
          <w:sz w:val="28"/>
          <w:szCs w:val="28"/>
        </w:rPr>
        <w:softHyphen/>
        <w:t>да в значительной степени определяет величину материальных затрат.</w:t>
      </w:r>
    </w:p>
    <w:p w:rsidR="0075334C" w:rsidRDefault="0075334C" w:rsidP="0075334C">
      <w:pPr>
        <w:shd w:val="clear" w:color="auto" w:fill="FFFFFF"/>
        <w:spacing w:line="360" w:lineRule="auto"/>
        <w:ind w:left="29" w:right="14" w:firstLine="720"/>
        <w:jc w:val="both"/>
        <w:rPr>
          <w:spacing w:val="-1"/>
          <w:sz w:val="28"/>
          <w:szCs w:val="28"/>
        </w:rPr>
      </w:pPr>
      <w:r>
        <w:rPr>
          <w:spacing w:val="-1"/>
          <w:sz w:val="28"/>
          <w:szCs w:val="28"/>
        </w:rPr>
        <w:t>Природные ресурсы - это элементы и силы природы, которые на данном уровне развития производительных сил используются или могут быть использованы в качестве сре</w:t>
      </w:r>
      <w:proofErr w:type="gramStart"/>
      <w:r>
        <w:rPr>
          <w:spacing w:val="-1"/>
          <w:sz w:val="28"/>
          <w:szCs w:val="28"/>
        </w:rPr>
        <w:t>дств пр</w:t>
      </w:r>
      <w:proofErr w:type="gramEnd"/>
      <w:r>
        <w:rPr>
          <w:spacing w:val="-1"/>
          <w:sz w:val="28"/>
          <w:szCs w:val="28"/>
        </w:rPr>
        <w:t>оизводства и предметов потребления. Свойства и размещение природных ре</w:t>
      </w:r>
      <w:r>
        <w:rPr>
          <w:spacing w:val="-1"/>
          <w:sz w:val="28"/>
          <w:szCs w:val="28"/>
        </w:rPr>
        <w:softHyphen/>
        <w:t>сурсов обусловлены природными закономерностями.</w:t>
      </w:r>
    </w:p>
    <w:p w:rsidR="0075334C" w:rsidRDefault="0075334C" w:rsidP="0075334C">
      <w:pPr>
        <w:shd w:val="clear" w:color="auto" w:fill="FFFFFF"/>
        <w:spacing w:line="360" w:lineRule="auto"/>
        <w:ind w:left="22" w:firstLine="720"/>
        <w:jc w:val="both"/>
        <w:rPr>
          <w:spacing w:val="-1"/>
          <w:sz w:val="28"/>
          <w:szCs w:val="28"/>
        </w:rPr>
      </w:pPr>
      <w:r>
        <w:rPr>
          <w:spacing w:val="-1"/>
          <w:sz w:val="28"/>
          <w:szCs w:val="28"/>
        </w:rPr>
        <w:t>Природные ресурсы можно классифицировать по ряду при</w:t>
      </w:r>
      <w:r>
        <w:rPr>
          <w:spacing w:val="-1"/>
          <w:sz w:val="28"/>
          <w:szCs w:val="28"/>
        </w:rPr>
        <w:softHyphen/>
        <w:t>знаков. Наиболее фундаментальный характер имеет их класси</w:t>
      </w:r>
      <w:r>
        <w:rPr>
          <w:spacing w:val="-1"/>
          <w:sz w:val="28"/>
          <w:szCs w:val="28"/>
        </w:rPr>
        <w:softHyphen/>
        <w:t xml:space="preserve">фикация на основе генезиса. </w:t>
      </w:r>
      <w:proofErr w:type="gramStart"/>
      <w:r>
        <w:rPr>
          <w:spacing w:val="-1"/>
          <w:sz w:val="28"/>
          <w:szCs w:val="28"/>
        </w:rPr>
        <w:t>Согласно природной классифика</w:t>
      </w:r>
      <w:r>
        <w:rPr>
          <w:spacing w:val="-1"/>
          <w:sz w:val="28"/>
          <w:szCs w:val="28"/>
        </w:rPr>
        <w:softHyphen/>
        <w:t>ции ресурсы делят на: земельные (почвенные), водные, биологические (растительные, животные), минерально-сырьевые (полезные ископаемые), энергетические, климатические.</w:t>
      </w:r>
      <w:proofErr w:type="gramEnd"/>
    </w:p>
    <w:p w:rsidR="0075334C" w:rsidRDefault="0075334C" w:rsidP="0075334C">
      <w:pPr>
        <w:shd w:val="clear" w:color="auto" w:fill="FFFFFF"/>
        <w:spacing w:line="360" w:lineRule="auto"/>
        <w:ind w:left="7" w:firstLine="720"/>
        <w:jc w:val="both"/>
        <w:rPr>
          <w:spacing w:val="-1"/>
          <w:sz w:val="28"/>
          <w:szCs w:val="28"/>
        </w:rPr>
      </w:pPr>
      <w:r>
        <w:rPr>
          <w:spacing w:val="-1"/>
          <w:sz w:val="28"/>
          <w:szCs w:val="28"/>
        </w:rPr>
        <w:t>В связи с проблемой ограниченности запасов природных ре</w:t>
      </w:r>
      <w:r>
        <w:rPr>
          <w:spacing w:val="-1"/>
          <w:sz w:val="28"/>
          <w:szCs w:val="28"/>
        </w:rPr>
        <w:softHyphen/>
        <w:t xml:space="preserve">сурсов возрастает значение их классификации по признаку </w:t>
      </w:r>
      <w:proofErr w:type="spellStart"/>
      <w:r>
        <w:rPr>
          <w:spacing w:val="-1"/>
          <w:sz w:val="28"/>
          <w:szCs w:val="28"/>
        </w:rPr>
        <w:t>исчерпаемости</w:t>
      </w:r>
      <w:proofErr w:type="spellEnd"/>
      <w:r>
        <w:rPr>
          <w:spacing w:val="-1"/>
          <w:sz w:val="28"/>
          <w:szCs w:val="28"/>
        </w:rPr>
        <w:t xml:space="preserve">. Различают </w:t>
      </w:r>
      <w:proofErr w:type="spellStart"/>
      <w:r>
        <w:rPr>
          <w:spacing w:val="-1"/>
          <w:sz w:val="28"/>
          <w:szCs w:val="28"/>
        </w:rPr>
        <w:t>исчерпаемые</w:t>
      </w:r>
      <w:proofErr w:type="spellEnd"/>
      <w:r>
        <w:rPr>
          <w:spacing w:val="-1"/>
          <w:sz w:val="28"/>
          <w:szCs w:val="28"/>
        </w:rPr>
        <w:t xml:space="preserve"> и неисчерпаемые ресурсы. К практически </w:t>
      </w:r>
      <w:proofErr w:type="gramStart"/>
      <w:r>
        <w:rPr>
          <w:spacing w:val="-1"/>
          <w:sz w:val="28"/>
          <w:szCs w:val="28"/>
        </w:rPr>
        <w:t>неисчерпаемым</w:t>
      </w:r>
      <w:proofErr w:type="gramEnd"/>
      <w:r>
        <w:rPr>
          <w:spacing w:val="-1"/>
          <w:sz w:val="28"/>
          <w:szCs w:val="28"/>
        </w:rPr>
        <w:t xml:space="preserve"> можно отнести энергию солнца, ветра, океанов, морей, климатические ресурсы. </w:t>
      </w:r>
    </w:p>
    <w:p w:rsidR="0075334C" w:rsidRDefault="0075334C" w:rsidP="0075334C">
      <w:pPr>
        <w:shd w:val="clear" w:color="auto" w:fill="FFFFFF"/>
        <w:spacing w:line="360" w:lineRule="auto"/>
        <w:ind w:left="7" w:firstLine="720"/>
        <w:jc w:val="both"/>
        <w:rPr>
          <w:spacing w:val="-1"/>
          <w:sz w:val="28"/>
          <w:szCs w:val="28"/>
        </w:rPr>
      </w:pPr>
      <w:r>
        <w:rPr>
          <w:spacing w:val="-1"/>
          <w:sz w:val="28"/>
          <w:szCs w:val="28"/>
        </w:rPr>
        <w:t xml:space="preserve">Важным признаком является </w:t>
      </w:r>
      <w:proofErr w:type="spellStart"/>
      <w:r>
        <w:rPr>
          <w:spacing w:val="-1"/>
          <w:sz w:val="28"/>
          <w:szCs w:val="28"/>
        </w:rPr>
        <w:t>возобновимостъ</w:t>
      </w:r>
      <w:proofErr w:type="spellEnd"/>
      <w:r>
        <w:rPr>
          <w:spacing w:val="-1"/>
          <w:sz w:val="28"/>
          <w:szCs w:val="28"/>
        </w:rPr>
        <w:t xml:space="preserve"> природных ресурсов. </w:t>
      </w:r>
      <w:proofErr w:type="spellStart"/>
      <w:r>
        <w:rPr>
          <w:spacing w:val="-1"/>
          <w:sz w:val="28"/>
          <w:szCs w:val="28"/>
        </w:rPr>
        <w:t>Исчерпаемые</w:t>
      </w:r>
      <w:proofErr w:type="spellEnd"/>
      <w:r>
        <w:rPr>
          <w:spacing w:val="-1"/>
          <w:sz w:val="28"/>
          <w:szCs w:val="28"/>
        </w:rPr>
        <w:t xml:space="preserve"> природные ресурсы делят на: </w:t>
      </w:r>
      <w:proofErr w:type="spellStart"/>
      <w:r>
        <w:rPr>
          <w:spacing w:val="-1"/>
          <w:sz w:val="28"/>
          <w:szCs w:val="28"/>
        </w:rPr>
        <w:t>возобнови</w:t>
      </w:r>
      <w:r>
        <w:rPr>
          <w:spacing w:val="-1"/>
          <w:sz w:val="28"/>
          <w:szCs w:val="28"/>
        </w:rPr>
        <w:softHyphen/>
        <w:t>мые</w:t>
      </w:r>
      <w:proofErr w:type="spellEnd"/>
      <w:r>
        <w:rPr>
          <w:spacing w:val="-1"/>
          <w:sz w:val="28"/>
          <w:szCs w:val="28"/>
        </w:rPr>
        <w:t xml:space="preserve"> и </w:t>
      </w:r>
      <w:proofErr w:type="spellStart"/>
      <w:r>
        <w:rPr>
          <w:spacing w:val="-1"/>
          <w:sz w:val="28"/>
          <w:szCs w:val="28"/>
        </w:rPr>
        <w:t>невозобновимые</w:t>
      </w:r>
      <w:proofErr w:type="spellEnd"/>
      <w:r>
        <w:rPr>
          <w:spacing w:val="-1"/>
          <w:sz w:val="28"/>
          <w:szCs w:val="28"/>
        </w:rPr>
        <w:t xml:space="preserve">. К </w:t>
      </w:r>
      <w:proofErr w:type="spellStart"/>
      <w:r>
        <w:rPr>
          <w:spacing w:val="-1"/>
          <w:sz w:val="28"/>
          <w:szCs w:val="28"/>
        </w:rPr>
        <w:t>возобновимым</w:t>
      </w:r>
      <w:proofErr w:type="spellEnd"/>
      <w:r>
        <w:rPr>
          <w:spacing w:val="-1"/>
          <w:sz w:val="28"/>
          <w:szCs w:val="28"/>
        </w:rPr>
        <w:t xml:space="preserve"> ресурсам относятся лес, вода, почва и т.д. </w:t>
      </w:r>
      <w:proofErr w:type="spellStart"/>
      <w:r>
        <w:rPr>
          <w:spacing w:val="-1"/>
          <w:sz w:val="28"/>
          <w:szCs w:val="28"/>
        </w:rPr>
        <w:t>Возобновимость</w:t>
      </w:r>
      <w:proofErr w:type="spellEnd"/>
      <w:r>
        <w:rPr>
          <w:spacing w:val="-1"/>
          <w:sz w:val="28"/>
          <w:szCs w:val="28"/>
        </w:rPr>
        <w:t xml:space="preserve"> понятие относительное, так как есть определенные границы исчерпания, за которыми данный вид ресурса лишается способности и возможности </w:t>
      </w:r>
      <w:proofErr w:type="spellStart"/>
      <w:r>
        <w:rPr>
          <w:spacing w:val="-1"/>
          <w:sz w:val="28"/>
          <w:szCs w:val="28"/>
        </w:rPr>
        <w:t>самовосстанавли</w:t>
      </w:r>
      <w:r>
        <w:rPr>
          <w:spacing w:val="-1"/>
          <w:sz w:val="28"/>
          <w:szCs w:val="28"/>
        </w:rPr>
        <w:softHyphen/>
        <w:t>ваться</w:t>
      </w:r>
      <w:proofErr w:type="spellEnd"/>
      <w:r>
        <w:rPr>
          <w:spacing w:val="-1"/>
          <w:sz w:val="28"/>
          <w:szCs w:val="28"/>
        </w:rPr>
        <w:t xml:space="preserve"> и превращается в </w:t>
      </w:r>
      <w:proofErr w:type="spellStart"/>
      <w:r>
        <w:rPr>
          <w:spacing w:val="-1"/>
          <w:sz w:val="28"/>
          <w:szCs w:val="28"/>
        </w:rPr>
        <w:t>невозобновимый</w:t>
      </w:r>
      <w:proofErr w:type="spellEnd"/>
      <w:r>
        <w:rPr>
          <w:spacing w:val="-1"/>
          <w:sz w:val="28"/>
          <w:szCs w:val="28"/>
        </w:rPr>
        <w:t>.</w:t>
      </w:r>
    </w:p>
    <w:p w:rsidR="0075334C" w:rsidRDefault="0075334C" w:rsidP="0075334C">
      <w:pPr>
        <w:shd w:val="clear" w:color="auto" w:fill="FFFFFF"/>
        <w:spacing w:line="360" w:lineRule="auto"/>
        <w:ind w:firstLine="720"/>
        <w:jc w:val="both"/>
        <w:rPr>
          <w:spacing w:val="-1"/>
          <w:sz w:val="28"/>
          <w:szCs w:val="28"/>
        </w:rPr>
      </w:pPr>
      <w:r>
        <w:rPr>
          <w:spacing w:val="-1"/>
          <w:sz w:val="28"/>
          <w:szCs w:val="28"/>
        </w:rPr>
        <w:t xml:space="preserve">Ресурсы различают по их заменимости. К числу </w:t>
      </w:r>
      <w:proofErr w:type="gramStart"/>
      <w:r>
        <w:rPr>
          <w:spacing w:val="-1"/>
          <w:sz w:val="28"/>
          <w:szCs w:val="28"/>
        </w:rPr>
        <w:t>заменимых</w:t>
      </w:r>
      <w:proofErr w:type="gramEnd"/>
      <w:r>
        <w:rPr>
          <w:spacing w:val="-1"/>
          <w:sz w:val="28"/>
          <w:szCs w:val="28"/>
        </w:rPr>
        <w:t xml:space="preserve"> относятся различные виды энергии, топлива и сырья. К практи</w:t>
      </w:r>
      <w:r>
        <w:rPr>
          <w:spacing w:val="-1"/>
          <w:sz w:val="28"/>
          <w:szCs w:val="28"/>
        </w:rPr>
        <w:softHyphen/>
        <w:t xml:space="preserve">чески </w:t>
      </w:r>
      <w:proofErr w:type="gramStart"/>
      <w:r>
        <w:rPr>
          <w:spacing w:val="-1"/>
          <w:sz w:val="28"/>
          <w:szCs w:val="28"/>
        </w:rPr>
        <w:lastRenderedPageBreak/>
        <w:t>незаменимым</w:t>
      </w:r>
      <w:proofErr w:type="gramEnd"/>
      <w:r>
        <w:rPr>
          <w:spacing w:val="-1"/>
          <w:sz w:val="28"/>
          <w:szCs w:val="28"/>
        </w:rPr>
        <w:t xml:space="preserve"> относится воздух, вода, т.е. те виды ресурсов, без которых невозможна жизнь.</w:t>
      </w:r>
    </w:p>
    <w:p w:rsidR="0075334C" w:rsidRDefault="0075334C" w:rsidP="0075334C">
      <w:pPr>
        <w:shd w:val="clear" w:color="auto" w:fill="FFFFFF"/>
        <w:spacing w:line="360" w:lineRule="auto"/>
        <w:ind w:left="14" w:right="7" w:firstLine="720"/>
        <w:jc w:val="both"/>
        <w:rPr>
          <w:spacing w:val="-1"/>
          <w:sz w:val="28"/>
          <w:szCs w:val="28"/>
        </w:rPr>
      </w:pPr>
      <w:r>
        <w:rPr>
          <w:spacing w:val="-1"/>
          <w:sz w:val="28"/>
          <w:szCs w:val="28"/>
        </w:rPr>
        <w:t xml:space="preserve">Хозяйственная классификация исходит из направлений и форм хозяйственного применения. Различают ресурсы общего и специализированного, отраслевого и многоотраслевого использования. </w:t>
      </w:r>
      <w:proofErr w:type="gramStart"/>
      <w:r>
        <w:rPr>
          <w:spacing w:val="-1"/>
          <w:sz w:val="28"/>
          <w:szCs w:val="28"/>
        </w:rPr>
        <w:t>Например, земля - это пространственная основа производства, в сельском хозяйстве - средство производства; вода - средство производства, предмет потребления, транспортный путь.</w:t>
      </w:r>
      <w:proofErr w:type="gramEnd"/>
    </w:p>
    <w:p w:rsidR="0075334C" w:rsidRDefault="0075334C" w:rsidP="0075334C">
      <w:pPr>
        <w:shd w:val="clear" w:color="auto" w:fill="FFFFFF"/>
        <w:spacing w:line="360" w:lineRule="auto"/>
        <w:ind w:left="7" w:right="7" w:firstLine="720"/>
        <w:jc w:val="both"/>
        <w:rPr>
          <w:spacing w:val="-1"/>
          <w:sz w:val="28"/>
          <w:szCs w:val="28"/>
        </w:rPr>
      </w:pPr>
      <w:r>
        <w:rPr>
          <w:spacing w:val="-1"/>
          <w:sz w:val="28"/>
          <w:szCs w:val="28"/>
        </w:rPr>
        <w:t xml:space="preserve">По народнохозяйственному значению все полезные ископаемые делят на балансовые (кондиционные) и </w:t>
      </w:r>
      <w:proofErr w:type="spellStart"/>
      <w:r>
        <w:rPr>
          <w:spacing w:val="-1"/>
          <w:sz w:val="28"/>
          <w:szCs w:val="28"/>
        </w:rPr>
        <w:t>забалансовые</w:t>
      </w:r>
      <w:proofErr w:type="spellEnd"/>
      <w:r>
        <w:rPr>
          <w:spacing w:val="-1"/>
          <w:sz w:val="28"/>
          <w:szCs w:val="28"/>
        </w:rPr>
        <w:t xml:space="preserve"> (неконди</w:t>
      </w:r>
      <w:r>
        <w:rPr>
          <w:spacing w:val="-1"/>
          <w:sz w:val="28"/>
          <w:szCs w:val="28"/>
        </w:rPr>
        <w:softHyphen/>
        <w:t>ционные) ресурсы (запасы). Балансовые - это те запасы, кото</w:t>
      </w:r>
      <w:r>
        <w:rPr>
          <w:spacing w:val="-1"/>
          <w:sz w:val="28"/>
          <w:szCs w:val="28"/>
        </w:rPr>
        <w:softHyphen/>
        <w:t>рые на данном этапе развития производства использовать эко</w:t>
      </w:r>
      <w:r>
        <w:rPr>
          <w:spacing w:val="-1"/>
          <w:sz w:val="28"/>
          <w:szCs w:val="28"/>
        </w:rPr>
        <w:softHyphen/>
        <w:t xml:space="preserve">номически целесообразно и которые по условиям эксплуатации соответствуют промышленным требованиям. </w:t>
      </w:r>
      <w:proofErr w:type="spellStart"/>
      <w:r>
        <w:rPr>
          <w:spacing w:val="-1"/>
          <w:sz w:val="28"/>
          <w:szCs w:val="28"/>
        </w:rPr>
        <w:t>Забалансовые</w:t>
      </w:r>
      <w:proofErr w:type="spellEnd"/>
      <w:r>
        <w:rPr>
          <w:spacing w:val="-1"/>
          <w:sz w:val="28"/>
          <w:szCs w:val="28"/>
        </w:rPr>
        <w:t xml:space="preserve"> - малые запасы низкого качества со сложными условиями разра</w:t>
      </w:r>
      <w:r>
        <w:rPr>
          <w:spacing w:val="-1"/>
          <w:sz w:val="28"/>
          <w:szCs w:val="28"/>
        </w:rPr>
        <w:softHyphen/>
        <w:t>ботки и эксплуатации.</w:t>
      </w:r>
    </w:p>
    <w:p w:rsidR="0075334C" w:rsidRDefault="0075334C" w:rsidP="0075334C">
      <w:pPr>
        <w:shd w:val="clear" w:color="auto" w:fill="FFFFFF"/>
        <w:spacing w:line="360" w:lineRule="auto"/>
        <w:ind w:left="7" w:right="29" w:firstLine="720"/>
        <w:jc w:val="both"/>
        <w:rPr>
          <w:spacing w:val="-1"/>
          <w:sz w:val="28"/>
          <w:szCs w:val="28"/>
        </w:rPr>
      </w:pPr>
      <w:r>
        <w:rPr>
          <w:spacing w:val="-1"/>
          <w:sz w:val="28"/>
          <w:szCs w:val="28"/>
        </w:rPr>
        <w:t>Величины запасов полезных ископаемых обладают различной достоверностью их подсчета, зависящей от сложности геологиче</w:t>
      </w:r>
      <w:r>
        <w:rPr>
          <w:spacing w:val="-1"/>
          <w:sz w:val="28"/>
          <w:szCs w:val="28"/>
        </w:rPr>
        <w:softHyphen/>
        <w:t>ского строения месторождений и детальности геологической раз</w:t>
      </w:r>
      <w:r>
        <w:rPr>
          <w:spacing w:val="-1"/>
          <w:sz w:val="28"/>
          <w:szCs w:val="28"/>
        </w:rPr>
        <w:softHyphen/>
        <w:t>ведки. По степени достоверности определения запасов их разде</w:t>
      </w:r>
      <w:r>
        <w:rPr>
          <w:spacing w:val="-1"/>
          <w:sz w:val="28"/>
          <w:szCs w:val="28"/>
        </w:rPr>
        <w:softHyphen/>
        <w:t xml:space="preserve">ляют на категории. В России приняты четыре категории запасов полезных ископаемых: А, В, </w:t>
      </w:r>
      <w:r>
        <w:rPr>
          <w:spacing w:val="-1"/>
          <w:sz w:val="28"/>
          <w:szCs w:val="28"/>
          <w:lang w:val="en-US"/>
        </w:rPr>
        <w:t>C</w:t>
      </w:r>
      <w:r>
        <w:rPr>
          <w:spacing w:val="-1"/>
          <w:sz w:val="20"/>
          <w:szCs w:val="20"/>
        </w:rPr>
        <w:t>1</w:t>
      </w:r>
      <w:r>
        <w:rPr>
          <w:spacing w:val="-1"/>
          <w:sz w:val="28"/>
          <w:szCs w:val="28"/>
        </w:rPr>
        <w:t xml:space="preserve">, </w:t>
      </w:r>
      <w:r>
        <w:rPr>
          <w:spacing w:val="-1"/>
          <w:sz w:val="28"/>
          <w:szCs w:val="28"/>
          <w:lang w:val="en-US"/>
        </w:rPr>
        <w:t>C</w:t>
      </w:r>
      <w:r>
        <w:rPr>
          <w:spacing w:val="-1"/>
          <w:sz w:val="20"/>
          <w:szCs w:val="20"/>
        </w:rPr>
        <w:t>2</w:t>
      </w:r>
      <w:r>
        <w:rPr>
          <w:spacing w:val="-1"/>
          <w:sz w:val="28"/>
          <w:szCs w:val="28"/>
        </w:rPr>
        <w:t xml:space="preserve"> (иногда используют категории Д</w:t>
      </w:r>
      <w:proofErr w:type="gramStart"/>
      <w:r>
        <w:rPr>
          <w:spacing w:val="-1"/>
          <w:sz w:val="20"/>
          <w:szCs w:val="20"/>
        </w:rPr>
        <w:t>1</w:t>
      </w:r>
      <w:proofErr w:type="gramEnd"/>
      <w:r>
        <w:rPr>
          <w:spacing w:val="-1"/>
          <w:sz w:val="28"/>
          <w:szCs w:val="28"/>
        </w:rPr>
        <w:t>, Д</w:t>
      </w:r>
      <w:r>
        <w:rPr>
          <w:spacing w:val="-1"/>
          <w:sz w:val="20"/>
          <w:szCs w:val="20"/>
        </w:rPr>
        <w:t>2</w:t>
      </w:r>
      <w:r>
        <w:rPr>
          <w:spacing w:val="-1"/>
          <w:sz w:val="28"/>
          <w:szCs w:val="28"/>
        </w:rPr>
        <w:t>).</w:t>
      </w:r>
      <w:r>
        <w:rPr>
          <w:spacing w:val="-1"/>
          <w:position w:val="-10"/>
          <w:sz w:val="28"/>
          <w:szCs w:val="28"/>
        </w:rPr>
        <w:object w:dxaOrig="18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9" o:title=""/>
          </v:shape>
          <o:OLEObject Type="Embed" ProgID="Equation.3" ShapeID="_x0000_i1025" DrawAspect="Content" ObjectID="_1663753373" r:id="rId10"/>
        </w:object>
      </w:r>
    </w:p>
    <w:p w:rsidR="0075334C" w:rsidRDefault="0075334C" w:rsidP="0075334C">
      <w:pPr>
        <w:shd w:val="clear" w:color="auto" w:fill="FFFFFF"/>
        <w:spacing w:line="360" w:lineRule="auto"/>
        <w:ind w:left="7" w:right="36" w:firstLine="720"/>
        <w:jc w:val="both"/>
        <w:rPr>
          <w:spacing w:val="-1"/>
          <w:sz w:val="28"/>
          <w:szCs w:val="28"/>
        </w:rPr>
      </w:pPr>
      <w:r>
        <w:rPr>
          <w:spacing w:val="-1"/>
          <w:sz w:val="28"/>
          <w:szCs w:val="28"/>
        </w:rPr>
        <w:t>К категории</w:t>
      </w:r>
      <w:proofErr w:type="gramStart"/>
      <w:r>
        <w:rPr>
          <w:spacing w:val="-1"/>
          <w:sz w:val="28"/>
          <w:szCs w:val="28"/>
        </w:rPr>
        <w:t xml:space="preserve"> А</w:t>
      </w:r>
      <w:proofErr w:type="gramEnd"/>
      <w:r>
        <w:rPr>
          <w:spacing w:val="-1"/>
          <w:sz w:val="28"/>
          <w:szCs w:val="28"/>
        </w:rPr>
        <w:t xml:space="preserve"> принадлежат детально разведанные запасы с точно определенными границами тел полезных ископаемых, их формами и строением. К категории</w:t>
      </w:r>
      <w:proofErr w:type="gramStart"/>
      <w:r>
        <w:rPr>
          <w:spacing w:val="-1"/>
          <w:sz w:val="28"/>
          <w:szCs w:val="28"/>
        </w:rPr>
        <w:t xml:space="preserve"> В</w:t>
      </w:r>
      <w:proofErr w:type="gramEnd"/>
      <w:r>
        <w:rPr>
          <w:spacing w:val="-1"/>
          <w:sz w:val="28"/>
          <w:szCs w:val="28"/>
        </w:rPr>
        <w:t xml:space="preserve"> относятся предварительно разведанные запасы, с примерно определенными контурами тел (месторождений, залежей) полезных ископаемых, без точного отображения пространственного положения природных типов минерального сырья. В категорию С</w:t>
      </w:r>
      <w:proofErr w:type="gramStart"/>
      <w:r>
        <w:rPr>
          <w:spacing w:val="-1"/>
          <w:sz w:val="20"/>
          <w:szCs w:val="20"/>
        </w:rPr>
        <w:t>1</w:t>
      </w:r>
      <w:proofErr w:type="gramEnd"/>
      <w:r>
        <w:rPr>
          <w:spacing w:val="-1"/>
          <w:sz w:val="28"/>
          <w:szCs w:val="28"/>
        </w:rPr>
        <w:t xml:space="preserve"> включают запасы разведан</w:t>
      </w:r>
      <w:r>
        <w:rPr>
          <w:spacing w:val="-1"/>
          <w:sz w:val="28"/>
          <w:szCs w:val="28"/>
        </w:rPr>
        <w:softHyphen/>
        <w:t xml:space="preserve">ных месторождений сложного геологического строения, а также слабо разведанные запасы полезных </w:t>
      </w:r>
      <w:r>
        <w:rPr>
          <w:spacing w:val="-1"/>
          <w:sz w:val="28"/>
          <w:szCs w:val="28"/>
        </w:rPr>
        <w:lastRenderedPageBreak/>
        <w:t>ископаемых на новых пло</w:t>
      </w:r>
      <w:r>
        <w:rPr>
          <w:spacing w:val="-1"/>
          <w:sz w:val="28"/>
          <w:szCs w:val="28"/>
        </w:rPr>
        <w:softHyphen/>
        <w:t>щадях с учетом экстраполяции. К категории С</w:t>
      </w:r>
      <w:proofErr w:type="gramStart"/>
      <w:r>
        <w:rPr>
          <w:spacing w:val="-1"/>
          <w:sz w:val="20"/>
          <w:szCs w:val="20"/>
        </w:rPr>
        <w:t>2</w:t>
      </w:r>
      <w:proofErr w:type="gramEnd"/>
      <w:r>
        <w:rPr>
          <w:spacing w:val="-1"/>
          <w:sz w:val="28"/>
          <w:szCs w:val="28"/>
        </w:rPr>
        <w:t xml:space="preserve"> относятся пер</w:t>
      </w:r>
      <w:r>
        <w:rPr>
          <w:spacing w:val="-1"/>
          <w:sz w:val="28"/>
          <w:szCs w:val="28"/>
        </w:rPr>
        <w:softHyphen/>
        <w:t>спективные запасы.</w:t>
      </w:r>
    </w:p>
    <w:p w:rsidR="0075334C" w:rsidRDefault="0075334C" w:rsidP="0075334C">
      <w:pPr>
        <w:shd w:val="clear" w:color="auto" w:fill="FFFFFF"/>
        <w:spacing w:line="360" w:lineRule="auto"/>
        <w:ind w:left="14" w:right="58" w:firstLine="720"/>
        <w:jc w:val="both"/>
        <w:rPr>
          <w:spacing w:val="-1"/>
          <w:sz w:val="28"/>
          <w:szCs w:val="28"/>
        </w:rPr>
      </w:pPr>
      <w:r>
        <w:rPr>
          <w:spacing w:val="-1"/>
          <w:sz w:val="28"/>
          <w:szCs w:val="28"/>
        </w:rPr>
        <w:t>Запасы категорий</w:t>
      </w:r>
      <w:proofErr w:type="gramStart"/>
      <w:r>
        <w:rPr>
          <w:spacing w:val="-1"/>
          <w:sz w:val="28"/>
          <w:szCs w:val="28"/>
        </w:rPr>
        <w:t xml:space="preserve"> А</w:t>
      </w:r>
      <w:proofErr w:type="gramEnd"/>
      <w:r>
        <w:rPr>
          <w:spacing w:val="-1"/>
          <w:sz w:val="28"/>
          <w:szCs w:val="28"/>
        </w:rPr>
        <w:t>, В, С</w:t>
      </w:r>
      <w:r>
        <w:rPr>
          <w:spacing w:val="-1"/>
          <w:sz w:val="20"/>
          <w:szCs w:val="20"/>
        </w:rPr>
        <w:t>1</w:t>
      </w:r>
      <w:r>
        <w:rPr>
          <w:spacing w:val="-1"/>
          <w:sz w:val="28"/>
          <w:szCs w:val="28"/>
        </w:rPr>
        <w:t xml:space="preserve"> принадлежат к промышленным, а </w:t>
      </w:r>
      <w:proofErr w:type="spellStart"/>
      <w:r>
        <w:rPr>
          <w:spacing w:val="-1"/>
          <w:sz w:val="28"/>
          <w:szCs w:val="28"/>
        </w:rPr>
        <w:t>А</w:t>
      </w:r>
      <w:proofErr w:type="spellEnd"/>
      <w:r>
        <w:rPr>
          <w:spacing w:val="-1"/>
          <w:sz w:val="28"/>
          <w:szCs w:val="28"/>
        </w:rPr>
        <w:t xml:space="preserve">, В, </w:t>
      </w:r>
      <w:r>
        <w:rPr>
          <w:spacing w:val="-1"/>
          <w:sz w:val="28"/>
          <w:szCs w:val="28"/>
          <w:lang w:val="en-US"/>
        </w:rPr>
        <w:t>C</w:t>
      </w:r>
      <w:r>
        <w:rPr>
          <w:spacing w:val="-1"/>
          <w:sz w:val="20"/>
          <w:szCs w:val="20"/>
        </w:rPr>
        <w:t>1</w:t>
      </w:r>
      <w:r>
        <w:rPr>
          <w:spacing w:val="-1"/>
          <w:sz w:val="28"/>
          <w:szCs w:val="28"/>
        </w:rPr>
        <w:t xml:space="preserve">, </w:t>
      </w:r>
      <w:r>
        <w:rPr>
          <w:spacing w:val="-1"/>
          <w:sz w:val="28"/>
          <w:szCs w:val="28"/>
          <w:lang w:val="en-US"/>
        </w:rPr>
        <w:t>C</w:t>
      </w:r>
      <w:r>
        <w:rPr>
          <w:spacing w:val="-1"/>
          <w:sz w:val="20"/>
          <w:szCs w:val="20"/>
        </w:rPr>
        <w:t>2</w:t>
      </w:r>
      <w:r>
        <w:rPr>
          <w:spacing w:val="-1"/>
          <w:sz w:val="28"/>
          <w:szCs w:val="28"/>
        </w:rPr>
        <w:t xml:space="preserve"> и прогнозные образуют общегеологические запасы.</w:t>
      </w:r>
    </w:p>
    <w:p w:rsidR="0075334C" w:rsidRDefault="0075334C" w:rsidP="0075334C">
      <w:pPr>
        <w:shd w:val="clear" w:color="auto" w:fill="FFFFFF"/>
        <w:spacing w:line="360" w:lineRule="auto"/>
        <w:ind w:left="7" w:right="50" w:firstLine="720"/>
        <w:jc w:val="both"/>
        <w:rPr>
          <w:spacing w:val="-1"/>
          <w:sz w:val="28"/>
          <w:szCs w:val="28"/>
        </w:rPr>
      </w:pPr>
      <w:r>
        <w:rPr>
          <w:spacing w:val="-1"/>
          <w:sz w:val="28"/>
          <w:szCs w:val="28"/>
        </w:rPr>
        <w:t>Территориальные сочетания природных ресурсов дают ши</w:t>
      </w:r>
      <w:r>
        <w:rPr>
          <w:spacing w:val="-1"/>
          <w:sz w:val="28"/>
          <w:szCs w:val="28"/>
        </w:rPr>
        <w:softHyphen/>
        <w:t>рокие возможности для комплексного развития экономических районов и территориального разделения труда.</w:t>
      </w:r>
    </w:p>
    <w:p w:rsidR="0075334C" w:rsidRDefault="0075334C" w:rsidP="0075334C">
      <w:pPr>
        <w:shd w:val="clear" w:color="auto" w:fill="FFFFFF"/>
        <w:spacing w:line="360" w:lineRule="auto"/>
        <w:ind w:left="1454" w:right="979" w:firstLine="720"/>
        <w:rPr>
          <w:spacing w:val="-1"/>
          <w:sz w:val="28"/>
          <w:szCs w:val="28"/>
        </w:rPr>
      </w:pPr>
    </w:p>
    <w:p w:rsidR="0075334C" w:rsidRDefault="0075334C" w:rsidP="0075334C">
      <w:pPr>
        <w:numPr>
          <w:ilvl w:val="1"/>
          <w:numId w:val="1"/>
        </w:numPr>
        <w:shd w:val="clear" w:color="auto" w:fill="FFFFFF"/>
        <w:tabs>
          <w:tab w:val="num" w:pos="720"/>
        </w:tabs>
        <w:spacing w:line="360" w:lineRule="auto"/>
        <w:ind w:left="900" w:right="979" w:hanging="900"/>
        <w:jc w:val="center"/>
        <w:rPr>
          <w:b/>
          <w:spacing w:val="-1"/>
          <w:sz w:val="28"/>
          <w:szCs w:val="28"/>
        </w:rPr>
      </w:pPr>
      <w:r>
        <w:rPr>
          <w:b/>
          <w:spacing w:val="-1"/>
          <w:sz w:val="28"/>
          <w:szCs w:val="28"/>
        </w:rPr>
        <w:t>Природно-ресурсный потенциал и методы его оценки</w:t>
      </w:r>
    </w:p>
    <w:p w:rsidR="0075334C" w:rsidRDefault="0075334C" w:rsidP="0075334C">
      <w:pPr>
        <w:shd w:val="clear" w:color="auto" w:fill="FFFFFF"/>
        <w:spacing w:line="360" w:lineRule="auto"/>
        <w:ind w:left="1260" w:right="979"/>
        <w:rPr>
          <w:spacing w:val="-1"/>
          <w:sz w:val="28"/>
          <w:szCs w:val="28"/>
        </w:rPr>
      </w:pPr>
    </w:p>
    <w:p w:rsidR="0075334C" w:rsidRDefault="0075334C" w:rsidP="0075334C">
      <w:pPr>
        <w:shd w:val="clear" w:color="auto" w:fill="FFFFFF"/>
        <w:spacing w:line="360" w:lineRule="auto"/>
        <w:ind w:right="259" w:firstLine="720"/>
        <w:jc w:val="both"/>
        <w:rPr>
          <w:spacing w:val="-1"/>
          <w:sz w:val="28"/>
          <w:szCs w:val="28"/>
        </w:rPr>
      </w:pPr>
      <w:r>
        <w:rPr>
          <w:spacing w:val="-1"/>
          <w:sz w:val="28"/>
          <w:szCs w:val="28"/>
        </w:rPr>
        <w:t>Изучение природных условий осуществляется с целью оценки их влияния на разные отрасли хозяйственной деятельности. На</w:t>
      </w:r>
      <w:r>
        <w:rPr>
          <w:spacing w:val="-1"/>
          <w:sz w:val="28"/>
          <w:szCs w:val="28"/>
        </w:rPr>
        <w:softHyphen/>
        <w:t>пример, добыча полезных ископаемых может в первую очередь начаться на месторождениях, расположенных в более благопри</w:t>
      </w:r>
      <w:r>
        <w:rPr>
          <w:spacing w:val="-1"/>
          <w:sz w:val="28"/>
          <w:szCs w:val="28"/>
        </w:rPr>
        <w:softHyphen/>
        <w:t>ятных природных условиях, так как она будет экономичнее. Сто</w:t>
      </w:r>
      <w:r>
        <w:rPr>
          <w:spacing w:val="-1"/>
          <w:sz w:val="28"/>
          <w:szCs w:val="28"/>
        </w:rPr>
        <w:softHyphen/>
        <w:t>имость капитального строительства во многом зависит от проч</w:t>
      </w:r>
      <w:r>
        <w:rPr>
          <w:spacing w:val="-1"/>
          <w:sz w:val="28"/>
          <w:szCs w:val="28"/>
        </w:rPr>
        <w:softHyphen/>
        <w:t xml:space="preserve">ности и </w:t>
      </w:r>
      <w:proofErr w:type="spellStart"/>
      <w:r>
        <w:rPr>
          <w:spacing w:val="-1"/>
          <w:sz w:val="28"/>
          <w:szCs w:val="28"/>
        </w:rPr>
        <w:t>обводненности</w:t>
      </w:r>
      <w:proofErr w:type="spellEnd"/>
      <w:r>
        <w:rPr>
          <w:spacing w:val="-1"/>
          <w:sz w:val="28"/>
          <w:szCs w:val="28"/>
        </w:rPr>
        <w:t xml:space="preserve"> грунтов, степени сейсмичности или заболоченности территории, наличия вечной мерзлоты и гористо</w:t>
      </w:r>
      <w:r>
        <w:rPr>
          <w:spacing w:val="-1"/>
          <w:sz w:val="28"/>
          <w:szCs w:val="28"/>
        </w:rPr>
        <w:softHyphen/>
        <w:t xml:space="preserve">сти рельефа. Стоимость водоснабжения, освещения жилищ и их строительства различна в районах теплого и холодного, влажного и сухого климата, в условиях короткого и </w:t>
      </w:r>
      <w:proofErr w:type="gramStart"/>
      <w:r>
        <w:rPr>
          <w:spacing w:val="-1"/>
          <w:sz w:val="28"/>
          <w:szCs w:val="28"/>
        </w:rPr>
        <w:t>длинного светового дня</w:t>
      </w:r>
      <w:proofErr w:type="gramEnd"/>
      <w:r>
        <w:rPr>
          <w:spacing w:val="-1"/>
          <w:sz w:val="28"/>
          <w:szCs w:val="28"/>
        </w:rPr>
        <w:t>. Природные условия также необходимо оценивать с позиции условий жизни населения. Они являются одним из важнейших факторов, облегчающих или затрудняющих заселение и освоение территории, в значительной степени определяющих масштабы, пути и формы использования ее естественных ресурсов и эко</w:t>
      </w:r>
      <w:r>
        <w:rPr>
          <w:spacing w:val="-1"/>
          <w:sz w:val="28"/>
          <w:szCs w:val="28"/>
        </w:rPr>
        <w:softHyphen/>
        <w:t xml:space="preserve">номических возможностей. Благоприятность или </w:t>
      </w:r>
      <w:proofErr w:type="spellStart"/>
      <w:r>
        <w:rPr>
          <w:spacing w:val="-1"/>
          <w:sz w:val="28"/>
          <w:szCs w:val="28"/>
        </w:rPr>
        <w:t>неблагоприят</w:t>
      </w:r>
      <w:r>
        <w:rPr>
          <w:spacing w:val="-1"/>
          <w:sz w:val="28"/>
          <w:szCs w:val="28"/>
        </w:rPr>
        <w:softHyphen/>
        <w:t>ность</w:t>
      </w:r>
      <w:proofErr w:type="spellEnd"/>
      <w:r>
        <w:rPr>
          <w:spacing w:val="-1"/>
          <w:sz w:val="28"/>
          <w:szCs w:val="28"/>
        </w:rPr>
        <w:t xml:space="preserve"> этих </w:t>
      </w:r>
      <w:proofErr w:type="gramStart"/>
      <w:r>
        <w:rPr>
          <w:spacing w:val="-1"/>
          <w:sz w:val="28"/>
          <w:szCs w:val="28"/>
        </w:rPr>
        <w:t>условий</w:t>
      </w:r>
      <w:proofErr w:type="gramEnd"/>
      <w:r>
        <w:rPr>
          <w:spacing w:val="-1"/>
          <w:sz w:val="28"/>
          <w:szCs w:val="28"/>
        </w:rPr>
        <w:t xml:space="preserve"> как в их естественном виде, так и измененном в результате антропогенных </w:t>
      </w:r>
      <w:r>
        <w:rPr>
          <w:spacing w:val="-1"/>
          <w:sz w:val="28"/>
          <w:szCs w:val="28"/>
        </w:rPr>
        <w:lastRenderedPageBreak/>
        <w:t>преобразований, сильно и разносто</w:t>
      </w:r>
      <w:r>
        <w:rPr>
          <w:spacing w:val="-1"/>
          <w:sz w:val="28"/>
          <w:szCs w:val="28"/>
        </w:rPr>
        <w:softHyphen/>
        <w:t>ронне сказывается на всех сторонах жизни населения.</w:t>
      </w:r>
    </w:p>
    <w:p w:rsidR="0075334C" w:rsidRDefault="0075334C" w:rsidP="0075334C">
      <w:pPr>
        <w:shd w:val="clear" w:color="auto" w:fill="FFFFFF"/>
        <w:spacing w:line="360" w:lineRule="auto"/>
        <w:ind w:left="29" w:right="50" w:firstLine="720"/>
        <w:jc w:val="both"/>
        <w:rPr>
          <w:spacing w:val="-1"/>
          <w:sz w:val="28"/>
          <w:szCs w:val="28"/>
        </w:rPr>
      </w:pPr>
      <w:r>
        <w:rPr>
          <w:spacing w:val="-1"/>
          <w:sz w:val="28"/>
          <w:szCs w:val="28"/>
        </w:rPr>
        <w:t>В связи с этим важно осуществлять оценочное районирова</w:t>
      </w:r>
      <w:r>
        <w:rPr>
          <w:spacing w:val="-1"/>
          <w:sz w:val="28"/>
          <w:szCs w:val="28"/>
        </w:rPr>
        <w:softHyphen/>
        <w:t>ние территории страны по степени благоприятности природных условий для жизни населения. Основная трудность заключается в выработке алгоритмов оценочных исследований. В принципе для данной цели пригодны типовые эталоны оценивания.</w:t>
      </w:r>
    </w:p>
    <w:p w:rsidR="0075334C" w:rsidRDefault="0075334C" w:rsidP="0075334C">
      <w:pPr>
        <w:shd w:val="clear" w:color="auto" w:fill="FFFFFF"/>
        <w:spacing w:line="360" w:lineRule="auto"/>
        <w:ind w:left="29" w:right="50" w:firstLine="720"/>
        <w:jc w:val="both"/>
        <w:rPr>
          <w:spacing w:val="-1"/>
          <w:sz w:val="28"/>
          <w:szCs w:val="28"/>
        </w:rPr>
      </w:pPr>
      <w:r>
        <w:rPr>
          <w:spacing w:val="-1"/>
          <w:sz w:val="28"/>
          <w:szCs w:val="28"/>
        </w:rPr>
        <w:t xml:space="preserve">Согласно шкале благоприятности природных условий (разработанной О.Р. </w:t>
      </w:r>
      <w:proofErr w:type="spellStart"/>
      <w:r>
        <w:rPr>
          <w:spacing w:val="-1"/>
          <w:sz w:val="28"/>
          <w:szCs w:val="28"/>
        </w:rPr>
        <w:t>Назаревским</w:t>
      </w:r>
      <w:proofErr w:type="spellEnd"/>
      <w:r>
        <w:rPr>
          <w:spacing w:val="-1"/>
          <w:sz w:val="28"/>
          <w:szCs w:val="28"/>
        </w:rPr>
        <w:t>), для организации жизнедеятельности  вся территория России подразделяется на пять ареалов:</w:t>
      </w:r>
    </w:p>
    <w:p w:rsidR="0075334C" w:rsidRDefault="0075334C" w:rsidP="0075334C">
      <w:pPr>
        <w:numPr>
          <w:ilvl w:val="0"/>
          <w:numId w:val="4"/>
        </w:numPr>
        <w:shd w:val="clear" w:color="auto" w:fill="FFFFFF"/>
        <w:spacing w:line="360" w:lineRule="auto"/>
        <w:ind w:right="50"/>
        <w:jc w:val="both"/>
        <w:rPr>
          <w:spacing w:val="-1"/>
          <w:sz w:val="28"/>
          <w:szCs w:val="28"/>
        </w:rPr>
      </w:pPr>
      <w:r>
        <w:rPr>
          <w:spacing w:val="-1"/>
          <w:sz w:val="28"/>
          <w:szCs w:val="28"/>
        </w:rPr>
        <w:t>наиболее благоприятные;</w:t>
      </w:r>
    </w:p>
    <w:p w:rsidR="0075334C" w:rsidRDefault="0075334C" w:rsidP="0075334C">
      <w:pPr>
        <w:numPr>
          <w:ilvl w:val="0"/>
          <w:numId w:val="4"/>
        </w:numPr>
        <w:shd w:val="clear" w:color="auto" w:fill="FFFFFF"/>
        <w:spacing w:line="360" w:lineRule="auto"/>
        <w:ind w:right="50"/>
        <w:jc w:val="both"/>
        <w:rPr>
          <w:spacing w:val="-1"/>
          <w:sz w:val="28"/>
          <w:szCs w:val="28"/>
        </w:rPr>
      </w:pPr>
      <w:r>
        <w:rPr>
          <w:spacing w:val="-1"/>
          <w:sz w:val="28"/>
          <w:szCs w:val="28"/>
        </w:rPr>
        <w:t>благоприятные;</w:t>
      </w:r>
    </w:p>
    <w:p w:rsidR="0075334C" w:rsidRDefault="0075334C" w:rsidP="0075334C">
      <w:pPr>
        <w:numPr>
          <w:ilvl w:val="0"/>
          <w:numId w:val="4"/>
        </w:numPr>
        <w:shd w:val="clear" w:color="auto" w:fill="FFFFFF"/>
        <w:spacing w:line="360" w:lineRule="auto"/>
        <w:ind w:right="50"/>
        <w:jc w:val="both"/>
        <w:rPr>
          <w:spacing w:val="-1"/>
          <w:sz w:val="28"/>
          <w:szCs w:val="28"/>
        </w:rPr>
      </w:pPr>
      <w:r>
        <w:rPr>
          <w:spacing w:val="-1"/>
          <w:sz w:val="28"/>
          <w:szCs w:val="28"/>
        </w:rPr>
        <w:t>малоблагоприятные;</w:t>
      </w:r>
    </w:p>
    <w:p w:rsidR="0075334C" w:rsidRDefault="0075334C" w:rsidP="0075334C">
      <w:pPr>
        <w:numPr>
          <w:ilvl w:val="0"/>
          <w:numId w:val="4"/>
        </w:numPr>
        <w:shd w:val="clear" w:color="auto" w:fill="FFFFFF"/>
        <w:spacing w:line="360" w:lineRule="auto"/>
        <w:ind w:right="50"/>
        <w:jc w:val="both"/>
        <w:rPr>
          <w:spacing w:val="-1"/>
          <w:sz w:val="28"/>
          <w:szCs w:val="28"/>
        </w:rPr>
      </w:pPr>
      <w:r>
        <w:rPr>
          <w:spacing w:val="-1"/>
          <w:sz w:val="28"/>
          <w:szCs w:val="28"/>
        </w:rPr>
        <w:t>неблагоприятные;</w:t>
      </w:r>
    </w:p>
    <w:p w:rsidR="0075334C" w:rsidRDefault="0075334C" w:rsidP="0075334C">
      <w:pPr>
        <w:numPr>
          <w:ilvl w:val="0"/>
          <w:numId w:val="4"/>
        </w:numPr>
        <w:shd w:val="clear" w:color="auto" w:fill="FFFFFF"/>
        <w:spacing w:line="360" w:lineRule="auto"/>
        <w:ind w:right="50"/>
        <w:jc w:val="both"/>
        <w:rPr>
          <w:spacing w:val="-1"/>
          <w:sz w:val="28"/>
          <w:szCs w:val="28"/>
        </w:rPr>
      </w:pPr>
      <w:r>
        <w:rPr>
          <w:spacing w:val="-1"/>
          <w:sz w:val="28"/>
          <w:szCs w:val="28"/>
        </w:rPr>
        <w:t>крайне неблагоприятные.</w:t>
      </w:r>
    </w:p>
    <w:p w:rsidR="0075334C" w:rsidRDefault="0075334C" w:rsidP="0075334C">
      <w:pPr>
        <w:shd w:val="clear" w:color="auto" w:fill="FFFFFF"/>
        <w:spacing w:line="360" w:lineRule="auto"/>
        <w:ind w:right="50" w:firstLine="720"/>
        <w:jc w:val="both"/>
        <w:rPr>
          <w:spacing w:val="-1"/>
          <w:sz w:val="28"/>
          <w:szCs w:val="28"/>
        </w:rPr>
      </w:pPr>
      <w:r>
        <w:rPr>
          <w:spacing w:val="-1"/>
          <w:sz w:val="28"/>
          <w:szCs w:val="28"/>
        </w:rPr>
        <w:t>Причем почти ¾ территории современной России, по его оценкам, крайне неблагоприятны и малоблагоприятны для жизни человека, и лишь небольшие площади в западных частях Северо-Запада, Центрального, Северо-</w:t>
      </w:r>
      <w:proofErr w:type="spellStart"/>
      <w:r>
        <w:rPr>
          <w:spacing w:val="-1"/>
          <w:sz w:val="28"/>
          <w:szCs w:val="28"/>
        </w:rPr>
        <w:t>Кавказкого</w:t>
      </w:r>
      <w:proofErr w:type="spellEnd"/>
      <w:r>
        <w:rPr>
          <w:spacing w:val="-1"/>
          <w:sz w:val="28"/>
          <w:szCs w:val="28"/>
        </w:rPr>
        <w:t xml:space="preserve"> экономических районов и северная окраина Поволжского района относятся к зоне, наиболее благоприятной для жизни людей. </w:t>
      </w:r>
    </w:p>
    <w:p w:rsidR="0075334C" w:rsidRDefault="0075334C" w:rsidP="0075334C">
      <w:pPr>
        <w:shd w:val="clear" w:color="auto" w:fill="FFFFFF"/>
        <w:spacing w:line="360" w:lineRule="auto"/>
        <w:ind w:left="36" w:right="36" w:firstLine="720"/>
        <w:jc w:val="both"/>
        <w:rPr>
          <w:spacing w:val="-1"/>
          <w:sz w:val="28"/>
          <w:szCs w:val="28"/>
        </w:rPr>
      </w:pPr>
      <w:r>
        <w:rPr>
          <w:spacing w:val="-1"/>
          <w:sz w:val="28"/>
          <w:szCs w:val="28"/>
        </w:rPr>
        <w:t>Природные ресурсы по своему экономическому содержанию являются потребительскими стоимостями, полезность которых определяется степенью изученности, уровнем НТП, экономиче</w:t>
      </w:r>
      <w:r>
        <w:rPr>
          <w:spacing w:val="-1"/>
          <w:sz w:val="28"/>
          <w:szCs w:val="28"/>
        </w:rPr>
        <w:softHyphen/>
        <w:t>ской и социальной целесообразностью использования. Экономи</w:t>
      </w:r>
      <w:r>
        <w:rPr>
          <w:spacing w:val="-1"/>
          <w:sz w:val="28"/>
          <w:szCs w:val="28"/>
        </w:rPr>
        <w:softHyphen/>
        <w:t>ческая оценка природно-ресурсного потенциала включает учет множества факторов (экономических, социальных, технических, эколого-географических), которые обусловливают пространствен</w:t>
      </w:r>
      <w:r>
        <w:rPr>
          <w:spacing w:val="-1"/>
          <w:sz w:val="28"/>
          <w:szCs w:val="28"/>
        </w:rPr>
        <w:softHyphen/>
        <w:t>ные различия и значимость природных ресурсов для жизни и дея</w:t>
      </w:r>
      <w:r>
        <w:rPr>
          <w:spacing w:val="-1"/>
          <w:sz w:val="28"/>
          <w:szCs w:val="28"/>
        </w:rPr>
        <w:softHyphen/>
        <w:t>тельности человека.</w:t>
      </w:r>
    </w:p>
    <w:p w:rsidR="0075334C" w:rsidRDefault="0075334C" w:rsidP="0075334C">
      <w:pPr>
        <w:shd w:val="clear" w:color="auto" w:fill="FFFFFF"/>
        <w:spacing w:line="360" w:lineRule="auto"/>
        <w:ind w:left="58" w:right="14" w:firstLine="720"/>
        <w:jc w:val="both"/>
        <w:rPr>
          <w:spacing w:val="-1"/>
          <w:sz w:val="28"/>
          <w:szCs w:val="28"/>
        </w:rPr>
      </w:pPr>
      <w:r>
        <w:rPr>
          <w:spacing w:val="-1"/>
          <w:sz w:val="28"/>
          <w:szCs w:val="28"/>
        </w:rPr>
        <w:lastRenderedPageBreak/>
        <w:t>При экономической оценке полезных ископаемых использу</w:t>
      </w:r>
      <w:r>
        <w:rPr>
          <w:spacing w:val="-1"/>
          <w:sz w:val="28"/>
          <w:szCs w:val="28"/>
        </w:rPr>
        <w:softHyphen/>
        <w:t>ют следующие параметры: масштаб месторождения, определяе</w:t>
      </w:r>
      <w:r>
        <w:rPr>
          <w:spacing w:val="-1"/>
          <w:sz w:val="28"/>
          <w:szCs w:val="28"/>
        </w:rPr>
        <w:softHyphen/>
        <w:t>мый его суммарными запасами; качество полезного ископаемого, его состав и свойства, условия эксплуатации; мощность пластов и условия их залегания; хозяйственное значение; годовой объем добычи. Таким образом, экономическая оценка природных ресур</w:t>
      </w:r>
      <w:r>
        <w:rPr>
          <w:spacing w:val="-1"/>
          <w:sz w:val="28"/>
          <w:szCs w:val="28"/>
        </w:rPr>
        <w:softHyphen/>
        <w:t>сов - это оценка их количества, качества, народнохозяйственно</w:t>
      </w:r>
      <w:r>
        <w:rPr>
          <w:spacing w:val="-1"/>
          <w:sz w:val="28"/>
          <w:szCs w:val="28"/>
        </w:rPr>
        <w:softHyphen/>
        <w:t>го значения, стоимости.</w:t>
      </w:r>
    </w:p>
    <w:p w:rsidR="0075334C" w:rsidRDefault="0075334C" w:rsidP="0075334C">
      <w:pPr>
        <w:shd w:val="clear" w:color="auto" w:fill="FFFFFF"/>
        <w:spacing w:line="360" w:lineRule="auto"/>
        <w:ind w:left="72" w:firstLine="720"/>
        <w:jc w:val="both"/>
        <w:rPr>
          <w:spacing w:val="-1"/>
          <w:sz w:val="28"/>
          <w:szCs w:val="28"/>
        </w:rPr>
      </w:pPr>
      <w:r>
        <w:rPr>
          <w:i/>
          <w:spacing w:val="-1"/>
          <w:sz w:val="28"/>
          <w:szCs w:val="28"/>
        </w:rPr>
        <w:t>Земельные ресурсы.</w:t>
      </w:r>
      <w:r>
        <w:rPr>
          <w:spacing w:val="-1"/>
          <w:sz w:val="28"/>
          <w:szCs w:val="28"/>
        </w:rPr>
        <w:t xml:space="preserve"> Функциональные особенности исполь</w:t>
      </w:r>
      <w:r>
        <w:rPr>
          <w:spacing w:val="-1"/>
          <w:sz w:val="28"/>
          <w:szCs w:val="28"/>
        </w:rPr>
        <w:softHyphen/>
        <w:t>зования земли определили ее важное место среди природных ре</w:t>
      </w:r>
      <w:r>
        <w:rPr>
          <w:spacing w:val="-1"/>
          <w:sz w:val="28"/>
          <w:szCs w:val="28"/>
        </w:rPr>
        <w:softHyphen/>
        <w:t>сурсов. Она является исходной материальной платформой бла</w:t>
      </w:r>
      <w:r>
        <w:rPr>
          <w:spacing w:val="-1"/>
          <w:sz w:val="28"/>
          <w:szCs w:val="28"/>
        </w:rPr>
        <w:softHyphen/>
        <w:t>госостояния населения, пространственным базисом для размещения производительных сил и расселения людей, основой для нормального протекания воспроизводственных процессов всех факторов экономического роста: трудовых, материально-технических и природных. Кроме того, земля - это средство про</w:t>
      </w:r>
      <w:r>
        <w:rPr>
          <w:spacing w:val="-1"/>
          <w:sz w:val="28"/>
          <w:szCs w:val="28"/>
        </w:rPr>
        <w:softHyphen/>
        <w:t>изводства в сельском хозяйстве. Выступая в этом качестве, земля имеет свои специфические черты, особенно по сравнению с ис</w:t>
      </w:r>
      <w:r>
        <w:rPr>
          <w:spacing w:val="-1"/>
          <w:sz w:val="28"/>
          <w:szCs w:val="28"/>
        </w:rPr>
        <w:softHyphen/>
        <w:t xml:space="preserve">кусственно созданными средствами производства. Ее почвенный покров является </w:t>
      </w:r>
      <w:proofErr w:type="spellStart"/>
      <w:r>
        <w:rPr>
          <w:spacing w:val="-1"/>
          <w:sz w:val="28"/>
          <w:szCs w:val="28"/>
        </w:rPr>
        <w:t>возобновимым</w:t>
      </w:r>
      <w:proofErr w:type="spellEnd"/>
      <w:r>
        <w:rPr>
          <w:spacing w:val="-1"/>
          <w:sz w:val="28"/>
          <w:szCs w:val="28"/>
        </w:rPr>
        <w:t xml:space="preserve"> природным ресурсом, однако для его восстановления естественным путем требуются сотни лет, что означает фактическое исключение из интенсивной хозяйственной деятельности в обозримой перспективе массивов с разрушенным почвенным слоем. Для восстановления почвенного слоя толщи</w:t>
      </w:r>
      <w:r>
        <w:rPr>
          <w:spacing w:val="-1"/>
          <w:sz w:val="28"/>
          <w:szCs w:val="28"/>
        </w:rPr>
        <w:softHyphen/>
        <w:t xml:space="preserve">ной 2…2,5 см требуется 300…1000 лет, а для всего пахотного слоя мощностью 18 см </w:t>
      </w:r>
      <w:r>
        <w:rPr>
          <w:color w:val="000000"/>
          <w:sz w:val="28"/>
          <w:szCs w:val="28"/>
        </w:rPr>
        <w:t>–</w:t>
      </w:r>
      <w:r>
        <w:rPr>
          <w:spacing w:val="-1"/>
          <w:sz w:val="28"/>
          <w:szCs w:val="28"/>
        </w:rPr>
        <w:t xml:space="preserve"> 2…7 тыс. лет. Земле в качестве орудия и пред</w:t>
      </w:r>
      <w:r>
        <w:rPr>
          <w:spacing w:val="-1"/>
          <w:sz w:val="28"/>
          <w:szCs w:val="28"/>
        </w:rPr>
        <w:softHyphen/>
        <w:t>мета труда присуща незаменимость в силу отсутствия альтерна</w:t>
      </w:r>
      <w:r>
        <w:rPr>
          <w:spacing w:val="-1"/>
          <w:sz w:val="28"/>
          <w:szCs w:val="28"/>
        </w:rPr>
        <w:softHyphen/>
        <w:t>тивных ресурсов, использование которых позволило бы удовлет</w:t>
      </w:r>
      <w:r>
        <w:rPr>
          <w:spacing w:val="-1"/>
          <w:sz w:val="28"/>
          <w:szCs w:val="28"/>
        </w:rPr>
        <w:softHyphen/>
        <w:t>ворить первостепенные человеческие нужды. Следующей особен</w:t>
      </w:r>
      <w:r>
        <w:rPr>
          <w:spacing w:val="-1"/>
          <w:sz w:val="28"/>
          <w:szCs w:val="28"/>
        </w:rPr>
        <w:softHyphen/>
        <w:t xml:space="preserve">ностью является отличие продуктивности земель в различных регионах. Постоянное местоположение земельных ресурсов - </w:t>
      </w:r>
      <w:r>
        <w:rPr>
          <w:spacing w:val="-1"/>
          <w:sz w:val="28"/>
          <w:szCs w:val="28"/>
        </w:rPr>
        <w:lastRenderedPageBreak/>
        <w:t>специфическая черта этого средства производства, так как большинству из них присуща мобильность (перемещение в про</w:t>
      </w:r>
      <w:r>
        <w:rPr>
          <w:spacing w:val="-1"/>
          <w:sz w:val="28"/>
          <w:szCs w:val="28"/>
        </w:rPr>
        <w:softHyphen/>
        <w:t>странстве).</w:t>
      </w:r>
    </w:p>
    <w:p w:rsidR="0075334C" w:rsidRDefault="0075334C" w:rsidP="0075334C">
      <w:pPr>
        <w:shd w:val="clear" w:color="auto" w:fill="FFFFFF"/>
        <w:spacing w:line="360" w:lineRule="auto"/>
        <w:ind w:left="58" w:right="86" w:firstLine="720"/>
        <w:jc w:val="both"/>
        <w:rPr>
          <w:spacing w:val="-1"/>
          <w:sz w:val="28"/>
          <w:szCs w:val="28"/>
        </w:rPr>
      </w:pPr>
      <w:r>
        <w:rPr>
          <w:spacing w:val="-1"/>
          <w:sz w:val="28"/>
          <w:szCs w:val="28"/>
        </w:rPr>
        <w:t xml:space="preserve">Важным свойством земли является ее плодородие. </w:t>
      </w:r>
      <w:proofErr w:type="gramStart"/>
      <w:r>
        <w:rPr>
          <w:spacing w:val="-1"/>
          <w:sz w:val="28"/>
          <w:szCs w:val="28"/>
        </w:rPr>
        <w:t>Выделяют следующие его виды: природное, искусственное, экономическое.</w:t>
      </w:r>
      <w:proofErr w:type="gramEnd"/>
      <w:r>
        <w:rPr>
          <w:spacing w:val="-1"/>
          <w:sz w:val="28"/>
          <w:szCs w:val="28"/>
        </w:rPr>
        <w:t xml:space="preserve"> Естественное плодородие - результат протекающих в течение ты</w:t>
      </w:r>
      <w:r>
        <w:rPr>
          <w:spacing w:val="-1"/>
          <w:sz w:val="28"/>
          <w:szCs w:val="28"/>
        </w:rPr>
        <w:softHyphen/>
        <w:t>сяч лет геологических, климатических, почвообразовательных процессов. Оно характеризует наличие в почве питательных ве</w:t>
      </w:r>
      <w:r>
        <w:rPr>
          <w:spacing w:val="-1"/>
          <w:sz w:val="28"/>
          <w:szCs w:val="28"/>
        </w:rPr>
        <w:softHyphen/>
        <w:t>ществ, влаги, их доступности для сельскохозяйственных расте</w:t>
      </w:r>
      <w:r>
        <w:rPr>
          <w:spacing w:val="-1"/>
          <w:sz w:val="28"/>
          <w:szCs w:val="28"/>
        </w:rPr>
        <w:softHyphen/>
        <w:t>ний. Искусственное плодородие - это результат антропогенных воздействий. Экономическое плодородие - это совокупность есте</w:t>
      </w:r>
      <w:r>
        <w:rPr>
          <w:spacing w:val="-1"/>
          <w:sz w:val="28"/>
          <w:szCs w:val="28"/>
        </w:rPr>
        <w:softHyphen/>
        <w:t>ственного и искусственного воздействий. Количественно оно оценивается по результатам производства сельскохозяйственной продукции на единицу площади (урожайность).</w:t>
      </w:r>
    </w:p>
    <w:p w:rsidR="0075334C" w:rsidRDefault="0075334C" w:rsidP="0075334C">
      <w:pPr>
        <w:shd w:val="clear" w:color="auto" w:fill="FFFFFF"/>
        <w:spacing w:line="360" w:lineRule="auto"/>
        <w:ind w:right="158" w:firstLine="720"/>
        <w:jc w:val="both"/>
        <w:rPr>
          <w:spacing w:val="-1"/>
          <w:sz w:val="28"/>
          <w:szCs w:val="28"/>
        </w:rPr>
      </w:pPr>
      <w:r>
        <w:rPr>
          <w:spacing w:val="-1"/>
          <w:sz w:val="28"/>
          <w:szCs w:val="28"/>
        </w:rPr>
        <w:t>Земельные ресурсы всегда были главным достоянием лю</w:t>
      </w:r>
      <w:r>
        <w:rPr>
          <w:spacing w:val="-1"/>
          <w:sz w:val="28"/>
          <w:szCs w:val="28"/>
        </w:rPr>
        <w:softHyphen/>
        <w:t xml:space="preserve">бой страны. Земельный фонд России самый большой в мире - 1707,5 </w:t>
      </w:r>
      <w:proofErr w:type="gramStart"/>
      <w:r>
        <w:rPr>
          <w:spacing w:val="-1"/>
          <w:sz w:val="28"/>
          <w:szCs w:val="28"/>
        </w:rPr>
        <w:t>млн</w:t>
      </w:r>
      <w:proofErr w:type="gramEnd"/>
      <w:r>
        <w:rPr>
          <w:spacing w:val="-1"/>
          <w:sz w:val="28"/>
          <w:szCs w:val="28"/>
        </w:rPr>
        <w:t xml:space="preserve"> га. В его структуре земли сельскохозяйственных пред</w:t>
      </w:r>
      <w:r>
        <w:rPr>
          <w:spacing w:val="-1"/>
          <w:sz w:val="28"/>
          <w:szCs w:val="28"/>
        </w:rPr>
        <w:softHyphen/>
        <w:t>приятий и граждан, занимающихся сельскохозяйственной дея</w:t>
      </w:r>
      <w:r>
        <w:rPr>
          <w:spacing w:val="-1"/>
          <w:sz w:val="28"/>
          <w:szCs w:val="28"/>
        </w:rPr>
        <w:softHyphen/>
        <w:t xml:space="preserve">тельностью, составляют 38,1 %, на земли, занятые под населенные пункты, приходится 0,4 % территории страны, на земли несельскохозяйственного значения (промышленность, транспорт, связь, военные объекты) - 1,2 %, природно-заповедного фонда - 1,2 %, лесного фонда - 51,4 %, водного фонда - 1 %, государственного запаса - 6,9 %. Площадь сельскохозяйственных угодий в России составляет 222,3 </w:t>
      </w:r>
      <w:proofErr w:type="gramStart"/>
      <w:r>
        <w:rPr>
          <w:spacing w:val="-1"/>
          <w:sz w:val="28"/>
          <w:szCs w:val="28"/>
        </w:rPr>
        <w:t>млн</w:t>
      </w:r>
      <w:proofErr w:type="gramEnd"/>
      <w:r>
        <w:rPr>
          <w:spacing w:val="-1"/>
          <w:sz w:val="28"/>
          <w:szCs w:val="28"/>
        </w:rPr>
        <w:t xml:space="preserve"> га, в том числе пашни - 134 млн </w:t>
      </w:r>
      <w:proofErr w:type="gramStart"/>
      <w:r>
        <w:rPr>
          <w:spacing w:val="-1"/>
          <w:sz w:val="28"/>
          <w:szCs w:val="28"/>
        </w:rPr>
        <w:t>га</w:t>
      </w:r>
      <w:proofErr w:type="gramEnd"/>
      <w:r>
        <w:rPr>
          <w:spacing w:val="-1"/>
          <w:sz w:val="28"/>
          <w:szCs w:val="28"/>
        </w:rPr>
        <w:t>.</w:t>
      </w:r>
    </w:p>
    <w:p w:rsidR="0075334C" w:rsidRDefault="0075334C" w:rsidP="0075334C">
      <w:pPr>
        <w:shd w:val="clear" w:color="auto" w:fill="FFFFFF"/>
        <w:spacing w:line="360" w:lineRule="auto"/>
        <w:ind w:firstLine="720"/>
        <w:jc w:val="both"/>
        <w:rPr>
          <w:spacing w:val="-1"/>
          <w:sz w:val="28"/>
          <w:szCs w:val="28"/>
        </w:rPr>
      </w:pPr>
      <w:r>
        <w:rPr>
          <w:spacing w:val="-1"/>
          <w:sz w:val="28"/>
          <w:szCs w:val="28"/>
        </w:rPr>
        <w:t xml:space="preserve">Площадь обрабатываемых земель в России сокращается, но  </w:t>
      </w:r>
      <w:proofErr w:type="spellStart"/>
      <w:r>
        <w:rPr>
          <w:spacing w:val="-1"/>
          <w:sz w:val="28"/>
          <w:szCs w:val="28"/>
        </w:rPr>
        <w:t>беспеченность</w:t>
      </w:r>
      <w:proofErr w:type="spellEnd"/>
      <w:r>
        <w:rPr>
          <w:spacing w:val="-1"/>
          <w:sz w:val="28"/>
          <w:szCs w:val="28"/>
        </w:rPr>
        <w:t xml:space="preserve"> пашней из расчета на душу населения остается очень высокой по сравнению с другими странами. В России она составляет 0,8 га на одного человека (в США - 0,6, в Китае - 0,09, в Египте - 0,05 га на одного человека). Основная доля паш</w:t>
      </w:r>
      <w:r>
        <w:rPr>
          <w:spacing w:val="-1"/>
          <w:sz w:val="28"/>
          <w:szCs w:val="28"/>
        </w:rPr>
        <w:softHyphen/>
        <w:t xml:space="preserve">ни приходится на Центральный и </w:t>
      </w:r>
      <w:r>
        <w:rPr>
          <w:spacing w:val="-1"/>
          <w:sz w:val="28"/>
          <w:szCs w:val="28"/>
        </w:rPr>
        <w:lastRenderedPageBreak/>
        <w:t>Центрально-Черноземный рай</w:t>
      </w:r>
      <w:r>
        <w:rPr>
          <w:spacing w:val="-1"/>
          <w:sz w:val="28"/>
          <w:szCs w:val="28"/>
        </w:rPr>
        <w:softHyphen/>
        <w:t>оны, Поволжье, Северный Кавказ, Урал и Западную Сибирь.</w:t>
      </w:r>
    </w:p>
    <w:p w:rsidR="0075334C" w:rsidRDefault="0075334C" w:rsidP="0075334C">
      <w:pPr>
        <w:shd w:val="clear" w:color="auto" w:fill="FFFFFF"/>
        <w:spacing w:line="360" w:lineRule="auto"/>
        <w:ind w:left="14" w:right="50" w:firstLine="720"/>
        <w:jc w:val="both"/>
        <w:rPr>
          <w:spacing w:val="-1"/>
          <w:sz w:val="28"/>
          <w:szCs w:val="28"/>
        </w:rPr>
      </w:pPr>
      <w:r>
        <w:rPr>
          <w:i/>
          <w:spacing w:val="-1"/>
          <w:sz w:val="28"/>
          <w:szCs w:val="28"/>
        </w:rPr>
        <w:t>Лесные ресурсы.</w:t>
      </w:r>
      <w:r>
        <w:rPr>
          <w:spacing w:val="-1"/>
          <w:sz w:val="28"/>
          <w:szCs w:val="28"/>
        </w:rPr>
        <w:t xml:space="preserve"> Леса в Российской Федерации занимают около 800 </w:t>
      </w:r>
      <w:proofErr w:type="gramStart"/>
      <w:r>
        <w:rPr>
          <w:spacing w:val="-1"/>
          <w:sz w:val="28"/>
          <w:szCs w:val="28"/>
        </w:rPr>
        <w:t>млн</w:t>
      </w:r>
      <w:proofErr w:type="gramEnd"/>
      <w:r>
        <w:rPr>
          <w:spacing w:val="-1"/>
          <w:sz w:val="28"/>
          <w:szCs w:val="28"/>
        </w:rPr>
        <w:t xml:space="preserve"> га, или почти </w:t>
      </w:r>
      <w:r>
        <w:rPr>
          <w:spacing w:val="-1"/>
          <w:sz w:val="28"/>
          <w:szCs w:val="28"/>
          <w:vertAlign w:val="superscript"/>
        </w:rPr>
        <w:t>2</w:t>
      </w:r>
      <w:r>
        <w:rPr>
          <w:spacing w:val="-1"/>
          <w:sz w:val="28"/>
          <w:szCs w:val="28"/>
        </w:rPr>
        <w:t>/</w:t>
      </w:r>
      <w:r>
        <w:rPr>
          <w:spacing w:val="-1"/>
          <w:sz w:val="20"/>
          <w:szCs w:val="20"/>
        </w:rPr>
        <w:t>3</w:t>
      </w:r>
      <w:r>
        <w:rPr>
          <w:spacing w:val="-1"/>
          <w:sz w:val="28"/>
          <w:szCs w:val="28"/>
        </w:rPr>
        <w:t xml:space="preserve"> всей площади страны, а общий запас лесонасаждений превышает 81,6 млрд м</w:t>
      </w:r>
      <w:r>
        <w:rPr>
          <w:spacing w:val="-1"/>
          <w:sz w:val="28"/>
          <w:szCs w:val="28"/>
          <w:vertAlign w:val="superscript"/>
        </w:rPr>
        <w:t>3</w:t>
      </w:r>
      <w:r>
        <w:rPr>
          <w:spacing w:val="-1"/>
          <w:sz w:val="28"/>
          <w:szCs w:val="28"/>
        </w:rPr>
        <w:t xml:space="preserve">. Основные лесообразующие породы - хвойные, на их долю приходится 82 %, на </w:t>
      </w:r>
      <w:proofErr w:type="spellStart"/>
      <w:r>
        <w:rPr>
          <w:spacing w:val="-1"/>
          <w:sz w:val="28"/>
          <w:szCs w:val="28"/>
        </w:rPr>
        <w:t>мягколиственные</w:t>
      </w:r>
      <w:proofErr w:type="spellEnd"/>
      <w:r>
        <w:rPr>
          <w:spacing w:val="-1"/>
          <w:sz w:val="28"/>
          <w:szCs w:val="28"/>
        </w:rPr>
        <w:t xml:space="preserve"> - 16 % , </w:t>
      </w:r>
      <w:proofErr w:type="gramStart"/>
      <w:r>
        <w:rPr>
          <w:spacing w:val="-1"/>
          <w:sz w:val="28"/>
          <w:szCs w:val="28"/>
        </w:rPr>
        <w:t>на</w:t>
      </w:r>
      <w:proofErr w:type="gramEnd"/>
      <w:r>
        <w:rPr>
          <w:spacing w:val="-1"/>
          <w:sz w:val="28"/>
          <w:szCs w:val="28"/>
        </w:rPr>
        <w:t xml:space="preserve"> твердолиственные - 2 % .</w:t>
      </w:r>
    </w:p>
    <w:p w:rsidR="0075334C" w:rsidRDefault="0075334C" w:rsidP="0075334C">
      <w:pPr>
        <w:shd w:val="clear" w:color="auto" w:fill="FFFFFF"/>
        <w:spacing w:line="360" w:lineRule="auto"/>
        <w:ind w:left="22" w:right="58" w:firstLine="720"/>
        <w:jc w:val="both"/>
        <w:rPr>
          <w:spacing w:val="-1"/>
          <w:sz w:val="28"/>
          <w:szCs w:val="28"/>
        </w:rPr>
      </w:pPr>
      <w:r>
        <w:rPr>
          <w:spacing w:val="-1"/>
          <w:sz w:val="28"/>
          <w:szCs w:val="28"/>
        </w:rPr>
        <w:t>На долю России приходится значительная часть мировых за</w:t>
      </w:r>
      <w:r>
        <w:rPr>
          <w:spacing w:val="-1"/>
          <w:sz w:val="28"/>
          <w:szCs w:val="28"/>
        </w:rPr>
        <w:softHyphen/>
        <w:t>пасов древесины, по которым она занимает первое место в мире.</w:t>
      </w:r>
    </w:p>
    <w:p w:rsidR="0075334C" w:rsidRDefault="0075334C" w:rsidP="0075334C">
      <w:pPr>
        <w:shd w:val="clear" w:color="auto" w:fill="FFFFFF"/>
        <w:spacing w:line="360" w:lineRule="auto"/>
        <w:ind w:left="22" w:right="29" w:firstLine="720"/>
        <w:jc w:val="both"/>
        <w:rPr>
          <w:spacing w:val="-1"/>
          <w:sz w:val="28"/>
          <w:szCs w:val="28"/>
        </w:rPr>
      </w:pPr>
      <w:r>
        <w:rPr>
          <w:spacing w:val="-1"/>
          <w:sz w:val="28"/>
          <w:szCs w:val="28"/>
        </w:rPr>
        <w:t xml:space="preserve">Леса России в основном сосредоточены в восточных районах страны. На Урале, в Западной и Восточной Сибири и на Дальнем Востоке они занимают 641 </w:t>
      </w:r>
      <w:proofErr w:type="gramStart"/>
      <w:r>
        <w:rPr>
          <w:spacing w:val="-1"/>
          <w:sz w:val="28"/>
          <w:szCs w:val="28"/>
        </w:rPr>
        <w:t>млн</w:t>
      </w:r>
      <w:proofErr w:type="gramEnd"/>
      <w:r>
        <w:rPr>
          <w:spacing w:val="-1"/>
          <w:sz w:val="28"/>
          <w:szCs w:val="28"/>
        </w:rPr>
        <w:t xml:space="preserve"> га. В этих районах сосредоточено 66 </w:t>
      </w:r>
      <w:proofErr w:type="gramStart"/>
      <w:r>
        <w:rPr>
          <w:spacing w:val="-1"/>
          <w:sz w:val="28"/>
          <w:szCs w:val="28"/>
        </w:rPr>
        <w:t>млрд</w:t>
      </w:r>
      <w:proofErr w:type="gramEnd"/>
      <w:r>
        <w:rPr>
          <w:spacing w:val="-1"/>
          <w:sz w:val="28"/>
          <w:szCs w:val="28"/>
        </w:rPr>
        <w:t xml:space="preserve"> м</w:t>
      </w:r>
      <w:r>
        <w:rPr>
          <w:spacing w:val="-1"/>
          <w:sz w:val="28"/>
          <w:szCs w:val="28"/>
          <w:vertAlign w:val="superscript"/>
        </w:rPr>
        <w:t>3</w:t>
      </w:r>
      <w:r>
        <w:rPr>
          <w:spacing w:val="-1"/>
          <w:sz w:val="28"/>
          <w:szCs w:val="28"/>
        </w:rPr>
        <w:t xml:space="preserve"> древесины различных пород. На Урале крупнейшим лесным районом является Свердловская область, в Западной Си</w:t>
      </w:r>
      <w:r>
        <w:rPr>
          <w:spacing w:val="-1"/>
          <w:sz w:val="28"/>
          <w:szCs w:val="28"/>
        </w:rPr>
        <w:softHyphen/>
        <w:t xml:space="preserve">бири - Тюменская область, в Восточной Сибири - Красноярский край и Иркутская область, на Дальнем Востоке - Республика Саха (Якутия) и Хабаровский край, в Северном экономическом районе - Архангельская область и Республика Карелия. Общие запасы древесины страны составляют около 82 </w:t>
      </w:r>
      <w:proofErr w:type="gramStart"/>
      <w:r>
        <w:rPr>
          <w:spacing w:val="-1"/>
          <w:sz w:val="28"/>
          <w:szCs w:val="28"/>
        </w:rPr>
        <w:t>млрд</w:t>
      </w:r>
      <w:proofErr w:type="gramEnd"/>
      <w:r>
        <w:rPr>
          <w:spacing w:val="-1"/>
          <w:sz w:val="28"/>
          <w:szCs w:val="28"/>
        </w:rPr>
        <w:t xml:space="preserve"> м</w:t>
      </w:r>
      <w:r>
        <w:rPr>
          <w:spacing w:val="-1"/>
          <w:sz w:val="28"/>
          <w:szCs w:val="28"/>
          <w:vertAlign w:val="superscript"/>
        </w:rPr>
        <w:t>3</w:t>
      </w:r>
      <w:r>
        <w:rPr>
          <w:spacing w:val="-1"/>
          <w:sz w:val="28"/>
          <w:szCs w:val="28"/>
        </w:rPr>
        <w:t>.</w:t>
      </w:r>
    </w:p>
    <w:p w:rsidR="0075334C" w:rsidRDefault="0075334C" w:rsidP="0075334C">
      <w:pPr>
        <w:shd w:val="clear" w:color="auto" w:fill="FFFFFF"/>
        <w:spacing w:line="360" w:lineRule="auto"/>
        <w:ind w:left="36" w:right="7" w:firstLine="720"/>
        <w:jc w:val="both"/>
        <w:rPr>
          <w:spacing w:val="-1"/>
          <w:sz w:val="28"/>
          <w:szCs w:val="28"/>
        </w:rPr>
      </w:pPr>
      <w:r>
        <w:rPr>
          <w:spacing w:val="-1"/>
          <w:sz w:val="28"/>
          <w:szCs w:val="28"/>
        </w:rPr>
        <w:t>Важным показателем оценки лесных ресурсов служит леси</w:t>
      </w:r>
      <w:r>
        <w:rPr>
          <w:spacing w:val="-1"/>
          <w:sz w:val="28"/>
          <w:szCs w:val="28"/>
        </w:rPr>
        <w:softHyphen/>
        <w:t>стость территории. По нему Россия занимает 21 место в мире (45 %). По показателю размера лесной площади в расчете на душу населения наша страна является лидером, его величина состав</w:t>
      </w:r>
      <w:r>
        <w:rPr>
          <w:spacing w:val="-1"/>
          <w:sz w:val="28"/>
          <w:szCs w:val="28"/>
        </w:rPr>
        <w:softHyphen/>
        <w:t xml:space="preserve">ляет 3 га. </w:t>
      </w:r>
      <w:proofErr w:type="gramStart"/>
      <w:r>
        <w:rPr>
          <w:spacing w:val="-1"/>
          <w:sz w:val="28"/>
          <w:szCs w:val="28"/>
        </w:rPr>
        <w:t>Леса - это источник твердой и мягкой (строительной и поделочной) древесины, сырья для целлюлозно-бумажной, гид</w:t>
      </w:r>
      <w:r>
        <w:rPr>
          <w:spacing w:val="-1"/>
          <w:sz w:val="28"/>
          <w:szCs w:val="28"/>
        </w:rPr>
        <w:softHyphen/>
        <w:t>ролизной, лесохимической и других отраслей промышленности, так называемой вторичной продукции, место обитания многих промысловых животных.</w:t>
      </w:r>
      <w:proofErr w:type="gramEnd"/>
    </w:p>
    <w:p w:rsidR="0075334C" w:rsidRDefault="0075334C" w:rsidP="0075334C">
      <w:pPr>
        <w:shd w:val="clear" w:color="auto" w:fill="FFFFFF"/>
        <w:spacing w:line="360" w:lineRule="auto"/>
        <w:ind w:left="180" w:firstLine="720"/>
        <w:jc w:val="both"/>
        <w:rPr>
          <w:spacing w:val="-1"/>
          <w:sz w:val="28"/>
          <w:szCs w:val="28"/>
        </w:rPr>
      </w:pPr>
      <w:proofErr w:type="gramStart"/>
      <w:r>
        <w:rPr>
          <w:spacing w:val="-1"/>
          <w:sz w:val="28"/>
          <w:szCs w:val="28"/>
        </w:rPr>
        <w:t xml:space="preserve">Поскольку лес представляет собой систему взаимосвязанных между собой и внешней средой компонентов (сырьевых ресурсов </w:t>
      </w:r>
      <w:r>
        <w:rPr>
          <w:spacing w:val="-1"/>
          <w:sz w:val="28"/>
          <w:szCs w:val="28"/>
        </w:rPr>
        <w:lastRenderedPageBreak/>
        <w:t>древесного и не древесного растительного происхождения, ре</w:t>
      </w:r>
      <w:r>
        <w:rPr>
          <w:spacing w:val="-1"/>
          <w:sz w:val="28"/>
          <w:szCs w:val="28"/>
        </w:rPr>
        <w:softHyphen/>
        <w:t>сурсов животного происхождения и многосторонних полезных функций) и эффект от использования отдельных из них прояв</w:t>
      </w:r>
      <w:r>
        <w:rPr>
          <w:spacing w:val="-1"/>
          <w:sz w:val="28"/>
          <w:szCs w:val="28"/>
        </w:rPr>
        <w:softHyphen/>
        <w:t>ляется по-разному и в различных сферах народного хозяйства, то экономическая оценка леса должна быть представлена как сумма эффектов от применения всех видов его ресурсов и полезностей</w:t>
      </w:r>
      <w:proofErr w:type="gramEnd"/>
      <w:r>
        <w:rPr>
          <w:spacing w:val="-1"/>
          <w:sz w:val="28"/>
          <w:szCs w:val="28"/>
        </w:rPr>
        <w:t xml:space="preserve"> за неограниченно долгий срок пользования. Методы оценки всех видов лесных ресурсов и полезностей леса разработаны недостаточно, поэтому упрощенно экономическая оценка леса выражает</w:t>
      </w:r>
      <w:r>
        <w:rPr>
          <w:spacing w:val="-1"/>
          <w:sz w:val="28"/>
          <w:szCs w:val="28"/>
        </w:rPr>
        <w:softHyphen/>
        <w:t>ся через один его ресурс - древесину.</w:t>
      </w:r>
    </w:p>
    <w:p w:rsidR="0075334C" w:rsidRDefault="0075334C" w:rsidP="0075334C">
      <w:pPr>
        <w:shd w:val="clear" w:color="auto" w:fill="FFFFFF"/>
        <w:spacing w:line="360" w:lineRule="auto"/>
        <w:ind w:left="173" w:right="7" w:firstLine="720"/>
        <w:jc w:val="both"/>
        <w:rPr>
          <w:spacing w:val="-1"/>
          <w:sz w:val="28"/>
          <w:szCs w:val="28"/>
        </w:rPr>
      </w:pPr>
      <w:r>
        <w:rPr>
          <w:spacing w:val="-1"/>
          <w:sz w:val="28"/>
          <w:szCs w:val="28"/>
        </w:rPr>
        <w:t>Лесные ресурсы выступают не только как источники сырья, но и как фактор обеспечения необходимой неизменной окружаю</w:t>
      </w:r>
      <w:r>
        <w:rPr>
          <w:spacing w:val="-1"/>
          <w:sz w:val="28"/>
          <w:szCs w:val="28"/>
        </w:rPr>
        <w:softHyphen/>
        <w:t>щей среды для общества.</w:t>
      </w:r>
    </w:p>
    <w:p w:rsidR="0075334C" w:rsidRDefault="0075334C" w:rsidP="0075334C">
      <w:pPr>
        <w:shd w:val="clear" w:color="auto" w:fill="FFFFFF"/>
        <w:spacing w:line="360" w:lineRule="auto"/>
        <w:ind w:left="144" w:right="22" w:firstLine="720"/>
        <w:jc w:val="both"/>
        <w:rPr>
          <w:spacing w:val="-1"/>
          <w:sz w:val="28"/>
          <w:szCs w:val="28"/>
        </w:rPr>
      </w:pPr>
      <w:r>
        <w:rPr>
          <w:i/>
          <w:spacing w:val="-1"/>
          <w:sz w:val="28"/>
          <w:szCs w:val="28"/>
        </w:rPr>
        <w:t>Водные ресурсы.</w:t>
      </w:r>
      <w:r>
        <w:rPr>
          <w:spacing w:val="-1"/>
          <w:sz w:val="28"/>
          <w:szCs w:val="28"/>
        </w:rPr>
        <w:t xml:space="preserve"> </w:t>
      </w:r>
      <w:proofErr w:type="gramStart"/>
      <w:r>
        <w:rPr>
          <w:spacing w:val="-1"/>
          <w:sz w:val="28"/>
          <w:szCs w:val="28"/>
        </w:rPr>
        <w:t>По</w:t>
      </w:r>
      <w:proofErr w:type="gramEnd"/>
      <w:r>
        <w:rPr>
          <w:spacing w:val="-1"/>
          <w:sz w:val="28"/>
          <w:szCs w:val="28"/>
        </w:rPr>
        <w:t xml:space="preserve"> сравнении с другими видами природных ресурсов вода обладает рядом существенных отличий. Она ничем не заменима, не знает административных границ, находится в по</w:t>
      </w:r>
      <w:r>
        <w:rPr>
          <w:spacing w:val="-1"/>
          <w:sz w:val="28"/>
          <w:szCs w:val="28"/>
        </w:rPr>
        <w:softHyphen/>
        <w:t>стоянном движении в атмосфере, литосфере, биосфере. Ее коли</w:t>
      </w:r>
      <w:r>
        <w:rPr>
          <w:spacing w:val="-1"/>
          <w:sz w:val="28"/>
          <w:szCs w:val="28"/>
        </w:rPr>
        <w:softHyphen/>
        <w:t xml:space="preserve">чество и качество непрерывно меняются от сезона к сезону и от года к году. По скорости возобновления природные воды принято подразделять на медленно </w:t>
      </w:r>
      <w:proofErr w:type="spellStart"/>
      <w:r>
        <w:rPr>
          <w:spacing w:val="-1"/>
          <w:sz w:val="28"/>
          <w:szCs w:val="28"/>
        </w:rPr>
        <w:t>возобновимые</w:t>
      </w:r>
      <w:proofErr w:type="spellEnd"/>
      <w:r>
        <w:rPr>
          <w:spacing w:val="-1"/>
          <w:sz w:val="28"/>
          <w:szCs w:val="28"/>
        </w:rPr>
        <w:t xml:space="preserve"> - вековые, или стати</w:t>
      </w:r>
      <w:r>
        <w:rPr>
          <w:spacing w:val="-1"/>
          <w:sz w:val="28"/>
          <w:szCs w:val="28"/>
        </w:rPr>
        <w:softHyphen/>
        <w:t xml:space="preserve">ческие запасы, и ежегодно </w:t>
      </w:r>
      <w:proofErr w:type="spellStart"/>
      <w:r>
        <w:rPr>
          <w:spacing w:val="-1"/>
          <w:sz w:val="28"/>
          <w:szCs w:val="28"/>
        </w:rPr>
        <w:t>возобновимые</w:t>
      </w:r>
      <w:proofErr w:type="spellEnd"/>
      <w:r>
        <w:rPr>
          <w:spacing w:val="-1"/>
          <w:sz w:val="28"/>
          <w:szCs w:val="28"/>
        </w:rPr>
        <w:t xml:space="preserve"> - водные ресурсы.</w:t>
      </w:r>
    </w:p>
    <w:p w:rsidR="0075334C" w:rsidRDefault="0075334C" w:rsidP="0075334C">
      <w:pPr>
        <w:shd w:val="clear" w:color="auto" w:fill="FFFFFF"/>
        <w:spacing w:line="360" w:lineRule="auto"/>
        <w:ind w:left="122" w:right="58" w:firstLine="720"/>
        <w:jc w:val="both"/>
        <w:rPr>
          <w:spacing w:val="-1"/>
          <w:sz w:val="28"/>
          <w:szCs w:val="28"/>
        </w:rPr>
      </w:pPr>
      <w:r>
        <w:rPr>
          <w:spacing w:val="-1"/>
          <w:sz w:val="28"/>
          <w:szCs w:val="28"/>
        </w:rPr>
        <w:t xml:space="preserve">Потребность народного хозяйства в пресной воде в основном удовлетворяется за счет ежегодно </w:t>
      </w:r>
      <w:proofErr w:type="spellStart"/>
      <w:r>
        <w:rPr>
          <w:spacing w:val="-1"/>
          <w:sz w:val="28"/>
          <w:szCs w:val="28"/>
        </w:rPr>
        <w:t>возобновимых</w:t>
      </w:r>
      <w:proofErr w:type="spellEnd"/>
      <w:r>
        <w:rPr>
          <w:spacing w:val="-1"/>
          <w:sz w:val="28"/>
          <w:szCs w:val="28"/>
        </w:rPr>
        <w:t xml:space="preserve"> водных ресур</w:t>
      </w:r>
      <w:r>
        <w:rPr>
          <w:spacing w:val="-1"/>
          <w:sz w:val="28"/>
          <w:szCs w:val="28"/>
        </w:rPr>
        <w:softHyphen/>
        <w:t>сов, количественно оцениваемых размером речного стока. В Рос</w:t>
      </w:r>
      <w:r>
        <w:rPr>
          <w:spacing w:val="-1"/>
          <w:sz w:val="28"/>
          <w:szCs w:val="28"/>
        </w:rPr>
        <w:softHyphen/>
        <w:t>сии он составляет 250 тыс. м</w:t>
      </w:r>
      <w:r>
        <w:rPr>
          <w:spacing w:val="-1"/>
          <w:sz w:val="28"/>
          <w:szCs w:val="28"/>
          <w:vertAlign w:val="superscript"/>
        </w:rPr>
        <w:t>3</w:t>
      </w:r>
      <w:r>
        <w:rPr>
          <w:spacing w:val="-1"/>
          <w:sz w:val="28"/>
          <w:szCs w:val="28"/>
        </w:rPr>
        <w:t xml:space="preserve"> в год на 1 км</w:t>
      </w:r>
      <w:proofErr w:type="gramStart"/>
      <w:r>
        <w:rPr>
          <w:spacing w:val="-1"/>
          <w:sz w:val="28"/>
          <w:szCs w:val="28"/>
          <w:vertAlign w:val="superscript"/>
        </w:rPr>
        <w:t>2</w:t>
      </w:r>
      <w:proofErr w:type="gramEnd"/>
      <w:r>
        <w:rPr>
          <w:spacing w:val="-1"/>
          <w:sz w:val="28"/>
          <w:szCs w:val="28"/>
        </w:rPr>
        <w:t>.</w:t>
      </w:r>
    </w:p>
    <w:p w:rsidR="0075334C" w:rsidRDefault="0075334C" w:rsidP="0075334C">
      <w:pPr>
        <w:shd w:val="clear" w:color="auto" w:fill="FFFFFF"/>
        <w:spacing w:line="360" w:lineRule="auto"/>
        <w:ind w:left="101" w:right="79" w:firstLine="720"/>
        <w:jc w:val="both"/>
        <w:rPr>
          <w:spacing w:val="-1"/>
          <w:sz w:val="28"/>
          <w:szCs w:val="28"/>
        </w:rPr>
      </w:pPr>
      <w:r>
        <w:rPr>
          <w:spacing w:val="-1"/>
          <w:sz w:val="28"/>
          <w:szCs w:val="28"/>
        </w:rPr>
        <w:t xml:space="preserve">Внутреннее распределение водных ресурсов в нашей стране крайне неравномерно. Огромен разрыв между регионами по показателю суммарного стока. Так, Дальний Восток имеет на своей </w:t>
      </w:r>
      <w:r>
        <w:rPr>
          <w:spacing w:val="-1"/>
          <w:sz w:val="28"/>
          <w:szCs w:val="28"/>
        </w:rPr>
        <w:lastRenderedPageBreak/>
        <w:t>территории 1812 км</w:t>
      </w:r>
      <w:r>
        <w:rPr>
          <w:spacing w:val="-1"/>
          <w:sz w:val="28"/>
          <w:szCs w:val="28"/>
          <w:vertAlign w:val="superscript"/>
        </w:rPr>
        <w:t>3</w:t>
      </w:r>
      <w:r>
        <w:rPr>
          <w:spacing w:val="-1"/>
          <w:sz w:val="28"/>
          <w:szCs w:val="28"/>
        </w:rPr>
        <w:t xml:space="preserve"> в год, а Центрально-Черноземный район - только 21 км</w:t>
      </w:r>
      <w:r>
        <w:rPr>
          <w:spacing w:val="-1"/>
          <w:sz w:val="28"/>
          <w:szCs w:val="28"/>
          <w:vertAlign w:val="superscript"/>
        </w:rPr>
        <w:t>3</w:t>
      </w:r>
      <w:r>
        <w:rPr>
          <w:spacing w:val="-1"/>
          <w:sz w:val="28"/>
          <w:szCs w:val="28"/>
        </w:rPr>
        <w:t xml:space="preserve"> в год.</w:t>
      </w:r>
    </w:p>
    <w:p w:rsidR="0075334C" w:rsidRDefault="0075334C" w:rsidP="0075334C">
      <w:pPr>
        <w:shd w:val="clear" w:color="auto" w:fill="FFFFFF"/>
        <w:spacing w:line="360" w:lineRule="auto"/>
        <w:ind w:left="79" w:right="108" w:firstLine="720"/>
        <w:jc w:val="both"/>
        <w:rPr>
          <w:spacing w:val="-1"/>
          <w:sz w:val="28"/>
          <w:szCs w:val="28"/>
        </w:rPr>
      </w:pPr>
      <w:r>
        <w:rPr>
          <w:spacing w:val="-1"/>
          <w:sz w:val="28"/>
          <w:szCs w:val="28"/>
        </w:rPr>
        <w:t>В настоящее время на территории России создано 40 крупных водохранилищ объемом более 1 км</w:t>
      </w:r>
      <w:r>
        <w:rPr>
          <w:spacing w:val="-1"/>
          <w:sz w:val="28"/>
          <w:szCs w:val="28"/>
          <w:vertAlign w:val="superscript"/>
        </w:rPr>
        <w:t>3</w:t>
      </w:r>
      <w:r>
        <w:rPr>
          <w:spacing w:val="-1"/>
          <w:sz w:val="28"/>
          <w:szCs w:val="28"/>
        </w:rPr>
        <w:t>, не считая множества мелких. Их общая площадь - 107 тыс. км</w:t>
      </w:r>
      <w:proofErr w:type="gramStart"/>
      <w:r>
        <w:rPr>
          <w:spacing w:val="-1"/>
          <w:sz w:val="28"/>
          <w:szCs w:val="28"/>
          <w:vertAlign w:val="superscript"/>
        </w:rPr>
        <w:t>2</w:t>
      </w:r>
      <w:proofErr w:type="gramEnd"/>
      <w:r>
        <w:rPr>
          <w:spacing w:val="-1"/>
          <w:sz w:val="28"/>
          <w:szCs w:val="28"/>
        </w:rPr>
        <w:t xml:space="preserve">. В число </w:t>
      </w:r>
      <w:proofErr w:type="gramStart"/>
      <w:r>
        <w:rPr>
          <w:spacing w:val="-1"/>
          <w:sz w:val="28"/>
          <w:szCs w:val="28"/>
        </w:rPr>
        <w:t>крупнейших</w:t>
      </w:r>
      <w:proofErr w:type="gramEnd"/>
      <w:r>
        <w:rPr>
          <w:spacing w:val="-1"/>
          <w:sz w:val="28"/>
          <w:szCs w:val="28"/>
        </w:rPr>
        <w:t xml:space="preserve"> в мире входят Братское, Красноярское, Усть-Илимское, </w:t>
      </w:r>
      <w:proofErr w:type="spellStart"/>
      <w:r>
        <w:rPr>
          <w:spacing w:val="-1"/>
          <w:sz w:val="28"/>
          <w:szCs w:val="28"/>
        </w:rPr>
        <w:t>Зейское</w:t>
      </w:r>
      <w:proofErr w:type="spellEnd"/>
      <w:r>
        <w:rPr>
          <w:spacing w:val="-1"/>
          <w:sz w:val="28"/>
          <w:szCs w:val="28"/>
        </w:rPr>
        <w:t>, Самар</w:t>
      </w:r>
      <w:r>
        <w:rPr>
          <w:spacing w:val="-1"/>
          <w:sz w:val="28"/>
          <w:szCs w:val="28"/>
        </w:rPr>
        <w:softHyphen/>
        <w:t>ское водохранилища. Наибольший объем пресной воды заключен в водохранилищах Восточной Сибири.</w:t>
      </w:r>
    </w:p>
    <w:p w:rsidR="0075334C" w:rsidRDefault="0075334C" w:rsidP="0075334C">
      <w:pPr>
        <w:shd w:val="clear" w:color="auto" w:fill="FFFFFF"/>
        <w:spacing w:line="360" w:lineRule="auto"/>
        <w:ind w:left="58" w:right="144" w:firstLine="720"/>
        <w:jc w:val="both"/>
        <w:rPr>
          <w:spacing w:val="-1"/>
          <w:sz w:val="28"/>
          <w:szCs w:val="28"/>
        </w:rPr>
      </w:pPr>
      <w:r>
        <w:rPr>
          <w:spacing w:val="-1"/>
          <w:sz w:val="28"/>
          <w:szCs w:val="28"/>
        </w:rPr>
        <w:t>В России около 120 тыс. рек длиной свыше 10 км, почти все они зимой замерзают. Большая часть имеет равнинный характер течения (Волга). Самые крупные многоводные реки впадают в Северный Ледовитый Океан.</w:t>
      </w:r>
    </w:p>
    <w:p w:rsidR="0075334C" w:rsidRDefault="0075334C" w:rsidP="0075334C">
      <w:pPr>
        <w:shd w:val="clear" w:color="auto" w:fill="FFFFFF"/>
        <w:spacing w:line="360" w:lineRule="auto"/>
        <w:ind w:left="43" w:right="173" w:firstLine="720"/>
        <w:jc w:val="both"/>
        <w:rPr>
          <w:spacing w:val="-1"/>
          <w:sz w:val="28"/>
          <w:szCs w:val="28"/>
        </w:rPr>
      </w:pPr>
      <w:r>
        <w:rPr>
          <w:spacing w:val="-1"/>
          <w:sz w:val="28"/>
          <w:szCs w:val="28"/>
        </w:rPr>
        <w:t xml:space="preserve">Среди 2 тыс. пресных и соленых озер особенно </w:t>
      </w:r>
      <w:proofErr w:type="gramStart"/>
      <w:r>
        <w:rPr>
          <w:spacing w:val="-1"/>
          <w:sz w:val="28"/>
          <w:szCs w:val="28"/>
        </w:rPr>
        <w:t>известны</w:t>
      </w:r>
      <w:proofErr w:type="gramEnd"/>
      <w:r>
        <w:rPr>
          <w:spacing w:val="-1"/>
          <w:sz w:val="28"/>
          <w:szCs w:val="28"/>
        </w:rPr>
        <w:t xml:space="preserve"> Бай</w:t>
      </w:r>
      <w:r>
        <w:rPr>
          <w:spacing w:val="-1"/>
          <w:sz w:val="28"/>
          <w:szCs w:val="28"/>
        </w:rPr>
        <w:softHyphen/>
        <w:t>кал, Ладожское, Онежское, Таймыр.</w:t>
      </w:r>
    </w:p>
    <w:p w:rsidR="0075334C" w:rsidRDefault="0075334C" w:rsidP="0075334C">
      <w:pPr>
        <w:shd w:val="clear" w:color="auto" w:fill="FFFFFF"/>
        <w:spacing w:line="360" w:lineRule="auto"/>
        <w:ind w:left="29" w:right="180" w:firstLine="720"/>
        <w:jc w:val="both"/>
        <w:rPr>
          <w:spacing w:val="-1"/>
          <w:sz w:val="28"/>
          <w:szCs w:val="28"/>
        </w:rPr>
      </w:pPr>
      <w:r>
        <w:rPr>
          <w:spacing w:val="-1"/>
          <w:sz w:val="28"/>
          <w:szCs w:val="28"/>
        </w:rPr>
        <w:t xml:space="preserve">Наиболее значительные эксплуатационные ресурсы подземных вод сосредоточены в крупных артезианских бассейнах европейской части: Московском, Северо-Западном, </w:t>
      </w:r>
      <w:proofErr w:type="spellStart"/>
      <w:r>
        <w:rPr>
          <w:spacing w:val="-1"/>
          <w:sz w:val="28"/>
          <w:szCs w:val="28"/>
        </w:rPr>
        <w:t>Сурско-Хоперском</w:t>
      </w:r>
      <w:proofErr w:type="spellEnd"/>
      <w:r>
        <w:rPr>
          <w:spacing w:val="-1"/>
          <w:sz w:val="28"/>
          <w:szCs w:val="28"/>
        </w:rPr>
        <w:t>.</w:t>
      </w:r>
    </w:p>
    <w:p w:rsidR="0075334C" w:rsidRDefault="0075334C" w:rsidP="0075334C">
      <w:pPr>
        <w:shd w:val="clear" w:color="auto" w:fill="FFFFFF"/>
        <w:spacing w:line="360" w:lineRule="auto"/>
        <w:ind w:right="65" w:firstLine="720"/>
        <w:jc w:val="both"/>
        <w:rPr>
          <w:spacing w:val="-1"/>
          <w:sz w:val="28"/>
          <w:szCs w:val="28"/>
        </w:rPr>
      </w:pPr>
      <w:r>
        <w:rPr>
          <w:spacing w:val="-1"/>
          <w:sz w:val="28"/>
          <w:szCs w:val="28"/>
        </w:rPr>
        <w:t>Назначение воды как природного ресурса - поддержание жизненной потребности человека, животного и растительного мира. В производственной и хозяйственной деятельности человек при</w:t>
      </w:r>
      <w:r>
        <w:rPr>
          <w:spacing w:val="-1"/>
          <w:sz w:val="28"/>
          <w:szCs w:val="28"/>
        </w:rPr>
        <w:softHyphen/>
        <w:t>меняет воду для очистки, мытья, охлаждения оборудования и ма</w:t>
      </w:r>
      <w:r>
        <w:rPr>
          <w:spacing w:val="-1"/>
          <w:sz w:val="28"/>
          <w:szCs w:val="28"/>
        </w:rPr>
        <w:softHyphen/>
        <w:t xml:space="preserve">териалов, полива растений, </w:t>
      </w:r>
      <w:proofErr w:type="spellStart"/>
      <w:r>
        <w:rPr>
          <w:spacing w:val="-1"/>
          <w:sz w:val="28"/>
          <w:szCs w:val="28"/>
        </w:rPr>
        <w:t>гидротранспортировки</w:t>
      </w:r>
      <w:proofErr w:type="spellEnd"/>
      <w:r>
        <w:rPr>
          <w:spacing w:val="-1"/>
          <w:sz w:val="28"/>
          <w:szCs w:val="28"/>
        </w:rPr>
        <w:t>, обеспечения специфических процессов (выработки электроэнергии). Водная среда используется для вылова рыбы, добычи подводных запасов сырья (марганца, никеля, кобальта) и топлива (нефти).</w:t>
      </w:r>
    </w:p>
    <w:p w:rsidR="0075334C" w:rsidRDefault="0075334C" w:rsidP="0075334C">
      <w:pPr>
        <w:shd w:val="clear" w:color="auto" w:fill="FFFFFF"/>
        <w:spacing w:line="360" w:lineRule="auto"/>
        <w:ind w:left="7" w:right="43" w:firstLine="720"/>
        <w:jc w:val="both"/>
        <w:rPr>
          <w:spacing w:val="-1"/>
          <w:sz w:val="28"/>
          <w:szCs w:val="28"/>
        </w:rPr>
      </w:pPr>
      <w:r>
        <w:rPr>
          <w:i/>
          <w:spacing w:val="-1"/>
          <w:sz w:val="28"/>
          <w:szCs w:val="28"/>
        </w:rPr>
        <w:t>Минерально-сырьевые ресурсы.</w:t>
      </w:r>
      <w:r>
        <w:rPr>
          <w:spacing w:val="-1"/>
          <w:sz w:val="28"/>
          <w:szCs w:val="28"/>
        </w:rPr>
        <w:t xml:space="preserve"> Россия имеет богатую и разнообразную минерально-сырьевую базу. Наиболее распространенный показатель оценки минерально-сырьевых ресурсов - за</w:t>
      </w:r>
      <w:r>
        <w:rPr>
          <w:spacing w:val="-1"/>
          <w:sz w:val="28"/>
          <w:szCs w:val="28"/>
        </w:rPr>
        <w:softHyphen/>
        <w:t xml:space="preserve">пасы полезных ископаемых, т.е. количество минерального сырья в </w:t>
      </w:r>
      <w:r>
        <w:rPr>
          <w:spacing w:val="-1"/>
          <w:sz w:val="28"/>
          <w:szCs w:val="28"/>
        </w:rPr>
        <w:lastRenderedPageBreak/>
        <w:t>недрах земли, на ее поверхности, на дне водоемов и в объеме поверхностных и подземных вод, определяемое по данным геологической разведки. Для некоторых месторождений полезных ископаемых подсчитывается количество содержащихся в них за</w:t>
      </w:r>
      <w:r>
        <w:rPr>
          <w:spacing w:val="-1"/>
          <w:sz w:val="28"/>
          <w:szCs w:val="28"/>
        </w:rPr>
        <w:softHyphen/>
        <w:t>пасов ценных компонентов (например, запасов металла в рудах). Современное хозяйство использует около 200 видов минерально</w:t>
      </w:r>
      <w:r>
        <w:rPr>
          <w:spacing w:val="-1"/>
          <w:sz w:val="28"/>
          <w:szCs w:val="28"/>
        </w:rPr>
        <w:softHyphen/>
        <w:t>го сырья. Широко распространена классификация полезных ис</w:t>
      </w:r>
      <w:r>
        <w:rPr>
          <w:spacing w:val="-1"/>
          <w:sz w:val="28"/>
          <w:szCs w:val="28"/>
        </w:rPr>
        <w:softHyphen/>
        <w:t>копаемых на основе технологии их использования:</w:t>
      </w:r>
    </w:p>
    <w:p w:rsidR="0075334C" w:rsidRDefault="0075334C" w:rsidP="0075334C">
      <w:pPr>
        <w:widowControl w:val="0"/>
        <w:shd w:val="clear" w:color="auto" w:fill="FFFFFF"/>
        <w:tabs>
          <w:tab w:val="left" w:pos="526"/>
        </w:tabs>
        <w:autoSpaceDE w:val="0"/>
        <w:autoSpaceDN w:val="0"/>
        <w:adjustRightInd w:val="0"/>
        <w:spacing w:line="360" w:lineRule="auto"/>
        <w:ind w:right="36" w:firstLine="720"/>
        <w:jc w:val="both"/>
        <w:rPr>
          <w:spacing w:val="-1"/>
          <w:sz w:val="28"/>
          <w:szCs w:val="28"/>
        </w:rPr>
      </w:pPr>
      <w:r>
        <w:rPr>
          <w:color w:val="000000"/>
          <w:sz w:val="28"/>
          <w:szCs w:val="28"/>
        </w:rPr>
        <w:t>–</w:t>
      </w:r>
      <w:r>
        <w:rPr>
          <w:spacing w:val="-1"/>
          <w:sz w:val="28"/>
          <w:szCs w:val="28"/>
        </w:rPr>
        <w:t xml:space="preserve">  топливно-энергетическое сырье (нефть, газ, уголь, торф, уран);</w:t>
      </w:r>
    </w:p>
    <w:p w:rsidR="0075334C" w:rsidRDefault="0075334C" w:rsidP="0075334C">
      <w:pPr>
        <w:widowControl w:val="0"/>
        <w:shd w:val="clear" w:color="auto" w:fill="FFFFFF"/>
        <w:tabs>
          <w:tab w:val="left" w:pos="526"/>
        </w:tabs>
        <w:autoSpaceDE w:val="0"/>
        <w:autoSpaceDN w:val="0"/>
        <w:adjustRightInd w:val="0"/>
        <w:spacing w:line="360" w:lineRule="auto"/>
        <w:ind w:right="36" w:firstLine="720"/>
        <w:jc w:val="both"/>
        <w:rPr>
          <w:spacing w:val="-1"/>
          <w:sz w:val="28"/>
          <w:szCs w:val="28"/>
        </w:rPr>
      </w:pPr>
      <w:proofErr w:type="gramStart"/>
      <w:r>
        <w:rPr>
          <w:color w:val="000000"/>
          <w:sz w:val="28"/>
          <w:szCs w:val="28"/>
        </w:rPr>
        <w:t>–</w:t>
      </w:r>
      <w:r>
        <w:rPr>
          <w:spacing w:val="-1"/>
          <w:sz w:val="28"/>
          <w:szCs w:val="28"/>
        </w:rPr>
        <w:t xml:space="preserve"> черные, легирующие и тугоплавкие металлы (руды железа, марганца, хрома, никеля, кобальта, вольфрама и др.);</w:t>
      </w:r>
      <w:proofErr w:type="gramEnd"/>
    </w:p>
    <w:p w:rsidR="0075334C" w:rsidRDefault="0075334C" w:rsidP="0075334C">
      <w:pPr>
        <w:widowControl w:val="0"/>
        <w:shd w:val="clear" w:color="auto" w:fill="FFFFFF"/>
        <w:tabs>
          <w:tab w:val="left" w:pos="526"/>
        </w:tabs>
        <w:autoSpaceDE w:val="0"/>
        <w:autoSpaceDN w:val="0"/>
        <w:adjustRightInd w:val="0"/>
        <w:spacing w:line="360" w:lineRule="auto"/>
        <w:ind w:right="29" w:firstLine="720"/>
        <w:jc w:val="both"/>
        <w:rPr>
          <w:spacing w:val="-1"/>
          <w:sz w:val="28"/>
          <w:szCs w:val="28"/>
        </w:rPr>
      </w:pPr>
      <w:r>
        <w:rPr>
          <w:color w:val="000000"/>
          <w:sz w:val="28"/>
          <w:szCs w:val="28"/>
        </w:rPr>
        <w:t>–</w:t>
      </w:r>
      <w:r>
        <w:rPr>
          <w:spacing w:val="-1"/>
          <w:sz w:val="28"/>
          <w:szCs w:val="28"/>
        </w:rPr>
        <w:t xml:space="preserve">  цветные металлы (руды алюминия, меди, свинца, цинка, ртути и др.);</w:t>
      </w:r>
    </w:p>
    <w:p w:rsidR="0075334C" w:rsidRDefault="0075334C" w:rsidP="0075334C">
      <w:pPr>
        <w:widowControl w:val="0"/>
        <w:shd w:val="clear" w:color="auto" w:fill="FFFFFF"/>
        <w:tabs>
          <w:tab w:val="left" w:pos="526"/>
        </w:tabs>
        <w:autoSpaceDE w:val="0"/>
        <w:autoSpaceDN w:val="0"/>
        <w:adjustRightInd w:val="0"/>
        <w:spacing w:line="360" w:lineRule="auto"/>
        <w:ind w:firstLine="720"/>
        <w:rPr>
          <w:spacing w:val="-1"/>
          <w:sz w:val="28"/>
          <w:szCs w:val="28"/>
        </w:rPr>
      </w:pPr>
      <w:r>
        <w:rPr>
          <w:color w:val="000000"/>
          <w:sz w:val="28"/>
          <w:szCs w:val="28"/>
        </w:rPr>
        <w:t>–</w:t>
      </w:r>
      <w:r>
        <w:rPr>
          <w:spacing w:val="-1"/>
          <w:sz w:val="28"/>
          <w:szCs w:val="28"/>
        </w:rPr>
        <w:t xml:space="preserve">  благородные металлы (золото, серебро, платиноиды);</w:t>
      </w:r>
    </w:p>
    <w:p w:rsidR="0075334C" w:rsidRDefault="0075334C" w:rsidP="0075334C">
      <w:pPr>
        <w:widowControl w:val="0"/>
        <w:shd w:val="clear" w:color="auto" w:fill="FFFFFF"/>
        <w:tabs>
          <w:tab w:val="left" w:pos="526"/>
        </w:tabs>
        <w:autoSpaceDE w:val="0"/>
        <w:autoSpaceDN w:val="0"/>
        <w:adjustRightInd w:val="0"/>
        <w:spacing w:line="360" w:lineRule="auto"/>
        <w:ind w:right="29" w:firstLine="720"/>
        <w:jc w:val="both"/>
        <w:rPr>
          <w:spacing w:val="-1"/>
          <w:sz w:val="28"/>
          <w:szCs w:val="28"/>
        </w:rPr>
      </w:pPr>
      <w:r>
        <w:rPr>
          <w:color w:val="000000"/>
          <w:sz w:val="28"/>
          <w:szCs w:val="28"/>
        </w:rPr>
        <w:t>–</w:t>
      </w:r>
      <w:r>
        <w:rPr>
          <w:spacing w:val="-1"/>
          <w:sz w:val="28"/>
          <w:szCs w:val="28"/>
        </w:rPr>
        <w:t xml:space="preserve"> химическое и агрохимическое сырье (калийные соли, фосфориты, апатиты и др.);</w:t>
      </w:r>
    </w:p>
    <w:p w:rsidR="0075334C" w:rsidRDefault="0075334C" w:rsidP="0075334C">
      <w:pPr>
        <w:widowControl w:val="0"/>
        <w:shd w:val="clear" w:color="auto" w:fill="FFFFFF"/>
        <w:tabs>
          <w:tab w:val="left" w:pos="526"/>
        </w:tabs>
        <w:autoSpaceDE w:val="0"/>
        <w:autoSpaceDN w:val="0"/>
        <w:adjustRightInd w:val="0"/>
        <w:spacing w:line="360" w:lineRule="auto"/>
        <w:ind w:firstLine="720"/>
        <w:rPr>
          <w:spacing w:val="-1"/>
          <w:sz w:val="28"/>
          <w:szCs w:val="28"/>
        </w:rPr>
      </w:pPr>
      <w:r>
        <w:rPr>
          <w:color w:val="000000"/>
          <w:sz w:val="28"/>
          <w:szCs w:val="28"/>
        </w:rPr>
        <w:t>–</w:t>
      </w:r>
      <w:r>
        <w:rPr>
          <w:spacing w:val="-1"/>
          <w:sz w:val="28"/>
          <w:szCs w:val="28"/>
        </w:rPr>
        <w:t xml:space="preserve">  техническое сырье (алмазы, асбест, графит и др.);</w:t>
      </w:r>
    </w:p>
    <w:p w:rsidR="0075334C" w:rsidRDefault="0075334C" w:rsidP="0075334C">
      <w:pPr>
        <w:widowControl w:val="0"/>
        <w:shd w:val="clear" w:color="auto" w:fill="FFFFFF"/>
        <w:tabs>
          <w:tab w:val="left" w:pos="526"/>
        </w:tabs>
        <w:autoSpaceDE w:val="0"/>
        <w:autoSpaceDN w:val="0"/>
        <w:adjustRightInd w:val="0"/>
        <w:spacing w:line="360" w:lineRule="auto"/>
        <w:ind w:firstLine="720"/>
        <w:rPr>
          <w:spacing w:val="-1"/>
          <w:sz w:val="28"/>
          <w:szCs w:val="28"/>
        </w:rPr>
      </w:pPr>
      <w:r>
        <w:rPr>
          <w:color w:val="000000"/>
          <w:sz w:val="28"/>
          <w:szCs w:val="28"/>
        </w:rPr>
        <w:t>–</w:t>
      </w:r>
      <w:r>
        <w:rPr>
          <w:spacing w:val="-1"/>
          <w:sz w:val="28"/>
          <w:szCs w:val="28"/>
        </w:rPr>
        <w:t xml:space="preserve">  флюсы и огнеупорное, цементное сырье.</w:t>
      </w:r>
    </w:p>
    <w:p w:rsidR="0075334C" w:rsidRDefault="0075334C" w:rsidP="0075334C">
      <w:pPr>
        <w:shd w:val="clear" w:color="auto" w:fill="FFFFFF"/>
        <w:spacing w:line="360" w:lineRule="auto"/>
        <w:ind w:left="29" w:right="14" w:firstLine="720"/>
        <w:jc w:val="both"/>
        <w:rPr>
          <w:spacing w:val="-1"/>
          <w:sz w:val="28"/>
          <w:szCs w:val="28"/>
        </w:rPr>
      </w:pPr>
      <w:r>
        <w:rPr>
          <w:spacing w:val="-1"/>
          <w:sz w:val="28"/>
          <w:szCs w:val="28"/>
        </w:rPr>
        <w:t>Развитие минерально-сырьевой базы России сталкивается с объективными трудностями и проблемами, характерными и для других стран мира. К ним можно отнести постоянное снижение качества добываемого сырья, ухудшение горно-геологических и горнотехнических условий разработки месторождений, истоще</w:t>
      </w:r>
      <w:r>
        <w:rPr>
          <w:spacing w:val="-1"/>
          <w:sz w:val="28"/>
          <w:szCs w:val="28"/>
        </w:rPr>
        <w:softHyphen/>
        <w:t>ние запасов с высоким содержанием полезных компонентов. Серь</w:t>
      </w:r>
      <w:r>
        <w:rPr>
          <w:spacing w:val="-1"/>
          <w:sz w:val="28"/>
          <w:szCs w:val="28"/>
        </w:rPr>
        <w:softHyphen/>
        <w:t xml:space="preserve">езную проблему представляет загрязнение окружающей среды отходами </w:t>
      </w:r>
      <w:proofErr w:type="gramStart"/>
      <w:r>
        <w:rPr>
          <w:spacing w:val="-1"/>
          <w:sz w:val="28"/>
          <w:szCs w:val="28"/>
        </w:rPr>
        <w:t>горно-промышленного</w:t>
      </w:r>
      <w:proofErr w:type="gramEnd"/>
      <w:r>
        <w:rPr>
          <w:spacing w:val="-1"/>
          <w:sz w:val="28"/>
          <w:szCs w:val="28"/>
        </w:rPr>
        <w:t xml:space="preserve"> производства.</w:t>
      </w:r>
    </w:p>
    <w:p w:rsidR="0075334C" w:rsidRDefault="0075334C" w:rsidP="0075334C">
      <w:pPr>
        <w:shd w:val="clear" w:color="auto" w:fill="FFFFFF"/>
        <w:spacing w:line="360" w:lineRule="auto"/>
        <w:ind w:right="202" w:firstLine="720"/>
        <w:jc w:val="both"/>
        <w:rPr>
          <w:spacing w:val="-1"/>
          <w:sz w:val="28"/>
          <w:szCs w:val="28"/>
        </w:rPr>
      </w:pPr>
      <w:r>
        <w:rPr>
          <w:spacing w:val="-1"/>
          <w:sz w:val="28"/>
          <w:szCs w:val="28"/>
        </w:rPr>
        <w:t xml:space="preserve">В условиях перехода к рынку </w:t>
      </w:r>
      <w:proofErr w:type="gramStart"/>
      <w:r>
        <w:rPr>
          <w:spacing w:val="-1"/>
          <w:sz w:val="28"/>
          <w:szCs w:val="28"/>
        </w:rPr>
        <w:t>важное значение</w:t>
      </w:r>
      <w:proofErr w:type="gramEnd"/>
      <w:r>
        <w:rPr>
          <w:spacing w:val="-1"/>
          <w:sz w:val="28"/>
          <w:szCs w:val="28"/>
        </w:rPr>
        <w:t xml:space="preserve"> имеет активная ресурсосберегающая политика, основными направлениями кото</w:t>
      </w:r>
      <w:r>
        <w:rPr>
          <w:spacing w:val="-1"/>
          <w:sz w:val="28"/>
          <w:szCs w:val="28"/>
        </w:rPr>
        <w:softHyphen/>
        <w:t>рой должны стать снижение энергии и материалоемкости произ</w:t>
      </w:r>
      <w:r>
        <w:rPr>
          <w:spacing w:val="-1"/>
          <w:sz w:val="28"/>
          <w:szCs w:val="28"/>
        </w:rPr>
        <w:softHyphen/>
        <w:t xml:space="preserve">водства, </w:t>
      </w:r>
      <w:r>
        <w:rPr>
          <w:spacing w:val="-1"/>
          <w:sz w:val="28"/>
          <w:szCs w:val="28"/>
        </w:rPr>
        <w:lastRenderedPageBreak/>
        <w:t>расширение использования вторичного сырья, создание соответствующих мировому уровню ресурсосберегающих, в том числе безотходных, технологий.</w:t>
      </w:r>
    </w:p>
    <w:p w:rsidR="0075334C" w:rsidRDefault="0075334C" w:rsidP="0075334C">
      <w:pPr>
        <w:shd w:val="clear" w:color="auto" w:fill="FFFFFF"/>
        <w:spacing w:line="360" w:lineRule="auto"/>
        <w:ind w:left="36"/>
        <w:rPr>
          <w:spacing w:val="-1"/>
          <w:sz w:val="28"/>
          <w:szCs w:val="28"/>
        </w:rPr>
      </w:pPr>
      <w:r>
        <w:rPr>
          <w:spacing w:val="-1"/>
          <w:sz w:val="28"/>
          <w:szCs w:val="28"/>
        </w:rPr>
        <w:t>_____________________________________________________________</w:t>
      </w:r>
    </w:p>
    <w:p w:rsidR="0075334C" w:rsidRDefault="0075334C" w:rsidP="0075334C">
      <w:pPr>
        <w:spacing w:line="360" w:lineRule="auto"/>
        <w:ind w:firstLine="720"/>
        <w:jc w:val="both"/>
        <w:rPr>
          <w:b/>
          <w:spacing w:val="-1"/>
          <w:sz w:val="28"/>
        </w:rPr>
      </w:pPr>
    </w:p>
    <w:p w:rsidR="0075334C" w:rsidRDefault="0075334C" w:rsidP="0075334C">
      <w:pPr>
        <w:spacing w:line="360" w:lineRule="auto"/>
        <w:ind w:firstLine="720"/>
        <w:jc w:val="both"/>
        <w:rPr>
          <w:b/>
          <w:spacing w:val="-1"/>
          <w:sz w:val="28"/>
        </w:rPr>
      </w:pPr>
      <w:r>
        <w:rPr>
          <w:b/>
          <w:spacing w:val="-1"/>
          <w:sz w:val="28"/>
        </w:rPr>
        <w:t>Контрольные вопросы</w:t>
      </w:r>
      <w:r w:rsidR="003C1D1D">
        <w:rPr>
          <w:b/>
          <w:spacing w:val="-1"/>
          <w:sz w:val="28"/>
        </w:rPr>
        <w:t xml:space="preserve"> по теме лекций</w:t>
      </w:r>
    </w:p>
    <w:p w:rsidR="0075334C" w:rsidRDefault="0075334C" w:rsidP="0075334C">
      <w:pPr>
        <w:numPr>
          <w:ilvl w:val="0"/>
          <w:numId w:val="5"/>
        </w:numPr>
        <w:tabs>
          <w:tab w:val="num" w:pos="360"/>
        </w:tabs>
        <w:spacing w:line="360" w:lineRule="auto"/>
        <w:ind w:left="360"/>
        <w:jc w:val="both"/>
        <w:rPr>
          <w:spacing w:val="-1"/>
          <w:sz w:val="28"/>
        </w:rPr>
      </w:pPr>
      <w:r>
        <w:rPr>
          <w:spacing w:val="-1"/>
          <w:sz w:val="28"/>
        </w:rPr>
        <w:t>Современное административно территориальное деление России.</w:t>
      </w:r>
    </w:p>
    <w:p w:rsidR="0075334C" w:rsidRDefault="0075334C" w:rsidP="0075334C">
      <w:pPr>
        <w:numPr>
          <w:ilvl w:val="0"/>
          <w:numId w:val="5"/>
        </w:numPr>
        <w:tabs>
          <w:tab w:val="num" w:pos="360"/>
        </w:tabs>
        <w:spacing w:line="360" w:lineRule="auto"/>
        <w:ind w:left="360"/>
        <w:jc w:val="both"/>
        <w:rPr>
          <w:spacing w:val="-1"/>
          <w:sz w:val="28"/>
        </w:rPr>
      </w:pPr>
      <w:r>
        <w:rPr>
          <w:spacing w:val="-1"/>
          <w:sz w:val="28"/>
        </w:rPr>
        <w:t>Определите и дайте общую характеристику Федеральных округов России.</w:t>
      </w:r>
    </w:p>
    <w:p w:rsidR="0075334C" w:rsidRDefault="0075334C" w:rsidP="0075334C">
      <w:pPr>
        <w:numPr>
          <w:ilvl w:val="0"/>
          <w:numId w:val="5"/>
        </w:numPr>
        <w:tabs>
          <w:tab w:val="num" w:pos="360"/>
        </w:tabs>
        <w:spacing w:line="360" w:lineRule="auto"/>
        <w:ind w:left="360"/>
        <w:jc w:val="both"/>
        <w:rPr>
          <w:spacing w:val="-1"/>
          <w:sz w:val="28"/>
        </w:rPr>
      </w:pPr>
      <w:r>
        <w:rPr>
          <w:spacing w:val="-1"/>
          <w:sz w:val="28"/>
        </w:rPr>
        <w:t>Охарактеризуйте физико-географическое положение России на карте мира.</w:t>
      </w:r>
    </w:p>
    <w:p w:rsidR="0075334C" w:rsidRDefault="0075334C" w:rsidP="0075334C">
      <w:pPr>
        <w:numPr>
          <w:ilvl w:val="0"/>
          <w:numId w:val="5"/>
        </w:numPr>
        <w:tabs>
          <w:tab w:val="num" w:pos="360"/>
        </w:tabs>
        <w:spacing w:line="360" w:lineRule="auto"/>
        <w:ind w:hanging="1080"/>
        <w:jc w:val="both"/>
        <w:rPr>
          <w:spacing w:val="-1"/>
          <w:sz w:val="28"/>
        </w:rPr>
      </w:pPr>
      <w:r>
        <w:rPr>
          <w:spacing w:val="-1"/>
          <w:sz w:val="28"/>
        </w:rPr>
        <w:t>Экономико-географическое положение России как фактор развития.</w:t>
      </w:r>
    </w:p>
    <w:p w:rsidR="0075334C" w:rsidRDefault="0075334C" w:rsidP="0075334C">
      <w:pPr>
        <w:numPr>
          <w:ilvl w:val="0"/>
          <w:numId w:val="5"/>
        </w:numPr>
        <w:tabs>
          <w:tab w:val="num" w:pos="360"/>
        </w:tabs>
        <w:spacing w:line="360" w:lineRule="auto"/>
        <w:ind w:hanging="1080"/>
        <w:jc w:val="both"/>
        <w:rPr>
          <w:spacing w:val="-1"/>
          <w:sz w:val="28"/>
        </w:rPr>
      </w:pPr>
      <w:r>
        <w:rPr>
          <w:spacing w:val="-1"/>
          <w:sz w:val="28"/>
        </w:rPr>
        <w:t>Структура геоэкономического пространства России.</w:t>
      </w:r>
    </w:p>
    <w:p w:rsidR="0075334C" w:rsidRDefault="0075334C" w:rsidP="0075334C">
      <w:pPr>
        <w:numPr>
          <w:ilvl w:val="0"/>
          <w:numId w:val="5"/>
        </w:numPr>
        <w:tabs>
          <w:tab w:val="num" w:pos="360"/>
        </w:tabs>
        <w:spacing w:line="360" w:lineRule="auto"/>
        <w:ind w:left="360"/>
        <w:jc w:val="both"/>
        <w:rPr>
          <w:spacing w:val="-1"/>
          <w:sz w:val="28"/>
        </w:rPr>
      </w:pPr>
      <w:r>
        <w:rPr>
          <w:sz w:val="28"/>
          <w:szCs w:val="28"/>
        </w:rPr>
        <w:t>Теория экономического районирования.</w:t>
      </w:r>
    </w:p>
    <w:p w:rsidR="0075334C" w:rsidRDefault="0075334C" w:rsidP="0075334C">
      <w:pPr>
        <w:numPr>
          <w:ilvl w:val="0"/>
          <w:numId w:val="5"/>
        </w:numPr>
        <w:tabs>
          <w:tab w:val="num" w:pos="360"/>
        </w:tabs>
        <w:spacing w:line="360" w:lineRule="auto"/>
        <w:ind w:left="360"/>
        <w:jc w:val="both"/>
        <w:rPr>
          <w:spacing w:val="-1"/>
          <w:sz w:val="28"/>
        </w:rPr>
      </w:pPr>
      <w:r>
        <w:rPr>
          <w:spacing w:val="-1"/>
          <w:sz w:val="28"/>
        </w:rPr>
        <w:t xml:space="preserve">Дайте анализ экономического районирования России, выделив основные отрасли их специализации? </w:t>
      </w:r>
    </w:p>
    <w:p w:rsidR="0075334C" w:rsidRDefault="0075334C" w:rsidP="0075334C">
      <w:pPr>
        <w:numPr>
          <w:ilvl w:val="0"/>
          <w:numId w:val="5"/>
        </w:numPr>
        <w:tabs>
          <w:tab w:val="num" w:pos="360"/>
        </w:tabs>
        <w:spacing w:line="360" w:lineRule="auto"/>
        <w:ind w:left="360"/>
        <w:jc w:val="both"/>
        <w:rPr>
          <w:spacing w:val="-1"/>
          <w:sz w:val="28"/>
        </w:rPr>
      </w:pPr>
      <w:r>
        <w:rPr>
          <w:spacing w:val="-1"/>
          <w:sz w:val="28"/>
        </w:rPr>
        <w:t xml:space="preserve">Что такое природно-ресурсный потенциал </w:t>
      </w:r>
      <w:proofErr w:type="gramStart"/>
      <w:r>
        <w:rPr>
          <w:spacing w:val="-1"/>
          <w:sz w:val="28"/>
        </w:rPr>
        <w:t>территории</w:t>
      </w:r>
      <w:proofErr w:type="gramEnd"/>
      <w:r>
        <w:rPr>
          <w:spacing w:val="-1"/>
          <w:sz w:val="28"/>
        </w:rPr>
        <w:t xml:space="preserve"> и </w:t>
      </w:r>
      <w:proofErr w:type="gramStart"/>
      <w:r>
        <w:rPr>
          <w:spacing w:val="-1"/>
          <w:sz w:val="28"/>
        </w:rPr>
        <w:t>каковы</w:t>
      </w:r>
      <w:proofErr w:type="gramEnd"/>
      <w:r>
        <w:rPr>
          <w:spacing w:val="-1"/>
          <w:sz w:val="28"/>
        </w:rPr>
        <w:t xml:space="preserve"> его виды оценок?</w:t>
      </w:r>
    </w:p>
    <w:p w:rsidR="0075334C" w:rsidRDefault="0075334C" w:rsidP="0075334C">
      <w:pPr>
        <w:numPr>
          <w:ilvl w:val="0"/>
          <w:numId w:val="5"/>
        </w:numPr>
        <w:tabs>
          <w:tab w:val="num" w:pos="360"/>
        </w:tabs>
        <w:spacing w:line="360" w:lineRule="auto"/>
        <w:ind w:left="360"/>
        <w:jc w:val="both"/>
        <w:rPr>
          <w:spacing w:val="-1"/>
          <w:sz w:val="28"/>
        </w:rPr>
      </w:pPr>
      <w:r>
        <w:rPr>
          <w:sz w:val="28"/>
          <w:szCs w:val="28"/>
        </w:rPr>
        <w:t>Классификация природных ресурсов.</w:t>
      </w:r>
    </w:p>
    <w:p w:rsidR="0075334C" w:rsidRDefault="0075334C" w:rsidP="0075334C">
      <w:pPr>
        <w:numPr>
          <w:ilvl w:val="0"/>
          <w:numId w:val="5"/>
        </w:numPr>
        <w:tabs>
          <w:tab w:val="num" w:pos="360"/>
        </w:tabs>
        <w:spacing w:line="360" w:lineRule="auto"/>
        <w:ind w:left="360"/>
        <w:jc w:val="both"/>
        <w:rPr>
          <w:spacing w:val="-1"/>
          <w:sz w:val="28"/>
        </w:rPr>
      </w:pPr>
      <w:r>
        <w:rPr>
          <w:sz w:val="28"/>
          <w:szCs w:val="28"/>
        </w:rPr>
        <w:t xml:space="preserve"> Характеристика компонентов природной среды России.</w:t>
      </w:r>
    </w:p>
    <w:p w:rsidR="0075334C" w:rsidRDefault="0075334C" w:rsidP="0075334C">
      <w:pPr>
        <w:spacing w:line="360" w:lineRule="auto"/>
        <w:ind w:left="720" w:hanging="720"/>
        <w:jc w:val="both"/>
        <w:rPr>
          <w:spacing w:val="-1"/>
          <w:sz w:val="28"/>
        </w:rPr>
      </w:pPr>
      <w:r>
        <w:rPr>
          <w:spacing w:val="-1"/>
          <w:sz w:val="28"/>
        </w:rPr>
        <w:t>_____________________________________________________________</w:t>
      </w:r>
    </w:p>
    <w:p w:rsidR="0075334C" w:rsidRDefault="0075334C" w:rsidP="0075334C">
      <w:pPr>
        <w:spacing w:line="360" w:lineRule="auto"/>
        <w:ind w:firstLine="720"/>
        <w:jc w:val="both"/>
        <w:rPr>
          <w:b/>
          <w:spacing w:val="-1"/>
          <w:sz w:val="28"/>
        </w:rPr>
      </w:pPr>
      <w:r>
        <w:rPr>
          <w:b/>
          <w:spacing w:val="-1"/>
          <w:sz w:val="28"/>
        </w:rPr>
        <w:t>Рекомендуемая литература</w:t>
      </w:r>
    </w:p>
    <w:p w:rsidR="0075334C" w:rsidRDefault="0075334C" w:rsidP="0075334C">
      <w:pPr>
        <w:widowControl w:val="0"/>
        <w:numPr>
          <w:ilvl w:val="0"/>
          <w:numId w:val="6"/>
        </w:numPr>
        <w:shd w:val="clear" w:color="auto" w:fill="FFFFFF"/>
        <w:tabs>
          <w:tab w:val="left" w:pos="511"/>
        </w:tabs>
        <w:autoSpaceDE w:val="0"/>
        <w:autoSpaceDN w:val="0"/>
        <w:adjustRightInd w:val="0"/>
        <w:spacing w:line="360" w:lineRule="auto"/>
        <w:ind w:left="360" w:hanging="360"/>
        <w:jc w:val="both"/>
        <w:rPr>
          <w:spacing w:val="-21"/>
          <w:sz w:val="28"/>
          <w:szCs w:val="28"/>
        </w:rPr>
      </w:pPr>
      <w:proofErr w:type="spellStart"/>
      <w:r>
        <w:rPr>
          <w:iCs/>
          <w:spacing w:val="-2"/>
          <w:sz w:val="28"/>
          <w:szCs w:val="28"/>
        </w:rPr>
        <w:t>Алаев</w:t>
      </w:r>
      <w:proofErr w:type="spellEnd"/>
      <w:r>
        <w:rPr>
          <w:iCs/>
          <w:spacing w:val="-2"/>
          <w:sz w:val="28"/>
          <w:szCs w:val="28"/>
        </w:rPr>
        <w:t xml:space="preserve">, Э.Б. </w:t>
      </w:r>
      <w:r>
        <w:rPr>
          <w:spacing w:val="-2"/>
          <w:sz w:val="28"/>
          <w:szCs w:val="28"/>
        </w:rPr>
        <w:t>Социально-экономическая география: понятий</w:t>
      </w:r>
      <w:r>
        <w:rPr>
          <w:spacing w:val="-1"/>
          <w:sz w:val="28"/>
          <w:szCs w:val="28"/>
        </w:rPr>
        <w:t>но-</w:t>
      </w:r>
    </w:p>
    <w:p w:rsidR="0075334C" w:rsidRDefault="0075334C" w:rsidP="0075334C">
      <w:pPr>
        <w:widowControl w:val="0"/>
        <w:shd w:val="clear" w:color="auto" w:fill="FFFFFF"/>
        <w:tabs>
          <w:tab w:val="left" w:pos="511"/>
        </w:tabs>
        <w:autoSpaceDE w:val="0"/>
        <w:autoSpaceDN w:val="0"/>
        <w:adjustRightInd w:val="0"/>
        <w:spacing w:line="360" w:lineRule="auto"/>
        <w:jc w:val="both"/>
        <w:rPr>
          <w:spacing w:val="-21"/>
          <w:sz w:val="28"/>
          <w:szCs w:val="28"/>
        </w:rPr>
      </w:pPr>
      <w:r>
        <w:rPr>
          <w:spacing w:val="-1"/>
          <w:sz w:val="28"/>
          <w:szCs w:val="28"/>
        </w:rPr>
        <w:t xml:space="preserve">     терминологический словарь / Э.Б. </w:t>
      </w:r>
      <w:proofErr w:type="spellStart"/>
      <w:r>
        <w:rPr>
          <w:spacing w:val="-1"/>
          <w:sz w:val="28"/>
          <w:szCs w:val="28"/>
        </w:rPr>
        <w:t>Алаев</w:t>
      </w:r>
      <w:proofErr w:type="spellEnd"/>
      <w:r>
        <w:rPr>
          <w:spacing w:val="-1"/>
          <w:sz w:val="28"/>
          <w:szCs w:val="28"/>
        </w:rPr>
        <w:t xml:space="preserve">. </w:t>
      </w:r>
      <w:r>
        <w:rPr>
          <w:color w:val="000000"/>
          <w:sz w:val="28"/>
          <w:szCs w:val="28"/>
        </w:rPr>
        <w:t>–</w:t>
      </w:r>
      <w:r>
        <w:rPr>
          <w:spacing w:val="-1"/>
          <w:sz w:val="28"/>
          <w:szCs w:val="28"/>
        </w:rPr>
        <w:t xml:space="preserve">  М.: Мысль, 1983.</w:t>
      </w:r>
      <w:r>
        <w:rPr>
          <w:color w:val="000000"/>
          <w:sz w:val="28"/>
          <w:szCs w:val="28"/>
        </w:rPr>
        <w:t xml:space="preserve"> –</w:t>
      </w:r>
      <w:r>
        <w:rPr>
          <w:spacing w:val="-1"/>
          <w:sz w:val="28"/>
          <w:szCs w:val="28"/>
        </w:rPr>
        <w:t xml:space="preserve"> 573 с. </w:t>
      </w:r>
    </w:p>
    <w:p w:rsidR="0075334C" w:rsidRDefault="0075334C" w:rsidP="0075334C">
      <w:pPr>
        <w:widowControl w:val="0"/>
        <w:numPr>
          <w:ilvl w:val="0"/>
          <w:numId w:val="6"/>
        </w:numPr>
        <w:shd w:val="clear" w:color="auto" w:fill="FFFFFF"/>
        <w:tabs>
          <w:tab w:val="left" w:pos="511"/>
        </w:tabs>
        <w:autoSpaceDE w:val="0"/>
        <w:autoSpaceDN w:val="0"/>
        <w:adjustRightInd w:val="0"/>
        <w:spacing w:line="360" w:lineRule="auto"/>
        <w:ind w:left="360" w:hanging="360"/>
        <w:jc w:val="both"/>
        <w:rPr>
          <w:spacing w:val="-15"/>
          <w:sz w:val="28"/>
          <w:szCs w:val="28"/>
        </w:rPr>
      </w:pPr>
      <w:r>
        <w:rPr>
          <w:iCs/>
          <w:spacing w:val="-2"/>
          <w:sz w:val="28"/>
          <w:szCs w:val="28"/>
        </w:rPr>
        <w:t xml:space="preserve">Алисов, Н.В. </w:t>
      </w:r>
      <w:r>
        <w:rPr>
          <w:spacing w:val="-2"/>
          <w:sz w:val="28"/>
          <w:szCs w:val="28"/>
        </w:rPr>
        <w:t>Экономическая и социальная гео</w:t>
      </w:r>
      <w:r>
        <w:rPr>
          <w:spacing w:val="-2"/>
          <w:sz w:val="28"/>
          <w:szCs w:val="28"/>
        </w:rPr>
        <w:softHyphen/>
      </w:r>
      <w:r>
        <w:rPr>
          <w:spacing w:val="-1"/>
          <w:sz w:val="28"/>
          <w:szCs w:val="28"/>
        </w:rPr>
        <w:t xml:space="preserve">графия мира (общий обзор): учебник / Н.В. Алисов, Б.С. </w:t>
      </w:r>
      <w:proofErr w:type="spellStart"/>
      <w:r>
        <w:rPr>
          <w:spacing w:val="-1"/>
          <w:sz w:val="28"/>
          <w:szCs w:val="28"/>
        </w:rPr>
        <w:t>Хорев</w:t>
      </w:r>
      <w:proofErr w:type="spellEnd"/>
      <w:r>
        <w:rPr>
          <w:spacing w:val="-1"/>
          <w:sz w:val="28"/>
          <w:szCs w:val="28"/>
        </w:rPr>
        <w:t xml:space="preserve">. </w:t>
      </w:r>
      <w:r>
        <w:rPr>
          <w:color w:val="000000"/>
          <w:sz w:val="28"/>
          <w:szCs w:val="28"/>
        </w:rPr>
        <w:t>–</w:t>
      </w:r>
      <w:r>
        <w:rPr>
          <w:spacing w:val="-1"/>
          <w:sz w:val="28"/>
          <w:szCs w:val="28"/>
        </w:rPr>
        <w:t xml:space="preserve"> М.: </w:t>
      </w:r>
      <w:proofErr w:type="spellStart"/>
      <w:r>
        <w:rPr>
          <w:spacing w:val="-1"/>
          <w:sz w:val="28"/>
          <w:szCs w:val="28"/>
        </w:rPr>
        <w:t>Гардарики</w:t>
      </w:r>
      <w:proofErr w:type="spellEnd"/>
      <w:r>
        <w:rPr>
          <w:spacing w:val="-1"/>
          <w:sz w:val="28"/>
          <w:szCs w:val="28"/>
        </w:rPr>
        <w:t>, 2001.</w:t>
      </w:r>
      <w:r>
        <w:rPr>
          <w:color w:val="000000"/>
          <w:sz w:val="28"/>
          <w:szCs w:val="28"/>
        </w:rPr>
        <w:t xml:space="preserve"> –</w:t>
      </w:r>
      <w:r>
        <w:rPr>
          <w:spacing w:val="-1"/>
          <w:sz w:val="28"/>
          <w:szCs w:val="28"/>
        </w:rPr>
        <w:t xml:space="preserve"> 612 с.</w:t>
      </w:r>
    </w:p>
    <w:p w:rsidR="0075334C" w:rsidRDefault="0075334C" w:rsidP="0075334C">
      <w:pPr>
        <w:widowControl w:val="0"/>
        <w:numPr>
          <w:ilvl w:val="0"/>
          <w:numId w:val="6"/>
        </w:numPr>
        <w:shd w:val="clear" w:color="auto" w:fill="FFFFFF"/>
        <w:tabs>
          <w:tab w:val="left" w:pos="504"/>
        </w:tabs>
        <w:autoSpaceDE w:val="0"/>
        <w:autoSpaceDN w:val="0"/>
        <w:adjustRightInd w:val="0"/>
        <w:spacing w:line="360" w:lineRule="auto"/>
        <w:ind w:left="360" w:right="22" w:hanging="360"/>
        <w:jc w:val="both"/>
        <w:rPr>
          <w:spacing w:val="-14"/>
          <w:sz w:val="28"/>
          <w:szCs w:val="28"/>
        </w:rPr>
      </w:pPr>
      <w:proofErr w:type="spellStart"/>
      <w:r>
        <w:rPr>
          <w:iCs/>
          <w:spacing w:val="-2"/>
          <w:sz w:val="28"/>
          <w:szCs w:val="28"/>
        </w:rPr>
        <w:t>Гирусов</w:t>
      </w:r>
      <w:proofErr w:type="spellEnd"/>
      <w:r>
        <w:rPr>
          <w:iCs/>
          <w:spacing w:val="-2"/>
          <w:sz w:val="28"/>
          <w:szCs w:val="28"/>
        </w:rPr>
        <w:t xml:space="preserve">, Э.В. </w:t>
      </w:r>
      <w:r>
        <w:rPr>
          <w:spacing w:val="-2"/>
          <w:sz w:val="28"/>
          <w:szCs w:val="28"/>
        </w:rPr>
        <w:t xml:space="preserve">Экология и экономика природопользования: </w:t>
      </w:r>
      <w:r>
        <w:rPr>
          <w:spacing w:val="-1"/>
          <w:sz w:val="28"/>
          <w:szCs w:val="28"/>
        </w:rPr>
        <w:t xml:space="preserve">учебник / под ред. Э.В. </w:t>
      </w:r>
      <w:proofErr w:type="spellStart"/>
      <w:r>
        <w:rPr>
          <w:spacing w:val="-1"/>
          <w:sz w:val="28"/>
          <w:szCs w:val="28"/>
        </w:rPr>
        <w:t>Гирусова</w:t>
      </w:r>
      <w:proofErr w:type="spellEnd"/>
      <w:r>
        <w:rPr>
          <w:spacing w:val="-1"/>
          <w:sz w:val="28"/>
          <w:szCs w:val="28"/>
        </w:rPr>
        <w:t xml:space="preserve">. </w:t>
      </w:r>
      <w:r>
        <w:rPr>
          <w:color w:val="000000"/>
          <w:sz w:val="28"/>
          <w:szCs w:val="28"/>
        </w:rPr>
        <w:t xml:space="preserve">– </w:t>
      </w:r>
      <w:r>
        <w:rPr>
          <w:spacing w:val="-1"/>
          <w:sz w:val="28"/>
          <w:szCs w:val="28"/>
        </w:rPr>
        <w:t xml:space="preserve">М.: Закон и право; ЮНИТИ, </w:t>
      </w:r>
      <w:r>
        <w:rPr>
          <w:sz w:val="28"/>
          <w:szCs w:val="28"/>
        </w:rPr>
        <w:t>1998.</w:t>
      </w:r>
      <w:r>
        <w:rPr>
          <w:color w:val="000000"/>
          <w:sz w:val="28"/>
          <w:szCs w:val="28"/>
        </w:rPr>
        <w:t xml:space="preserve"> – </w:t>
      </w:r>
      <w:r>
        <w:rPr>
          <w:sz w:val="28"/>
          <w:szCs w:val="28"/>
        </w:rPr>
        <w:t>189 с.</w:t>
      </w:r>
    </w:p>
    <w:p w:rsidR="0075334C" w:rsidRDefault="0075334C" w:rsidP="0075334C">
      <w:pPr>
        <w:widowControl w:val="0"/>
        <w:numPr>
          <w:ilvl w:val="0"/>
          <w:numId w:val="6"/>
        </w:numPr>
        <w:shd w:val="clear" w:color="auto" w:fill="FFFFFF"/>
        <w:tabs>
          <w:tab w:val="left" w:pos="504"/>
        </w:tabs>
        <w:autoSpaceDE w:val="0"/>
        <w:autoSpaceDN w:val="0"/>
        <w:adjustRightInd w:val="0"/>
        <w:spacing w:line="360" w:lineRule="auto"/>
        <w:ind w:left="360" w:right="22" w:hanging="360"/>
        <w:jc w:val="both"/>
        <w:rPr>
          <w:spacing w:val="-14"/>
          <w:sz w:val="28"/>
          <w:szCs w:val="28"/>
        </w:rPr>
      </w:pPr>
      <w:r>
        <w:rPr>
          <w:sz w:val="28"/>
          <w:szCs w:val="28"/>
        </w:rPr>
        <w:lastRenderedPageBreak/>
        <w:t xml:space="preserve">Гладкий, Ю.Н. Социально-экономическая география России: учебник / Ю.Н. Гладкий, В.А. </w:t>
      </w:r>
      <w:proofErr w:type="spellStart"/>
      <w:r>
        <w:rPr>
          <w:sz w:val="28"/>
          <w:szCs w:val="28"/>
        </w:rPr>
        <w:t>Доброскок</w:t>
      </w:r>
      <w:proofErr w:type="spellEnd"/>
      <w:r>
        <w:rPr>
          <w:sz w:val="28"/>
          <w:szCs w:val="28"/>
        </w:rPr>
        <w:t xml:space="preserve">, С.П. Семенов. </w:t>
      </w:r>
      <w:r>
        <w:rPr>
          <w:color w:val="000000"/>
          <w:sz w:val="28"/>
          <w:szCs w:val="28"/>
        </w:rPr>
        <w:t>–</w:t>
      </w:r>
      <w:r>
        <w:rPr>
          <w:sz w:val="28"/>
          <w:szCs w:val="28"/>
        </w:rPr>
        <w:t xml:space="preserve"> М.: </w:t>
      </w:r>
      <w:proofErr w:type="spellStart"/>
      <w:r>
        <w:rPr>
          <w:sz w:val="28"/>
          <w:szCs w:val="28"/>
        </w:rPr>
        <w:t>Гардарики</w:t>
      </w:r>
      <w:proofErr w:type="spellEnd"/>
      <w:r>
        <w:rPr>
          <w:sz w:val="28"/>
          <w:szCs w:val="28"/>
        </w:rPr>
        <w:t>, 2000.</w:t>
      </w:r>
      <w:r>
        <w:rPr>
          <w:color w:val="000000"/>
          <w:sz w:val="28"/>
          <w:szCs w:val="28"/>
        </w:rPr>
        <w:t xml:space="preserve"> – </w:t>
      </w:r>
      <w:r>
        <w:rPr>
          <w:sz w:val="28"/>
          <w:szCs w:val="28"/>
        </w:rPr>
        <w:t>752 с.</w:t>
      </w:r>
    </w:p>
    <w:p w:rsidR="0075334C" w:rsidRDefault="0075334C" w:rsidP="0075334C">
      <w:pPr>
        <w:widowControl w:val="0"/>
        <w:numPr>
          <w:ilvl w:val="0"/>
          <w:numId w:val="6"/>
        </w:numPr>
        <w:shd w:val="clear" w:color="auto" w:fill="FFFFFF"/>
        <w:tabs>
          <w:tab w:val="left" w:pos="504"/>
        </w:tabs>
        <w:autoSpaceDE w:val="0"/>
        <w:autoSpaceDN w:val="0"/>
        <w:adjustRightInd w:val="0"/>
        <w:spacing w:line="360" w:lineRule="auto"/>
        <w:ind w:left="360" w:right="22" w:hanging="360"/>
        <w:jc w:val="both"/>
        <w:rPr>
          <w:spacing w:val="-15"/>
          <w:sz w:val="28"/>
          <w:szCs w:val="28"/>
        </w:rPr>
      </w:pPr>
      <w:proofErr w:type="spellStart"/>
      <w:r>
        <w:rPr>
          <w:iCs/>
          <w:spacing w:val="-3"/>
          <w:sz w:val="28"/>
          <w:szCs w:val="28"/>
        </w:rPr>
        <w:t>Гохберг</w:t>
      </w:r>
      <w:proofErr w:type="spellEnd"/>
      <w:r>
        <w:rPr>
          <w:iCs/>
          <w:spacing w:val="-3"/>
          <w:sz w:val="28"/>
          <w:szCs w:val="28"/>
        </w:rPr>
        <w:t xml:space="preserve">, М.Я. </w:t>
      </w:r>
      <w:r>
        <w:rPr>
          <w:spacing w:val="-3"/>
          <w:sz w:val="28"/>
          <w:szCs w:val="28"/>
        </w:rPr>
        <w:t xml:space="preserve">Федеральные округа Российской федерации: </w:t>
      </w:r>
      <w:r>
        <w:rPr>
          <w:spacing w:val="-1"/>
          <w:sz w:val="28"/>
          <w:szCs w:val="28"/>
        </w:rPr>
        <w:t xml:space="preserve">анализ и перспективы экономического развития / М.Я. </w:t>
      </w:r>
      <w:proofErr w:type="spellStart"/>
      <w:r>
        <w:rPr>
          <w:spacing w:val="-1"/>
          <w:sz w:val="28"/>
          <w:szCs w:val="28"/>
        </w:rPr>
        <w:t>Гохберг</w:t>
      </w:r>
      <w:proofErr w:type="spellEnd"/>
      <w:r>
        <w:rPr>
          <w:spacing w:val="-1"/>
          <w:sz w:val="28"/>
          <w:szCs w:val="28"/>
        </w:rPr>
        <w:t xml:space="preserve">. </w:t>
      </w:r>
      <w:r>
        <w:rPr>
          <w:color w:val="000000"/>
          <w:sz w:val="28"/>
          <w:szCs w:val="28"/>
        </w:rPr>
        <w:t>–</w:t>
      </w:r>
      <w:r>
        <w:rPr>
          <w:spacing w:val="-1"/>
          <w:sz w:val="28"/>
          <w:szCs w:val="28"/>
        </w:rPr>
        <w:t xml:space="preserve">  М.: Финансы и </w:t>
      </w:r>
      <w:r>
        <w:rPr>
          <w:sz w:val="28"/>
          <w:szCs w:val="28"/>
        </w:rPr>
        <w:t>статистика, 2002.</w:t>
      </w:r>
      <w:r>
        <w:rPr>
          <w:color w:val="000000"/>
          <w:sz w:val="28"/>
          <w:szCs w:val="28"/>
        </w:rPr>
        <w:t xml:space="preserve"> – </w:t>
      </w:r>
      <w:r>
        <w:rPr>
          <w:sz w:val="28"/>
          <w:szCs w:val="28"/>
        </w:rPr>
        <w:t>217 с.</w:t>
      </w:r>
    </w:p>
    <w:p w:rsidR="0075334C" w:rsidRDefault="0075334C" w:rsidP="0075334C">
      <w:pPr>
        <w:widowControl w:val="0"/>
        <w:numPr>
          <w:ilvl w:val="0"/>
          <w:numId w:val="6"/>
        </w:numPr>
        <w:shd w:val="clear" w:color="auto" w:fill="FFFFFF"/>
        <w:tabs>
          <w:tab w:val="left" w:pos="583"/>
        </w:tabs>
        <w:autoSpaceDE w:val="0"/>
        <w:autoSpaceDN w:val="0"/>
        <w:adjustRightInd w:val="0"/>
        <w:spacing w:line="360" w:lineRule="auto"/>
        <w:ind w:left="360" w:right="29" w:hanging="360"/>
        <w:jc w:val="both"/>
        <w:rPr>
          <w:spacing w:val="-15"/>
          <w:sz w:val="28"/>
          <w:szCs w:val="28"/>
        </w:rPr>
      </w:pPr>
      <w:proofErr w:type="spellStart"/>
      <w:r>
        <w:rPr>
          <w:iCs/>
          <w:spacing w:val="-3"/>
          <w:sz w:val="28"/>
          <w:szCs w:val="28"/>
        </w:rPr>
        <w:t>Гранберг</w:t>
      </w:r>
      <w:proofErr w:type="spellEnd"/>
      <w:r>
        <w:rPr>
          <w:iCs/>
          <w:spacing w:val="-3"/>
          <w:sz w:val="28"/>
          <w:szCs w:val="28"/>
        </w:rPr>
        <w:t xml:space="preserve">, А.Г. </w:t>
      </w:r>
      <w:r>
        <w:rPr>
          <w:spacing w:val="-3"/>
          <w:sz w:val="28"/>
          <w:szCs w:val="28"/>
        </w:rPr>
        <w:t xml:space="preserve">Основы региональной экономики: учебник / А.Г. </w:t>
      </w:r>
      <w:proofErr w:type="spellStart"/>
      <w:r>
        <w:rPr>
          <w:spacing w:val="-3"/>
          <w:sz w:val="28"/>
          <w:szCs w:val="28"/>
        </w:rPr>
        <w:t>Гранберг</w:t>
      </w:r>
      <w:proofErr w:type="spellEnd"/>
      <w:r>
        <w:rPr>
          <w:spacing w:val="-3"/>
          <w:sz w:val="28"/>
          <w:szCs w:val="28"/>
        </w:rPr>
        <w:t xml:space="preserve">. </w:t>
      </w:r>
      <w:r>
        <w:rPr>
          <w:color w:val="000000"/>
          <w:sz w:val="28"/>
          <w:szCs w:val="28"/>
        </w:rPr>
        <w:t>–</w:t>
      </w:r>
      <w:r>
        <w:rPr>
          <w:spacing w:val="-3"/>
          <w:sz w:val="28"/>
          <w:szCs w:val="28"/>
        </w:rPr>
        <w:t xml:space="preserve">  </w:t>
      </w:r>
      <w:r>
        <w:rPr>
          <w:sz w:val="28"/>
          <w:szCs w:val="28"/>
        </w:rPr>
        <w:t>М.: ГУ ВШЭ, 2001.</w:t>
      </w:r>
      <w:r>
        <w:rPr>
          <w:color w:val="000000"/>
          <w:sz w:val="28"/>
          <w:szCs w:val="28"/>
        </w:rPr>
        <w:t xml:space="preserve"> – </w:t>
      </w:r>
      <w:r>
        <w:rPr>
          <w:sz w:val="28"/>
          <w:szCs w:val="28"/>
        </w:rPr>
        <w:t>264 с.</w:t>
      </w:r>
    </w:p>
    <w:p w:rsidR="0075334C" w:rsidRDefault="0075334C" w:rsidP="0075334C">
      <w:pPr>
        <w:widowControl w:val="0"/>
        <w:numPr>
          <w:ilvl w:val="0"/>
          <w:numId w:val="6"/>
        </w:numPr>
        <w:shd w:val="clear" w:color="auto" w:fill="FFFFFF"/>
        <w:tabs>
          <w:tab w:val="left" w:pos="598"/>
        </w:tabs>
        <w:autoSpaceDE w:val="0"/>
        <w:autoSpaceDN w:val="0"/>
        <w:adjustRightInd w:val="0"/>
        <w:spacing w:line="360" w:lineRule="auto"/>
        <w:ind w:left="360" w:right="22" w:hanging="360"/>
        <w:jc w:val="both"/>
        <w:rPr>
          <w:spacing w:val="-10"/>
          <w:sz w:val="28"/>
          <w:szCs w:val="28"/>
        </w:rPr>
      </w:pPr>
      <w:r>
        <w:rPr>
          <w:iCs/>
          <w:spacing w:val="-3"/>
          <w:sz w:val="28"/>
          <w:szCs w:val="28"/>
        </w:rPr>
        <w:t xml:space="preserve">Скопин, А.Ю. </w:t>
      </w:r>
      <w:r>
        <w:rPr>
          <w:spacing w:val="-3"/>
          <w:sz w:val="28"/>
          <w:szCs w:val="28"/>
        </w:rPr>
        <w:t>Введение в экономическую географию. Базо</w:t>
      </w:r>
      <w:r>
        <w:rPr>
          <w:spacing w:val="-3"/>
          <w:sz w:val="28"/>
          <w:szCs w:val="28"/>
        </w:rPr>
        <w:softHyphen/>
      </w:r>
      <w:r>
        <w:rPr>
          <w:spacing w:val="-2"/>
          <w:sz w:val="28"/>
          <w:szCs w:val="28"/>
        </w:rPr>
        <w:t xml:space="preserve">вый курс для экономистов, менеджеров, географов и </w:t>
      </w:r>
      <w:proofErr w:type="spellStart"/>
      <w:r>
        <w:rPr>
          <w:spacing w:val="-2"/>
          <w:sz w:val="28"/>
          <w:szCs w:val="28"/>
        </w:rPr>
        <w:t>регионове</w:t>
      </w:r>
      <w:r>
        <w:rPr>
          <w:sz w:val="28"/>
          <w:szCs w:val="28"/>
        </w:rPr>
        <w:t>дов</w:t>
      </w:r>
      <w:proofErr w:type="spellEnd"/>
      <w:r>
        <w:rPr>
          <w:sz w:val="28"/>
          <w:szCs w:val="28"/>
        </w:rPr>
        <w:t xml:space="preserve">: учебник / А.Ю. Скопин. </w:t>
      </w:r>
      <w:r>
        <w:rPr>
          <w:color w:val="000000"/>
          <w:sz w:val="28"/>
          <w:szCs w:val="28"/>
        </w:rPr>
        <w:t>–</w:t>
      </w:r>
      <w:r>
        <w:rPr>
          <w:sz w:val="28"/>
          <w:szCs w:val="28"/>
        </w:rPr>
        <w:t xml:space="preserve">  М.: ВЛАДОС, 2001.</w:t>
      </w:r>
      <w:r>
        <w:rPr>
          <w:color w:val="000000"/>
          <w:sz w:val="28"/>
          <w:szCs w:val="28"/>
        </w:rPr>
        <w:t xml:space="preserve"> – </w:t>
      </w:r>
      <w:r>
        <w:rPr>
          <w:sz w:val="28"/>
          <w:szCs w:val="28"/>
        </w:rPr>
        <w:t>272 с.</w:t>
      </w:r>
    </w:p>
    <w:p w:rsidR="0075334C" w:rsidRDefault="0075334C" w:rsidP="0075334C">
      <w:pPr>
        <w:widowControl w:val="0"/>
        <w:numPr>
          <w:ilvl w:val="0"/>
          <w:numId w:val="6"/>
        </w:numPr>
        <w:shd w:val="clear" w:color="auto" w:fill="FFFFFF"/>
        <w:tabs>
          <w:tab w:val="left" w:pos="590"/>
        </w:tabs>
        <w:autoSpaceDE w:val="0"/>
        <w:autoSpaceDN w:val="0"/>
        <w:adjustRightInd w:val="0"/>
        <w:spacing w:line="360" w:lineRule="auto"/>
        <w:ind w:left="360" w:hanging="360"/>
        <w:rPr>
          <w:spacing w:val="-10"/>
          <w:sz w:val="28"/>
          <w:szCs w:val="28"/>
        </w:rPr>
      </w:pPr>
      <w:proofErr w:type="spellStart"/>
      <w:r>
        <w:rPr>
          <w:spacing w:val="-10"/>
          <w:sz w:val="28"/>
          <w:szCs w:val="28"/>
        </w:rPr>
        <w:t>Чепалыга</w:t>
      </w:r>
      <w:proofErr w:type="spellEnd"/>
      <w:r>
        <w:rPr>
          <w:spacing w:val="-10"/>
          <w:sz w:val="28"/>
          <w:szCs w:val="28"/>
        </w:rPr>
        <w:t xml:space="preserve">, А.Л.  Регионы России: справочник / А. Л. </w:t>
      </w:r>
      <w:proofErr w:type="spellStart"/>
      <w:r>
        <w:rPr>
          <w:spacing w:val="-10"/>
          <w:sz w:val="28"/>
          <w:szCs w:val="28"/>
        </w:rPr>
        <w:t>Чепалыга</w:t>
      </w:r>
      <w:proofErr w:type="spellEnd"/>
      <w:r>
        <w:rPr>
          <w:spacing w:val="-10"/>
          <w:sz w:val="28"/>
          <w:szCs w:val="28"/>
        </w:rPr>
        <w:t xml:space="preserve">, Г.И. </w:t>
      </w:r>
      <w:proofErr w:type="spellStart"/>
      <w:r>
        <w:rPr>
          <w:spacing w:val="-10"/>
          <w:sz w:val="28"/>
          <w:szCs w:val="28"/>
        </w:rPr>
        <w:t>Чепалыга</w:t>
      </w:r>
      <w:proofErr w:type="spellEnd"/>
      <w:r>
        <w:rPr>
          <w:spacing w:val="-10"/>
          <w:sz w:val="28"/>
          <w:szCs w:val="28"/>
        </w:rPr>
        <w:t>. – М.: Дашков и К°,  2006.</w:t>
      </w:r>
      <w:r>
        <w:rPr>
          <w:color w:val="000000"/>
          <w:sz w:val="28"/>
          <w:szCs w:val="28"/>
        </w:rPr>
        <w:t xml:space="preserve"> – </w:t>
      </w:r>
      <w:r>
        <w:rPr>
          <w:spacing w:val="-10"/>
          <w:sz w:val="28"/>
          <w:szCs w:val="28"/>
        </w:rPr>
        <w:t>100 с.</w:t>
      </w:r>
    </w:p>
    <w:p w:rsidR="0075334C" w:rsidRDefault="0075334C" w:rsidP="0075334C">
      <w:pPr>
        <w:widowControl w:val="0"/>
        <w:numPr>
          <w:ilvl w:val="0"/>
          <w:numId w:val="6"/>
        </w:numPr>
        <w:shd w:val="clear" w:color="auto" w:fill="FFFFFF"/>
        <w:tabs>
          <w:tab w:val="left" w:pos="590"/>
        </w:tabs>
        <w:autoSpaceDE w:val="0"/>
        <w:autoSpaceDN w:val="0"/>
        <w:adjustRightInd w:val="0"/>
        <w:spacing w:line="360" w:lineRule="auto"/>
        <w:ind w:left="360" w:hanging="360"/>
        <w:jc w:val="both"/>
        <w:rPr>
          <w:spacing w:val="-9"/>
          <w:sz w:val="28"/>
          <w:szCs w:val="28"/>
        </w:rPr>
      </w:pPr>
      <w:r>
        <w:rPr>
          <w:spacing w:val="-2"/>
          <w:sz w:val="28"/>
          <w:szCs w:val="28"/>
        </w:rPr>
        <w:t xml:space="preserve">Экономическая и социальная география России: учебник / </w:t>
      </w:r>
      <w:r>
        <w:rPr>
          <w:spacing w:val="-1"/>
          <w:sz w:val="28"/>
          <w:szCs w:val="28"/>
        </w:rPr>
        <w:t xml:space="preserve">под ред. А.Т. Хрущева. </w:t>
      </w:r>
      <w:r>
        <w:rPr>
          <w:color w:val="000000"/>
          <w:sz w:val="28"/>
          <w:szCs w:val="28"/>
        </w:rPr>
        <w:t>–</w:t>
      </w:r>
      <w:r>
        <w:rPr>
          <w:spacing w:val="-1"/>
          <w:sz w:val="28"/>
          <w:szCs w:val="28"/>
        </w:rPr>
        <w:t xml:space="preserve"> М.: КРОН-ПРЕСС, 1997.</w:t>
      </w:r>
      <w:r>
        <w:rPr>
          <w:color w:val="000000"/>
          <w:sz w:val="28"/>
          <w:szCs w:val="28"/>
        </w:rPr>
        <w:t xml:space="preserve"> –</w:t>
      </w:r>
      <w:r>
        <w:rPr>
          <w:spacing w:val="-1"/>
          <w:sz w:val="28"/>
          <w:szCs w:val="28"/>
        </w:rPr>
        <w:t xml:space="preserve"> 569 с.</w:t>
      </w:r>
    </w:p>
    <w:p w:rsidR="0075334C" w:rsidRDefault="0075334C" w:rsidP="0075334C">
      <w:pPr>
        <w:widowControl w:val="0"/>
        <w:numPr>
          <w:ilvl w:val="0"/>
          <w:numId w:val="6"/>
        </w:numPr>
        <w:shd w:val="clear" w:color="auto" w:fill="FFFFFF"/>
        <w:tabs>
          <w:tab w:val="left" w:pos="590"/>
        </w:tabs>
        <w:autoSpaceDE w:val="0"/>
        <w:autoSpaceDN w:val="0"/>
        <w:adjustRightInd w:val="0"/>
        <w:spacing w:line="360" w:lineRule="auto"/>
        <w:ind w:left="360" w:right="14" w:hanging="360"/>
        <w:jc w:val="both"/>
        <w:rPr>
          <w:spacing w:val="-11"/>
          <w:sz w:val="28"/>
          <w:szCs w:val="28"/>
        </w:rPr>
      </w:pPr>
      <w:r>
        <w:rPr>
          <w:spacing w:val="-3"/>
          <w:sz w:val="28"/>
          <w:szCs w:val="28"/>
        </w:rPr>
        <w:t>Экономическая география России: учеб</w:t>
      </w:r>
      <w:proofErr w:type="gramStart"/>
      <w:r>
        <w:rPr>
          <w:spacing w:val="-3"/>
          <w:sz w:val="28"/>
          <w:szCs w:val="28"/>
        </w:rPr>
        <w:t>.</w:t>
      </w:r>
      <w:proofErr w:type="gramEnd"/>
      <w:r>
        <w:rPr>
          <w:spacing w:val="-3"/>
          <w:sz w:val="28"/>
          <w:szCs w:val="28"/>
        </w:rPr>
        <w:t xml:space="preserve"> </w:t>
      </w:r>
      <w:proofErr w:type="gramStart"/>
      <w:r>
        <w:rPr>
          <w:spacing w:val="-3"/>
          <w:sz w:val="28"/>
          <w:szCs w:val="28"/>
        </w:rPr>
        <w:t>п</w:t>
      </w:r>
      <w:proofErr w:type="gramEnd"/>
      <w:r>
        <w:rPr>
          <w:spacing w:val="-3"/>
          <w:sz w:val="28"/>
          <w:szCs w:val="28"/>
        </w:rPr>
        <w:t xml:space="preserve">особие / под ред. </w:t>
      </w:r>
      <w:r>
        <w:rPr>
          <w:spacing w:val="-7"/>
          <w:sz w:val="28"/>
          <w:szCs w:val="28"/>
        </w:rPr>
        <w:t xml:space="preserve">Т.Т. Морозовой: 2-е изд., </w:t>
      </w:r>
      <w:proofErr w:type="spellStart"/>
      <w:r>
        <w:rPr>
          <w:spacing w:val="-7"/>
          <w:sz w:val="28"/>
          <w:szCs w:val="28"/>
        </w:rPr>
        <w:t>перераб</w:t>
      </w:r>
      <w:proofErr w:type="spellEnd"/>
      <w:r>
        <w:rPr>
          <w:spacing w:val="-7"/>
          <w:sz w:val="28"/>
          <w:szCs w:val="28"/>
        </w:rPr>
        <w:t xml:space="preserve">. и доп. </w:t>
      </w:r>
      <w:r>
        <w:rPr>
          <w:color w:val="000000"/>
          <w:sz w:val="28"/>
          <w:szCs w:val="28"/>
        </w:rPr>
        <w:t>–</w:t>
      </w:r>
      <w:r>
        <w:rPr>
          <w:spacing w:val="-7"/>
          <w:sz w:val="28"/>
          <w:szCs w:val="28"/>
        </w:rPr>
        <w:t xml:space="preserve">  М.: ЮНИТИ-ДАНА, 2001.</w:t>
      </w:r>
      <w:r>
        <w:rPr>
          <w:color w:val="000000"/>
          <w:sz w:val="28"/>
          <w:szCs w:val="28"/>
        </w:rPr>
        <w:t xml:space="preserve"> – </w:t>
      </w:r>
      <w:r>
        <w:rPr>
          <w:spacing w:val="-7"/>
          <w:sz w:val="28"/>
          <w:szCs w:val="28"/>
        </w:rPr>
        <w:t>489 с.</w:t>
      </w:r>
    </w:p>
    <w:p w:rsidR="0075334C" w:rsidRDefault="0075334C" w:rsidP="0075334C">
      <w:pPr>
        <w:widowControl w:val="0"/>
        <w:shd w:val="clear" w:color="auto" w:fill="FFFFFF"/>
        <w:tabs>
          <w:tab w:val="left" w:pos="511"/>
        </w:tabs>
        <w:autoSpaceDE w:val="0"/>
        <w:autoSpaceDN w:val="0"/>
        <w:adjustRightInd w:val="0"/>
        <w:spacing w:line="360" w:lineRule="auto"/>
        <w:jc w:val="both"/>
        <w:rPr>
          <w:spacing w:val="-15"/>
          <w:sz w:val="28"/>
          <w:szCs w:val="28"/>
        </w:rPr>
      </w:pPr>
    </w:p>
    <w:p w:rsidR="0075334C" w:rsidRDefault="0075334C" w:rsidP="0075334C">
      <w:pPr>
        <w:spacing w:line="360" w:lineRule="auto"/>
        <w:rPr>
          <w:b/>
          <w:spacing w:val="-1"/>
          <w:sz w:val="28"/>
          <w:szCs w:val="32"/>
        </w:rPr>
      </w:pPr>
    </w:p>
    <w:p w:rsidR="0075334C" w:rsidRDefault="0075334C" w:rsidP="0075334C">
      <w:pPr>
        <w:spacing w:line="360" w:lineRule="auto"/>
        <w:rPr>
          <w:b/>
          <w:spacing w:val="-1"/>
          <w:sz w:val="28"/>
          <w:szCs w:val="32"/>
        </w:rPr>
      </w:pPr>
    </w:p>
    <w:p w:rsidR="0075334C" w:rsidRDefault="0075334C" w:rsidP="0075334C">
      <w:pPr>
        <w:spacing w:line="360" w:lineRule="auto"/>
        <w:rPr>
          <w:b/>
          <w:spacing w:val="-1"/>
          <w:sz w:val="28"/>
          <w:szCs w:val="32"/>
        </w:rPr>
      </w:pPr>
      <w:bookmarkStart w:id="0" w:name="_GoBack"/>
      <w:bookmarkEnd w:id="0"/>
    </w:p>
    <w:p w:rsidR="0075334C" w:rsidRDefault="0075334C" w:rsidP="0075334C">
      <w:pPr>
        <w:spacing w:line="360" w:lineRule="auto"/>
        <w:rPr>
          <w:b/>
          <w:spacing w:val="-1"/>
          <w:sz w:val="28"/>
          <w:szCs w:val="32"/>
        </w:rPr>
      </w:pPr>
    </w:p>
    <w:p w:rsidR="0075334C" w:rsidRDefault="0075334C" w:rsidP="0075334C">
      <w:pPr>
        <w:spacing w:line="360" w:lineRule="auto"/>
        <w:rPr>
          <w:b/>
          <w:spacing w:val="-1"/>
          <w:sz w:val="28"/>
          <w:szCs w:val="32"/>
        </w:rPr>
      </w:pPr>
    </w:p>
    <w:p w:rsidR="0075334C" w:rsidRDefault="0075334C" w:rsidP="0075334C">
      <w:pPr>
        <w:spacing w:line="360" w:lineRule="auto"/>
        <w:rPr>
          <w:b/>
          <w:spacing w:val="-1"/>
          <w:sz w:val="28"/>
          <w:szCs w:val="32"/>
        </w:rPr>
      </w:pPr>
    </w:p>
    <w:p w:rsidR="0075334C" w:rsidRDefault="0075334C" w:rsidP="0075334C">
      <w:pPr>
        <w:spacing w:line="360" w:lineRule="auto"/>
        <w:rPr>
          <w:b/>
          <w:spacing w:val="-1"/>
          <w:sz w:val="28"/>
          <w:szCs w:val="32"/>
        </w:rPr>
      </w:pPr>
    </w:p>
    <w:p w:rsidR="0075334C" w:rsidRDefault="0075334C" w:rsidP="0075334C">
      <w:pPr>
        <w:spacing w:line="360" w:lineRule="auto"/>
        <w:rPr>
          <w:b/>
          <w:spacing w:val="-1"/>
          <w:sz w:val="28"/>
          <w:szCs w:val="32"/>
        </w:rPr>
      </w:pPr>
    </w:p>
    <w:sectPr w:rsidR="0075334C" w:rsidSect="00E04370">
      <w:footerReference w:type="default" r:id="rId11"/>
      <w:pgSz w:w="11906" w:h="16838"/>
      <w:pgMar w:top="1134" w:right="1588" w:bottom="1418" w:left="1588" w:header="709"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E39" w:rsidRDefault="00D80E39" w:rsidP="007B72D8">
      <w:r>
        <w:separator/>
      </w:r>
    </w:p>
  </w:endnote>
  <w:endnote w:type="continuationSeparator" w:id="0">
    <w:p w:rsidR="00D80E39" w:rsidRDefault="00D80E39" w:rsidP="007B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139966"/>
      <w:docPartObj>
        <w:docPartGallery w:val="Page Numbers (Bottom of Page)"/>
        <w:docPartUnique/>
      </w:docPartObj>
    </w:sdtPr>
    <w:sdtEndPr/>
    <w:sdtContent>
      <w:p w:rsidR="00FD0ED3" w:rsidRDefault="00FD0ED3">
        <w:pPr>
          <w:pStyle w:val="af2"/>
          <w:jc w:val="right"/>
        </w:pPr>
        <w:r>
          <w:fldChar w:fldCharType="begin"/>
        </w:r>
        <w:r>
          <w:instrText>PAGE   \* MERGEFORMAT</w:instrText>
        </w:r>
        <w:r>
          <w:fldChar w:fldCharType="separate"/>
        </w:r>
        <w:r w:rsidR="00CC3D98">
          <w:rPr>
            <w:noProof/>
          </w:rPr>
          <w:t>30</w:t>
        </w:r>
        <w:r>
          <w:fldChar w:fldCharType="end"/>
        </w:r>
      </w:p>
    </w:sdtContent>
  </w:sdt>
  <w:p w:rsidR="00FD0ED3" w:rsidRDefault="00FD0ED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E39" w:rsidRDefault="00D80E39" w:rsidP="007B72D8">
      <w:r>
        <w:separator/>
      </w:r>
    </w:p>
  </w:footnote>
  <w:footnote w:type="continuationSeparator" w:id="0">
    <w:p w:rsidR="00D80E39" w:rsidRDefault="00D80E39" w:rsidP="007B7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642"/>
    <w:multiLevelType w:val="hybridMultilevel"/>
    <w:tmpl w:val="97E24A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131075D"/>
    <w:multiLevelType w:val="singleLevel"/>
    <w:tmpl w:val="324CE612"/>
    <w:lvl w:ilvl="0">
      <w:start w:val="1"/>
      <w:numFmt w:val="decimal"/>
      <w:lvlText w:val="%1."/>
      <w:legacy w:legacy="1" w:legacySpace="0" w:legacyIndent="202"/>
      <w:lvlJc w:val="left"/>
      <w:pPr>
        <w:ind w:left="0" w:firstLine="0"/>
      </w:pPr>
      <w:rPr>
        <w:rFonts w:ascii="Times New Roman" w:hAnsi="Times New Roman" w:cs="Times New Roman" w:hint="default"/>
      </w:rPr>
    </w:lvl>
  </w:abstractNum>
  <w:abstractNum w:abstractNumId="2">
    <w:nsid w:val="253522B3"/>
    <w:multiLevelType w:val="hybridMultilevel"/>
    <w:tmpl w:val="A57E78BE"/>
    <w:lvl w:ilvl="0" w:tplc="D354EA2E">
      <w:start w:val="1"/>
      <w:numFmt w:val="decimal"/>
      <w:lvlText w:val="%1)"/>
      <w:lvlJc w:val="left"/>
      <w:pPr>
        <w:tabs>
          <w:tab w:val="num" w:pos="648"/>
        </w:tabs>
        <w:ind w:left="648" w:hanging="360"/>
      </w:pPr>
    </w:lvl>
    <w:lvl w:ilvl="1" w:tplc="04190019">
      <w:start w:val="1"/>
      <w:numFmt w:val="lowerLetter"/>
      <w:lvlText w:val="%2."/>
      <w:lvlJc w:val="left"/>
      <w:pPr>
        <w:tabs>
          <w:tab w:val="num" w:pos="1368"/>
        </w:tabs>
        <w:ind w:left="1368" w:hanging="360"/>
      </w:pPr>
    </w:lvl>
    <w:lvl w:ilvl="2" w:tplc="0419001B">
      <w:start w:val="1"/>
      <w:numFmt w:val="lowerRoman"/>
      <w:lvlText w:val="%3."/>
      <w:lvlJc w:val="right"/>
      <w:pPr>
        <w:tabs>
          <w:tab w:val="num" w:pos="2088"/>
        </w:tabs>
        <w:ind w:left="2088" w:hanging="180"/>
      </w:pPr>
    </w:lvl>
    <w:lvl w:ilvl="3" w:tplc="0419000F">
      <w:start w:val="1"/>
      <w:numFmt w:val="decimal"/>
      <w:lvlText w:val="%4."/>
      <w:lvlJc w:val="left"/>
      <w:pPr>
        <w:tabs>
          <w:tab w:val="num" w:pos="2808"/>
        </w:tabs>
        <w:ind w:left="2808" w:hanging="360"/>
      </w:pPr>
    </w:lvl>
    <w:lvl w:ilvl="4" w:tplc="04190019">
      <w:start w:val="1"/>
      <w:numFmt w:val="lowerLetter"/>
      <w:lvlText w:val="%5."/>
      <w:lvlJc w:val="left"/>
      <w:pPr>
        <w:tabs>
          <w:tab w:val="num" w:pos="3528"/>
        </w:tabs>
        <w:ind w:left="3528" w:hanging="360"/>
      </w:pPr>
    </w:lvl>
    <w:lvl w:ilvl="5" w:tplc="0419001B">
      <w:start w:val="1"/>
      <w:numFmt w:val="lowerRoman"/>
      <w:lvlText w:val="%6."/>
      <w:lvlJc w:val="right"/>
      <w:pPr>
        <w:tabs>
          <w:tab w:val="num" w:pos="4248"/>
        </w:tabs>
        <w:ind w:left="4248" w:hanging="180"/>
      </w:pPr>
    </w:lvl>
    <w:lvl w:ilvl="6" w:tplc="0419000F">
      <w:start w:val="1"/>
      <w:numFmt w:val="decimal"/>
      <w:lvlText w:val="%7."/>
      <w:lvlJc w:val="left"/>
      <w:pPr>
        <w:tabs>
          <w:tab w:val="num" w:pos="4968"/>
        </w:tabs>
        <w:ind w:left="4968" w:hanging="360"/>
      </w:pPr>
    </w:lvl>
    <w:lvl w:ilvl="7" w:tplc="04190019">
      <w:start w:val="1"/>
      <w:numFmt w:val="lowerLetter"/>
      <w:lvlText w:val="%8."/>
      <w:lvlJc w:val="left"/>
      <w:pPr>
        <w:tabs>
          <w:tab w:val="num" w:pos="5688"/>
        </w:tabs>
        <w:ind w:left="5688" w:hanging="360"/>
      </w:pPr>
    </w:lvl>
    <w:lvl w:ilvl="8" w:tplc="0419001B">
      <w:start w:val="1"/>
      <w:numFmt w:val="lowerRoman"/>
      <w:lvlText w:val="%9."/>
      <w:lvlJc w:val="right"/>
      <w:pPr>
        <w:tabs>
          <w:tab w:val="num" w:pos="6408"/>
        </w:tabs>
        <w:ind w:left="6408" w:hanging="180"/>
      </w:pPr>
    </w:lvl>
  </w:abstractNum>
  <w:abstractNum w:abstractNumId="3">
    <w:nsid w:val="26135E9B"/>
    <w:multiLevelType w:val="multilevel"/>
    <w:tmpl w:val="368CED98"/>
    <w:lvl w:ilvl="0">
      <w:start w:val="1"/>
      <w:numFmt w:val="decimal"/>
      <w:lvlText w:val="%1."/>
      <w:legacy w:legacy="1" w:legacySpace="0" w:legacyIndent="209"/>
      <w:lvlJc w:val="left"/>
      <w:pPr>
        <w:ind w:left="0" w:firstLine="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82C4B34"/>
    <w:multiLevelType w:val="multilevel"/>
    <w:tmpl w:val="BD24A41A"/>
    <w:lvl w:ilvl="0">
      <w:start w:val="1"/>
      <w:numFmt w:val="decimal"/>
      <w:lvlText w:val="%1."/>
      <w:lvlJc w:val="left"/>
      <w:pPr>
        <w:tabs>
          <w:tab w:val="num" w:pos="420"/>
        </w:tabs>
        <w:ind w:left="420" w:hanging="420"/>
      </w:pPr>
    </w:lvl>
    <w:lvl w:ilvl="1">
      <w:start w:val="1"/>
      <w:numFmt w:val="decimal"/>
      <w:lvlText w:val="%1.%2."/>
      <w:lvlJc w:val="left"/>
      <w:pPr>
        <w:tabs>
          <w:tab w:val="num" w:pos="1980"/>
        </w:tabs>
        <w:ind w:left="1980" w:hanging="720"/>
      </w:pPr>
    </w:lvl>
    <w:lvl w:ilvl="2">
      <w:start w:val="1"/>
      <w:numFmt w:val="decimal"/>
      <w:lvlText w:val="%1.%2.%3."/>
      <w:lvlJc w:val="left"/>
      <w:pPr>
        <w:tabs>
          <w:tab w:val="num" w:pos="3240"/>
        </w:tabs>
        <w:ind w:left="3240" w:hanging="720"/>
      </w:pPr>
    </w:lvl>
    <w:lvl w:ilvl="3">
      <w:start w:val="1"/>
      <w:numFmt w:val="decimal"/>
      <w:lvlText w:val="%1.%2.%3.%4."/>
      <w:lvlJc w:val="left"/>
      <w:pPr>
        <w:tabs>
          <w:tab w:val="num" w:pos="4860"/>
        </w:tabs>
        <w:ind w:left="4860" w:hanging="1080"/>
      </w:pPr>
    </w:lvl>
    <w:lvl w:ilvl="4">
      <w:start w:val="1"/>
      <w:numFmt w:val="decimal"/>
      <w:lvlText w:val="%1.%2.%3.%4.%5."/>
      <w:lvlJc w:val="left"/>
      <w:pPr>
        <w:tabs>
          <w:tab w:val="num" w:pos="6120"/>
        </w:tabs>
        <w:ind w:left="6120" w:hanging="1080"/>
      </w:pPr>
    </w:lvl>
    <w:lvl w:ilvl="5">
      <w:start w:val="1"/>
      <w:numFmt w:val="decimal"/>
      <w:lvlText w:val="%1.%2.%3.%4.%5.%6."/>
      <w:lvlJc w:val="left"/>
      <w:pPr>
        <w:tabs>
          <w:tab w:val="num" w:pos="7740"/>
        </w:tabs>
        <w:ind w:left="7740" w:hanging="1440"/>
      </w:pPr>
    </w:lvl>
    <w:lvl w:ilvl="6">
      <w:start w:val="1"/>
      <w:numFmt w:val="decimal"/>
      <w:lvlText w:val="%1.%2.%3.%4.%5.%6.%7."/>
      <w:lvlJc w:val="left"/>
      <w:pPr>
        <w:tabs>
          <w:tab w:val="num" w:pos="9360"/>
        </w:tabs>
        <w:ind w:left="9360" w:hanging="1800"/>
      </w:pPr>
    </w:lvl>
    <w:lvl w:ilvl="7">
      <w:start w:val="1"/>
      <w:numFmt w:val="decimal"/>
      <w:lvlText w:val="%1.%2.%3.%4.%5.%6.%7.%8."/>
      <w:lvlJc w:val="left"/>
      <w:pPr>
        <w:tabs>
          <w:tab w:val="num" w:pos="10620"/>
        </w:tabs>
        <w:ind w:left="10620" w:hanging="1800"/>
      </w:pPr>
    </w:lvl>
    <w:lvl w:ilvl="8">
      <w:start w:val="1"/>
      <w:numFmt w:val="decimal"/>
      <w:lvlText w:val="%1.%2.%3.%4.%5.%6.%7.%8.%9."/>
      <w:lvlJc w:val="left"/>
      <w:pPr>
        <w:tabs>
          <w:tab w:val="num" w:pos="12240"/>
        </w:tabs>
        <w:ind w:left="12240" w:hanging="2160"/>
      </w:pPr>
    </w:lvl>
  </w:abstractNum>
  <w:abstractNum w:abstractNumId="5">
    <w:nsid w:val="331E466F"/>
    <w:multiLevelType w:val="hybridMultilevel"/>
    <w:tmpl w:val="F802F8D6"/>
    <w:lvl w:ilvl="0" w:tplc="F0C8EFA4">
      <w:start w:val="1"/>
      <w:numFmt w:val="decimal"/>
      <w:lvlText w:val="%1)"/>
      <w:lvlJc w:val="left"/>
      <w:pPr>
        <w:tabs>
          <w:tab w:val="num" w:pos="1109"/>
        </w:tabs>
        <w:ind w:left="1109" w:hanging="360"/>
      </w:pPr>
    </w:lvl>
    <w:lvl w:ilvl="1" w:tplc="04190019">
      <w:start w:val="1"/>
      <w:numFmt w:val="lowerLetter"/>
      <w:lvlText w:val="%2."/>
      <w:lvlJc w:val="left"/>
      <w:pPr>
        <w:tabs>
          <w:tab w:val="num" w:pos="1829"/>
        </w:tabs>
        <w:ind w:left="1829" w:hanging="360"/>
      </w:pPr>
    </w:lvl>
    <w:lvl w:ilvl="2" w:tplc="0419001B">
      <w:start w:val="1"/>
      <w:numFmt w:val="lowerRoman"/>
      <w:lvlText w:val="%3."/>
      <w:lvlJc w:val="right"/>
      <w:pPr>
        <w:tabs>
          <w:tab w:val="num" w:pos="2549"/>
        </w:tabs>
        <w:ind w:left="2549" w:hanging="180"/>
      </w:pPr>
    </w:lvl>
    <w:lvl w:ilvl="3" w:tplc="0419000F">
      <w:start w:val="1"/>
      <w:numFmt w:val="decimal"/>
      <w:lvlText w:val="%4."/>
      <w:lvlJc w:val="left"/>
      <w:pPr>
        <w:tabs>
          <w:tab w:val="num" w:pos="3269"/>
        </w:tabs>
        <w:ind w:left="3269" w:hanging="360"/>
      </w:pPr>
    </w:lvl>
    <w:lvl w:ilvl="4" w:tplc="04190019">
      <w:start w:val="1"/>
      <w:numFmt w:val="lowerLetter"/>
      <w:lvlText w:val="%5."/>
      <w:lvlJc w:val="left"/>
      <w:pPr>
        <w:tabs>
          <w:tab w:val="num" w:pos="3989"/>
        </w:tabs>
        <w:ind w:left="3989" w:hanging="360"/>
      </w:pPr>
    </w:lvl>
    <w:lvl w:ilvl="5" w:tplc="0419001B">
      <w:start w:val="1"/>
      <w:numFmt w:val="lowerRoman"/>
      <w:lvlText w:val="%6."/>
      <w:lvlJc w:val="right"/>
      <w:pPr>
        <w:tabs>
          <w:tab w:val="num" w:pos="4709"/>
        </w:tabs>
        <w:ind w:left="4709" w:hanging="180"/>
      </w:pPr>
    </w:lvl>
    <w:lvl w:ilvl="6" w:tplc="0419000F">
      <w:start w:val="1"/>
      <w:numFmt w:val="decimal"/>
      <w:lvlText w:val="%7."/>
      <w:lvlJc w:val="left"/>
      <w:pPr>
        <w:tabs>
          <w:tab w:val="num" w:pos="5429"/>
        </w:tabs>
        <w:ind w:left="5429" w:hanging="360"/>
      </w:pPr>
    </w:lvl>
    <w:lvl w:ilvl="7" w:tplc="04190019">
      <w:start w:val="1"/>
      <w:numFmt w:val="lowerLetter"/>
      <w:lvlText w:val="%8."/>
      <w:lvlJc w:val="left"/>
      <w:pPr>
        <w:tabs>
          <w:tab w:val="num" w:pos="6149"/>
        </w:tabs>
        <w:ind w:left="6149" w:hanging="360"/>
      </w:pPr>
    </w:lvl>
    <w:lvl w:ilvl="8" w:tplc="0419001B">
      <w:start w:val="1"/>
      <w:numFmt w:val="lowerRoman"/>
      <w:lvlText w:val="%9."/>
      <w:lvlJc w:val="right"/>
      <w:pPr>
        <w:tabs>
          <w:tab w:val="num" w:pos="6869"/>
        </w:tabs>
        <w:ind w:left="6869" w:hanging="180"/>
      </w:pPr>
    </w:lvl>
  </w:abstractNum>
  <w:abstractNum w:abstractNumId="6">
    <w:nsid w:val="38623A2D"/>
    <w:multiLevelType w:val="multilevel"/>
    <w:tmpl w:val="9F145F84"/>
    <w:lvl w:ilvl="0">
      <w:start w:val="1"/>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7">
    <w:nsid w:val="45255292"/>
    <w:multiLevelType w:val="hybridMultilevel"/>
    <w:tmpl w:val="9C0AB192"/>
    <w:lvl w:ilvl="0" w:tplc="C8A6332C">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4B7A528C"/>
    <w:multiLevelType w:val="multilevel"/>
    <w:tmpl w:val="29261CEE"/>
    <w:lvl w:ilvl="0">
      <w:start w:val="2"/>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4C867AB9"/>
    <w:multiLevelType w:val="singleLevel"/>
    <w:tmpl w:val="AB209E38"/>
    <w:lvl w:ilvl="0">
      <w:start w:val="2"/>
      <w:numFmt w:val="decimal"/>
      <w:lvlText w:val="%1)"/>
      <w:legacy w:legacy="1" w:legacySpace="0" w:legacyIndent="238"/>
      <w:lvlJc w:val="left"/>
      <w:pPr>
        <w:ind w:left="0" w:firstLine="0"/>
      </w:pPr>
      <w:rPr>
        <w:rFonts w:ascii="Times New Roman" w:hAnsi="Times New Roman" w:cs="Times New Roman" w:hint="default"/>
      </w:rPr>
    </w:lvl>
  </w:abstractNum>
  <w:abstractNum w:abstractNumId="10">
    <w:nsid w:val="4DB6004F"/>
    <w:multiLevelType w:val="multilevel"/>
    <w:tmpl w:val="AE4069C0"/>
    <w:lvl w:ilvl="0">
      <w:start w:val="2"/>
      <w:numFmt w:val="decimal"/>
      <w:lvlText w:val="%1."/>
      <w:legacy w:legacy="1" w:legacySpace="0" w:legacyIndent="295"/>
      <w:lvlJc w:val="left"/>
      <w:pPr>
        <w:ind w:left="0" w:firstLine="0"/>
      </w:pPr>
      <w:rPr>
        <w:rFonts w:ascii="Times New Roman" w:hAnsi="Times New Roman" w:cs="Times New Roman"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1A175E3"/>
    <w:multiLevelType w:val="multilevel"/>
    <w:tmpl w:val="3A3EAA6E"/>
    <w:lvl w:ilvl="0">
      <w:start w:val="1"/>
      <w:numFmt w:val="decimal"/>
      <w:lvlText w:val="%1."/>
      <w:legacy w:legacy="1" w:legacySpace="0" w:legacyIndent="201"/>
      <w:lvlJc w:val="left"/>
      <w:pPr>
        <w:ind w:left="0" w:firstLine="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 w:ilvl="0">
        <w:start w:val="1"/>
        <w:numFmt w:val="decimal"/>
        <w:lvlText w:val="%1."/>
        <w:legacy w:legacy="1" w:legacySpace="0" w:legacyIndent="208"/>
        <w:lvlJc w:val="left"/>
        <w:pPr>
          <w:ind w:left="0" w:firstLine="0"/>
        </w:pPr>
        <w:rPr>
          <w:rFonts w:ascii="Times New Roman" w:hAnsi="Times New Roman" w:cs="Times New Roman"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24"/>
    <w:rsid w:val="00000506"/>
    <w:rsid w:val="000166BE"/>
    <w:rsid w:val="0004618B"/>
    <w:rsid w:val="00052E5F"/>
    <w:rsid w:val="0005495F"/>
    <w:rsid w:val="0006328F"/>
    <w:rsid w:val="0007289A"/>
    <w:rsid w:val="0007631F"/>
    <w:rsid w:val="00080324"/>
    <w:rsid w:val="000858DB"/>
    <w:rsid w:val="000923A2"/>
    <w:rsid w:val="000A796B"/>
    <w:rsid w:val="000B5D6B"/>
    <w:rsid w:val="000C694C"/>
    <w:rsid w:val="000F4BB8"/>
    <w:rsid w:val="000F7069"/>
    <w:rsid w:val="00115E1E"/>
    <w:rsid w:val="00121ACD"/>
    <w:rsid w:val="00130B3A"/>
    <w:rsid w:val="00162862"/>
    <w:rsid w:val="001758AC"/>
    <w:rsid w:val="001A2633"/>
    <w:rsid w:val="001A3699"/>
    <w:rsid w:val="001B17EC"/>
    <w:rsid w:val="001D0F98"/>
    <w:rsid w:val="001F5742"/>
    <w:rsid w:val="00201CC6"/>
    <w:rsid w:val="002051DD"/>
    <w:rsid w:val="0021147B"/>
    <w:rsid w:val="00257CA1"/>
    <w:rsid w:val="00261AD1"/>
    <w:rsid w:val="00261AE4"/>
    <w:rsid w:val="002669E4"/>
    <w:rsid w:val="00274B99"/>
    <w:rsid w:val="00275D04"/>
    <w:rsid w:val="00284BD9"/>
    <w:rsid w:val="002850C1"/>
    <w:rsid w:val="002940C2"/>
    <w:rsid w:val="002A2AE0"/>
    <w:rsid w:val="002B1C5A"/>
    <w:rsid w:val="002B3FEB"/>
    <w:rsid w:val="002C322C"/>
    <w:rsid w:val="002C65EA"/>
    <w:rsid w:val="002D05A1"/>
    <w:rsid w:val="002E290B"/>
    <w:rsid w:val="002E6171"/>
    <w:rsid w:val="002F0623"/>
    <w:rsid w:val="003009D4"/>
    <w:rsid w:val="003205DE"/>
    <w:rsid w:val="00323EAA"/>
    <w:rsid w:val="00351190"/>
    <w:rsid w:val="00362D90"/>
    <w:rsid w:val="00365E09"/>
    <w:rsid w:val="00382080"/>
    <w:rsid w:val="003954AC"/>
    <w:rsid w:val="003A0391"/>
    <w:rsid w:val="003A1F74"/>
    <w:rsid w:val="003B1572"/>
    <w:rsid w:val="003B6849"/>
    <w:rsid w:val="003C1D1D"/>
    <w:rsid w:val="003C40D4"/>
    <w:rsid w:val="003C75AE"/>
    <w:rsid w:val="003C7FE4"/>
    <w:rsid w:val="003D6DC4"/>
    <w:rsid w:val="004100AC"/>
    <w:rsid w:val="00410127"/>
    <w:rsid w:val="004247C1"/>
    <w:rsid w:val="004264B2"/>
    <w:rsid w:val="0043164F"/>
    <w:rsid w:val="00433F40"/>
    <w:rsid w:val="00450BCC"/>
    <w:rsid w:val="00451793"/>
    <w:rsid w:val="004555CD"/>
    <w:rsid w:val="00460F31"/>
    <w:rsid w:val="00467C02"/>
    <w:rsid w:val="00470A00"/>
    <w:rsid w:val="00476ECA"/>
    <w:rsid w:val="004854D9"/>
    <w:rsid w:val="00491EDA"/>
    <w:rsid w:val="004B1B52"/>
    <w:rsid w:val="004C1F62"/>
    <w:rsid w:val="004E3623"/>
    <w:rsid w:val="004F460D"/>
    <w:rsid w:val="00500976"/>
    <w:rsid w:val="00515EAB"/>
    <w:rsid w:val="00525A16"/>
    <w:rsid w:val="00531E53"/>
    <w:rsid w:val="00543EE8"/>
    <w:rsid w:val="005562C0"/>
    <w:rsid w:val="005575B2"/>
    <w:rsid w:val="005635D1"/>
    <w:rsid w:val="00567B47"/>
    <w:rsid w:val="00570A34"/>
    <w:rsid w:val="005853CB"/>
    <w:rsid w:val="00596A68"/>
    <w:rsid w:val="005A187C"/>
    <w:rsid w:val="005B20BE"/>
    <w:rsid w:val="005B3222"/>
    <w:rsid w:val="005B5E68"/>
    <w:rsid w:val="005D37C6"/>
    <w:rsid w:val="005E19A9"/>
    <w:rsid w:val="005E6A50"/>
    <w:rsid w:val="005E7BF6"/>
    <w:rsid w:val="00600556"/>
    <w:rsid w:val="006043DF"/>
    <w:rsid w:val="0061702C"/>
    <w:rsid w:val="006240CE"/>
    <w:rsid w:val="0063367F"/>
    <w:rsid w:val="00660695"/>
    <w:rsid w:val="006770C6"/>
    <w:rsid w:val="0067780F"/>
    <w:rsid w:val="00681A97"/>
    <w:rsid w:val="00687C2F"/>
    <w:rsid w:val="00696566"/>
    <w:rsid w:val="006A2AF3"/>
    <w:rsid w:val="006A322F"/>
    <w:rsid w:val="006A354E"/>
    <w:rsid w:val="006C722A"/>
    <w:rsid w:val="006D20B0"/>
    <w:rsid w:val="006E2D66"/>
    <w:rsid w:val="006E546D"/>
    <w:rsid w:val="006F0BF1"/>
    <w:rsid w:val="006F12E4"/>
    <w:rsid w:val="007045BF"/>
    <w:rsid w:val="007212B0"/>
    <w:rsid w:val="007529FE"/>
    <w:rsid w:val="00752DC7"/>
    <w:rsid w:val="0075334C"/>
    <w:rsid w:val="0076476C"/>
    <w:rsid w:val="007725E1"/>
    <w:rsid w:val="0078194D"/>
    <w:rsid w:val="00786461"/>
    <w:rsid w:val="0079292C"/>
    <w:rsid w:val="0079597E"/>
    <w:rsid w:val="007B2F56"/>
    <w:rsid w:val="007B72D8"/>
    <w:rsid w:val="007D141A"/>
    <w:rsid w:val="007E700B"/>
    <w:rsid w:val="007F0A9C"/>
    <w:rsid w:val="007F0AE9"/>
    <w:rsid w:val="0080489F"/>
    <w:rsid w:val="0080551E"/>
    <w:rsid w:val="00814307"/>
    <w:rsid w:val="008208B1"/>
    <w:rsid w:val="00840299"/>
    <w:rsid w:val="00851B0F"/>
    <w:rsid w:val="008547F0"/>
    <w:rsid w:val="008561DE"/>
    <w:rsid w:val="008A349A"/>
    <w:rsid w:val="008A7257"/>
    <w:rsid w:val="008B3C85"/>
    <w:rsid w:val="008C2297"/>
    <w:rsid w:val="008D524E"/>
    <w:rsid w:val="008E0293"/>
    <w:rsid w:val="008E7483"/>
    <w:rsid w:val="00902CA4"/>
    <w:rsid w:val="00906163"/>
    <w:rsid w:val="00906D5B"/>
    <w:rsid w:val="00913092"/>
    <w:rsid w:val="00917C24"/>
    <w:rsid w:val="00920177"/>
    <w:rsid w:val="0093262C"/>
    <w:rsid w:val="0093762E"/>
    <w:rsid w:val="0095098A"/>
    <w:rsid w:val="00976FF9"/>
    <w:rsid w:val="0098787B"/>
    <w:rsid w:val="009917C2"/>
    <w:rsid w:val="00992871"/>
    <w:rsid w:val="00996262"/>
    <w:rsid w:val="009F09F2"/>
    <w:rsid w:val="009F23B5"/>
    <w:rsid w:val="00A62CD3"/>
    <w:rsid w:val="00A63F1A"/>
    <w:rsid w:val="00A77F9A"/>
    <w:rsid w:val="00A925DE"/>
    <w:rsid w:val="00AA17E5"/>
    <w:rsid w:val="00AA7B42"/>
    <w:rsid w:val="00AC313B"/>
    <w:rsid w:val="00AD082B"/>
    <w:rsid w:val="00AE2F45"/>
    <w:rsid w:val="00AE321F"/>
    <w:rsid w:val="00AE4EE4"/>
    <w:rsid w:val="00B0000C"/>
    <w:rsid w:val="00B11189"/>
    <w:rsid w:val="00B12009"/>
    <w:rsid w:val="00B1386E"/>
    <w:rsid w:val="00B13EB7"/>
    <w:rsid w:val="00B148EA"/>
    <w:rsid w:val="00B201BB"/>
    <w:rsid w:val="00B205E6"/>
    <w:rsid w:val="00B255B4"/>
    <w:rsid w:val="00B65FD2"/>
    <w:rsid w:val="00B76015"/>
    <w:rsid w:val="00B865BC"/>
    <w:rsid w:val="00B90E0B"/>
    <w:rsid w:val="00BA7C22"/>
    <w:rsid w:val="00BE61AF"/>
    <w:rsid w:val="00BF5A63"/>
    <w:rsid w:val="00C038D9"/>
    <w:rsid w:val="00C129B3"/>
    <w:rsid w:val="00C42D0B"/>
    <w:rsid w:val="00C533EF"/>
    <w:rsid w:val="00C72DA6"/>
    <w:rsid w:val="00C74E56"/>
    <w:rsid w:val="00C85CD3"/>
    <w:rsid w:val="00CB09B1"/>
    <w:rsid w:val="00CC3D25"/>
    <w:rsid w:val="00CC3D98"/>
    <w:rsid w:val="00CC5238"/>
    <w:rsid w:val="00CE0950"/>
    <w:rsid w:val="00CE2614"/>
    <w:rsid w:val="00CE6F3D"/>
    <w:rsid w:val="00CE73F4"/>
    <w:rsid w:val="00CE7DA4"/>
    <w:rsid w:val="00D02C5E"/>
    <w:rsid w:val="00D16326"/>
    <w:rsid w:val="00D32026"/>
    <w:rsid w:val="00D42760"/>
    <w:rsid w:val="00D57983"/>
    <w:rsid w:val="00D64F21"/>
    <w:rsid w:val="00D66CC0"/>
    <w:rsid w:val="00D80E39"/>
    <w:rsid w:val="00D84861"/>
    <w:rsid w:val="00D87B65"/>
    <w:rsid w:val="00DA1450"/>
    <w:rsid w:val="00DC6120"/>
    <w:rsid w:val="00DC6CB5"/>
    <w:rsid w:val="00DE685A"/>
    <w:rsid w:val="00E04370"/>
    <w:rsid w:val="00E15BCA"/>
    <w:rsid w:val="00E42AA1"/>
    <w:rsid w:val="00E77ED6"/>
    <w:rsid w:val="00E96189"/>
    <w:rsid w:val="00EA2350"/>
    <w:rsid w:val="00EA571A"/>
    <w:rsid w:val="00EA6DDD"/>
    <w:rsid w:val="00EC5AB7"/>
    <w:rsid w:val="00ED0054"/>
    <w:rsid w:val="00EE57F3"/>
    <w:rsid w:val="00F11BC6"/>
    <w:rsid w:val="00F265E7"/>
    <w:rsid w:val="00F33F17"/>
    <w:rsid w:val="00F40699"/>
    <w:rsid w:val="00F40E03"/>
    <w:rsid w:val="00F6429B"/>
    <w:rsid w:val="00F70734"/>
    <w:rsid w:val="00FB58AF"/>
    <w:rsid w:val="00FC5FC4"/>
    <w:rsid w:val="00FD0ED3"/>
    <w:rsid w:val="00FD369C"/>
    <w:rsid w:val="00FE508F"/>
    <w:rsid w:val="00FF4B1A"/>
    <w:rsid w:val="00FF4C43"/>
    <w:rsid w:val="00FF6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34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D524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189"/>
    <w:pPr>
      <w:ind w:left="720"/>
      <w:contextualSpacing/>
    </w:pPr>
  </w:style>
  <w:style w:type="character" w:styleId="a4">
    <w:name w:val="Hyperlink"/>
    <w:basedOn w:val="a0"/>
    <w:unhideWhenUsed/>
    <w:rsid w:val="00902CA4"/>
    <w:rPr>
      <w:color w:val="0000FF"/>
      <w:u w:val="single"/>
    </w:rPr>
  </w:style>
  <w:style w:type="character" w:styleId="a5">
    <w:name w:val="FollowedHyperlink"/>
    <w:basedOn w:val="a0"/>
    <w:uiPriority w:val="99"/>
    <w:semiHidden/>
    <w:unhideWhenUsed/>
    <w:rsid w:val="00992871"/>
    <w:rPr>
      <w:color w:val="800080" w:themeColor="followedHyperlink"/>
      <w:u w:val="single"/>
    </w:rPr>
  </w:style>
  <w:style w:type="paragraph" w:styleId="a6">
    <w:name w:val="footnote text"/>
    <w:basedOn w:val="a"/>
    <w:link w:val="a7"/>
    <w:semiHidden/>
    <w:unhideWhenUsed/>
    <w:rsid w:val="007B72D8"/>
    <w:rPr>
      <w:sz w:val="20"/>
      <w:szCs w:val="20"/>
    </w:rPr>
  </w:style>
  <w:style w:type="character" w:customStyle="1" w:styleId="a7">
    <w:name w:val="Текст сноски Знак"/>
    <w:basedOn w:val="a0"/>
    <w:link w:val="a6"/>
    <w:semiHidden/>
    <w:rsid w:val="007B72D8"/>
    <w:rPr>
      <w:sz w:val="20"/>
      <w:szCs w:val="20"/>
    </w:rPr>
  </w:style>
  <w:style w:type="character" w:styleId="a8">
    <w:name w:val="footnote reference"/>
    <w:basedOn w:val="a0"/>
    <w:semiHidden/>
    <w:unhideWhenUsed/>
    <w:rsid w:val="007B72D8"/>
    <w:rPr>
      <w:vertAlign w:val="superscript"/>
    </w:rPr>
  </w:style>
  <w:style w:type="paragraph" w:styleId="a9">
    <w:name w:val="Balloon Text"/>
    <w:basedOn w:val="a"/>
    <w:link w:val="aa"/>
    <w:semiHidden/>
    <w:unhideWhenUsed/>
    <w:rsid w:val="0007631F"/>
    <w:rPr>
      <w:rFonts w:ascii="Tahoma" w:hAnsi="Tahoma" w:cs="Tahoma"/>
      <w:sz w:val="16"/>
      <w:szCs w:val="16"/>
    </w:rPr>
  </w:style>
  <w:style w:type="character" w:customStyle="1" w:styleId="aa">
    <w:name w:val="Текст выноски Знак"/>
    <w:basedOn w:val="a0"/>
    <w:link w:val="a9"/>
    <w:semiHidden/>
    <w:rsid w:val="0007631F"/>
    <w:rPr>
      <w:rFonts w:ascii="Tahoma" w:hAnsi="Tahoma" w:cs="Tahoma"/>
      <w:sz w:val="16"/>
      <w:szCs w:val="16"/>
    </w:rPr>
  </w:style>
  <w:style w:type="character" w:styleId="ab">
    <w:name w:val="Placeholder Text"/>
    <w:basedOn w:val="a0"/>
    <w:uiPriority w:val="99"/>
    <w:semiHidden/>
    <w:rsid w:val="00B12009"/>
    <w:rPr>
      <w:color w:val="808080"/>
    </w:rPr>
  </w:style>
  <w:style w:type="table" w:styleId="ac">
    <w:name w:val="Table Grid"/>
    <w:basedOn w:val="a1"/>
    <w:rsid w:val="00500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
    <w:basedOn w:val="a"/>
    <w:link w:val="ae"/>
    <w:uiPriority w:val="99"/>
    <w:unhideWhenUsed/>
    <w:qFormat/>
    <w:rsid w:val="000923A2"/>
    <w:pPr>
      <w:spacing w:before="100" w:beforeAutospacing="1" w:after="100" w:afterAutospacing="1"/>
    </w:pPr>
  </w:style>
  <w:style w:type="character" w:styleId="af">
    <w:name w:val="Strong"/>
    <w:basedOn w:val="a0"/>
    <w:uiPriority w:val="22"/>
    <w:qFormat/>
    <w:rsid w:val="00382080"/>
    <w:rPr>
      <w:b/>
      <w:bCs/>
    </w:rPr>
  </w:style>
  <w:style w:type="paragraph" w:customStyle="1" w:styleId="z1">
    <w:name w:val="z1"/>
    <w:basedOn w:val="a"/>
    <w:rsid w:val="00410127"/>
    <w:pPr>
      <w:spacing w:before="100" w:beforeAutospacing="1" w:after="100" w:afterAutospacing="1"/>
    </w:pPr>
  </w:style>
  <w:style w:type="character" w:customStyle="1" w:styleId="ae">
    <w:name w:val="Обычный (веб) Знак"/>
    <w:aliases w:val="Обычный (Web) Знак,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Web)1 Знак"/>
    <w:link w:val="ad"/>
    <w:uiPriority w:val="99"/>
    <w:locked/>
    <w:rsid w:val="00B65FD2"/>
    <w:rPr>
      <w:rFonts w:ascii="Times New Roman" w:eastAsia="Times New Roman" w:hAnsi="Times New Roman" w:cs="Times New Roman"/>
      <w:sz w:val="24"/>
      <w:szCs w:val="24"/>
      <w:lang w:eastAsia="ru-RU"/>
    </w:rPr>
  </w:style>
  <w:style w:type="paragraph" w:styleId="af0">
    <w:name w:val="header"/>
    <w:basedOn w:val="a"/>
    <w:link w:val="af1"/>
    <w:unhideWhenUsed/>
    <w:rsid w:val="002A2AE0"/>
    <w:pPr>
      <w:tabs>
        <w:tab w:val="center" w:pos="4677"/>
        <w:tab w:val="right" w:pos="9355"/>
      </w:tabs>
    </w:pPr>
  </w:style>
  <w:style w:type="character" w:customStyle="1" w:styleId="af1">
    <w:name w:val="Верхний колонтитул Знак"/>
    <w:basedOn w:val="a0"/>
    <w:link w:val="af0"/>
    <w:rsid w:val="002A2AE0"/>
  </w:style>
  <w:style w:type="paragraph" w:styleId="af2">
    <w:name w:val="footer"/>
    <w:basedOn w:val="a"/>
    <w:link w:val="af3"/>
    <w:uiPriority w:val="99"/>
    <w:unhideWhenUsed/>
    <w:rsid w:val="002A2AE0"/>
    <w:pPr>
      <w:tabs>
        <w:tab w:val="center" w:pos="4677"/>
        <w:tab w:val="right" w:pos="9355"/>
      </w:tabs>
    </w:pPr>
  </w:style>
  <w:style w:type="character" w:customStyle="1" w:styleId="af3">
    <w:name w:val="Нижний колонтитул Знак"/>
    <w:basedOn w:val="a0"/>
    <w:link w:val="af2"/>
    <w:uiPriority w:val="99"/>
    <w:rsid w:val="002A2AE0"/>
  </w:style>
  <w:style w:type="paragraph" w:customStyle="1" w:styleId="Default">
    <w:name w:val="Default"/>
    <w:rsid w:val="00284B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8D524E"/>
    <w:rPr>
      <w:rFonts w:ascii="Times New Roman" w:eastAsia="Times New Roman" w:hAnsi="Times New Roman" w:cs="Times New Roman"/>
      <w:b/>
      <w:bCs/>
      <w:kern w:val="36"/>
      <w:sz w:val="48"/>
      <w:szCs w:val="48"/>
      <w:lang w:eastAsia="ru-RU"/>
    </w:rPr>
  </w:style>
  <w:style w:type="paragraph" w:customStyle="1" w:styleId="11">
    <w:name w:val="Обычный1"/>
    <w:uiPriority w:val="99"/>
    <w:qFormat/>
    <w:rsid w:val="00FF6026"/>
    <w:pPr>
      <w:snapToGrid w:val="0"/>
      <w:spacing w:after="0" w:line="240" w:lineRule="auto"/>
      <w:ind w:left="560" w:right="400"/>
      <w:jc w:val="center"/>
    </w:pPr>
    <w:rPr>
      <w:rFonts w:ascii="Times New Roman" w:eastAsiaTheme="minorEastAsia" w:hAnsi="Times New Roman" w:cs="Times New Roman"/>
      <w:b/>
      <w:sz w:val="24"/>
      <w:szCs w:val="20"/>
      <w:lang w:eastAsia="ru-RU"/>
    </w:rPr>
  </w:style>
  <w:style w:type="paragraph" w:styleId="af4">
    <w:name w:val="Body Text"/>
    <w:basedOn w:val="a"/>
    <w:link w:val="af5"/>
    <w:semiHidden/>
    <w:unhideWhenUsed/>
    <w:rsid w:val="0075334C"/>
    <w:pPr>
      <w:spacing w:line="360" w:lineRule="auto"/>
      <w:jc w:val="both"/>
    </w:pPr>
    <w:rPr>
      <w:spacing w:val="-1"/>
    </w:rPr>
  </w:style>
  <w:style w:type="character" w:customStyle="1" w:styleId="af5">
    <w:name w:val="Основной текст Знак"/>
    <w:basedOn w:val="a0"/>
    <w:link w:val="af4"/>
    <w:semiHidden/>
    <w:rsid w:val="0075334C"/>
    <w:rPr>
      <w:rFonts w:ascii="Times New Roman" w:eastAsia="Times New Roman" w:hAnsi="Times New Roman" w:cs="Times New Roman"/>
      <w:spacing w:val="-1"/>
      <w:sz w:val="24"/>
      <w:szCs w:val="24"/>
      <w:lang w:eastAsia="ru-RU"/>
    </w:rPr>
  </w:style>
  <w:style w:type="paragraph" w:styleId="af6">
    <w:name w:val="Body Text Indent"/>
    <w:basedOn w:val="a"/>
    <w:link w:val="af7"/>
    <w:semiHidden/>
    <w:unhideWhenUsed/>
    <w:rsid w:val="0075334C"/>
    <w:pPr>
      <w:ind w:firstLine="720"/>
      <w:jc w:val="both"/>
    </w:pPr>
    <w:rPr>
      <w:bCs/>
    </w:rPr>
  </w:style>
  <w:style w:type="character" w:customStyle="1" w:styleId="af7">
    <w:name w:val="Основной текст с отступом Знак"/>
    <w:basedOn w:val="a0"/>
    <w:link w:val="af6"/>
    <w:semiHidden/>
    <w:rsid w:val="0075334C"/>
    <w:rPr>
      <w:rFonts w:ascii="Times New Roman" w:eastAsia="Times New Roman" w:hAnsi="Times New Roman" w:cs="Times New Roman"/>
      <w:bCs/>
      <w:sz w:val="24"/>
      <w:szCs w:val="24"/>
      <w:lang w:eastAsia="ru-RU"/>
    </w:rPr>
  </w:style>
  <w:style w:type="paragraph" w:customStyle="1" w:styleId="af8">
    <w:name w:val="Знак Знак Знак"/>
    <w:basedOn w:val="a"/>
    <w:rsid w:val="0075334C"/>
    <w:pPr>
      <w:spacing w:after="160" w:line="240" w:lineRule="exact"/>
    </w:pPr>
    <w:rPr>
      <w:rFonts w:ascii="Verdana" w:hAnsi="Verdana"/>
      <w:sz w:val="20"/>
      <w:szCs w:val="20"/>
      <w:lang w:val="en-US" w:eastAsia="en-US"/>
    </w:rPr>
  </w:style>
  <w:style w:type="character" w:customStyle="1" w:styleId="2">
    <w:name w:val="Основной текст (2)_"/>
    <w:link w:val="20"/>
    <w:locked/>
    <w:rsid w:val="0075334C"/>
    <w:rPr>
      <w:shd w:val="clear" w:color="auto" w:fill="FFFFFF"/>
    </w:rPr>
  </w:style>
  <w:style w:type="paragraph" w:customStyle="1" w:styleId="20">
    <w:name w:val="Основной текст (2)"/>
    <w:basedOn w:val="a"/>
    <w:link w:val="2"/>
    <w:rsid w:val="0075334C"/>
    <w:pPr>
      <w:widowControl w:val="0"/>
      <w:shd w:val="clear" w:color="auto" w:fill="FFFFFF"/>
      <w:spacing w:line="312" w:lineRule="exact"/>
      <w:jc w:val="center"/>
    </w:pPr>
    <w:rPr>
      <w:rFonts w:asciiTheme="minorHAnsi" w:eastAsiaTheme="minorHAnsi" w:hAnsiTheme="minorHAnsi" w:cstheme="minorBidi"/>
      <w:sz w:val="22"/>
      <w:szCs w:val="22"/>
      <w:lang w:eastAsia="en-US"/>
    </w:rPr>
  </w:style>
  <w:style w:type="character" w:customStyle="1" w:styleId="210pt">
    <w:name w:val="Основной текст (2) + 10 pt"/>
    <w:rsid w:val="0075334C"/>
    <w:rPr>
      <w:rFonts w:ascii="Times New Roman" w:eastAsia="Times New Roman" w:hAnsi="Times New Roman" w:cs="Times New Roman" w:hint="default"/>
      <w:color w:val="000000"/>
      <w:spacing w:val="0"/>
      <w:w w:val="100"/>
      <w:position w:val="0"/>
      <w:sz w:val="20"/>
      <w:szCs w:val="20"/>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34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D524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189"/>
    <w:pPr>
      <w:ind w:left="720"/>
      <w:contextualSpacing/>
    </w:pPr>
  </w:style>
  <w:style w:type="character" w:styleId="a4">
    <w:name w:val="Hyperlink"/>
    <w:basedOn w:val="a0"/>
    <w:unhideWhenUsed/>
    <w:rsid w:val="00902CA4"/>
    <w:rPr>
      <w:color w:val="0000FF"/>
      <w:u w:val="single"/>
    </w:rPr>
  </w:style>
  <w:style w:type="character" w:styleId="a5">
    <w:name w:val="FollowedHyperlink"/>
    <w:basedOn w:val="a0"/>
    <w:uiPriority w:val="99"/>
    <w:semiHidden/>
    <w:unhideWhenUsed/>
    <w:rsid w:val="00992871"/>
    <w:rPr>
      <w:color w:val="800080" w:themeColor="followedHyperlink"/>
      <w:u w:val="single"/>
    </w:rPr>
  </w:style>
  <w:style w:type="paragraph" w:styleId="a6">
    <w:name w:val="footnote text"/>
    <w:basedOn w:val="a"/>
    <w:link w:val="a7"/>
    <w:semiHidden/>
    <w:unhideWhenUsed/>
    <w:rsid w:val="007B72D8"/>
    <w:rPr>
      <w:sz w:val="20"/>
      <w:szCs w:val="20"/>
    </w:rPr>
  </w:style>
  <w:style w:type="character" w:customStyle="1" w:styleId="a7">
    <w:name w:val="Текст сноски Знак"/>
    <w:basedOn w:val="a0"/>
    <w:link w:val="a6"/>
    <w:semiHidden/>
    <w:rsid w:val="007B72D8"/>
    <w:rPr>
      <w:sz w:val="20"/>
      <w:szCs w:val="20"/>
    </w:rPr>
  </w:style>
  <w:style w:type="character" w:styleId="a8">
    <w:name w:val="footnote reference"/>
    <w:basedOn w:val="a0"/>
    <w:semiHidden/>
    <w:unhideWhenUsed/>
    <w:rsid w:val="007B72D8"/>
    <w:rPr>
      <w:vertAlign w:val="superscript"/>
    </w:rPr>
  </w:style>
  <w:style w:type="paragraph" w:styleId="a9">
    <w:name w:val="Balloon Text"/>
    <w:basedOn w:val="a"/>
    <w:link w:val="aa"/>
    <w:semiHidden/>
    <w:unhideWhenUsed/>
    <w:rsid w:val="0007631F"/>
    <w:rPr>
      <w:rFonts w:ascii="Tahoma" w:hAnsi="Tahoma" w:cs="Tahoma"/>
      <w:sz w:val="16"/>
      <w:szCs w:val="16"/>
    </w:rPr>
  </w:style>
  <w:style w:type="character" w:customStyle="1" w:styleId="aa">
    <w:name w:val="Текст выноски Знак"/>
    <w:basedOn w:val="a0"/>
    <w:link w:val="a9"/>
    <w:semiHidden/>
    <w:rsid w:val="0007631F"/>
    <w:rPr>
      <w:rFonts w:ascii="Tahoma" w:hAnsi="Tahoma" w:cs="Tahoma"/>
      <w:sz w:val="16"/>
      <w:szCs w:val="16"/>
    </w:rPr>
  </w:style>
  <w:style w:type="character" w:styleId="ab">
    <w:name w:val="Placeholder Text"/>
    <w:basedOn w:val="a0"/>
    <w:uiPriority w:val="99"/>
    <w:semiHidden/>
    <w:rsid w:val="00B12009"/>
    <w:rPr>
      <w:color w:val="808080"/>
    </w:rPr>
  </w:style>
  <w:style w:type="table" w:styleId="ac">
    <w:name w:val="Table Grid"/>
    <w:basedOn w:val="a1"/>
    <w:rsid w:val="00500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
    <w:basedOn w:val="a"/>
    <w:link w:val="ae"/>
    <w:uiPriority w:val="99"/>
    <w:unhideWhenUsed/>
    <w:qFormat/>
    <w:rsid w:val="000923A2"/>
    <w:pPr>
      <w:spacing w:before="100" w:beforeAutospacing="1" w:after="100" w:afterAutospacing="1"/>
    </w:pPr>
  </w:style>
  <w:style w:type="character" w:styleId="af">
    <w:name w:val="Strong"/>
    <w:basedOn w:val="a0"/>
    <w:uiPriority w:val="22"/>
    <w:qFormat/>
    <w:rsid w:val="00382080"/>
    <w:rPr>
      <w:b/>
      <w:bCs/>
    </w:rPr>
  </w:style>
  <w:style w:type="paragraph" w:customStyle="1" w:styleId="z1">
    <w:name w:val="z1"/>
    <w:basedOn w:val="a"/>
    <w:rsid w:val="00410127"/>
    <w:pPr>
      <w:spacing w:before="100" w:beforeAutospacing="1" w:after="100" w:afterAutospacing="1"/>
    </w:pPr>
  </w:style>
  <w:style w:type="character" w:customStyle="1" w:styleId="ae">
    <w:name w:val="Обычный (веб) Знак"/>
    <w:aliases w:val="Обычный (Web) Знак,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Web)1 Знак"/>
    <w:link w:val="ad"/>
    <w:uiPriority w:val="99"/>
    <w:locked/>
    <w:rsid w:val="00B65FD2"/>
    <w:rPr>
      <w:rFonts w:ascii="Times New Roman" w:eastAsia="Times New Roman" w:hAnsi="Times New Roman" w:cs="Times New Roman"/>
      <w:sz w:val="24"/>
      <w:szCs w:val="24"/>
      <w:lang w:eastAsia="ru-RU"/>
    </w:rPr>
  </w:style>
  <w:style w:type="paragraph" w:styleId="af0">
    <w:name w:val="header"/>
    <w:basedOn w:val="a"/>
    <w:link w:val="af1"/>
    <w:unhideWhenUsed/>
    <w:rsid w:val="002A2AE0"/>
    <w:pPr>
      <w:tabs>
        <w:tab w:val="center" w:pos="4677"/>
        <w:tab w:val="right" w:pos="9355"/>
      </w:tabs>
    </w:pPr>
  </w:style>
  <w:style w:type="character" w:customStyle="1" w:styleId="af1">
    <w:name w:val="Верхний колонтитул Знак"/>
    <w:basedOn w:val="a0"/>
    <w:link w:val="af0"/>
    <w:rsid w:val="002A2AE0"/>
  </w:style>
  <w:style w:type="paragraph" w:styleId="af2">
    <w:name w:val="footer"/>
    <w:basedOn w:val="a"/>
    <w:link w:val="af3"/>
    <w:uiPriority w:val="99"/>
    <w:unhideWhenUsed/>
    <w:rsid w:val="002A2AE0"/>
    <w:pPr>
      <w:tabs>
        <w:tab w:val="center" w:pos="4677"/>
        <w:tab w:val="right" w:pos="9355"/>
      </w:tabs>
    </w:pPr>
  </w:style>
  <w:style w:type="character" w:customStyle="1" w:styleId="af3">
    <w:name w:val="Нижний колонтитул Знак"/>
    <w:basedOn w:val="a0"/>
    <w:link w:val="af2"/>
    <w:uiPriority w:val="99"/>
    <w:rsid w:val="002A2AE0"/>
  </w:style>
  <w:style w:type="paragraph" w:customStyle="1" w:styleId="Default">
    <w:name w:val="Default"/>
    <w:rsid w:val="00284B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8D524E"/>
    <w:rPr>
      <w:rFonts w:ascii="Times New Roman" w:eastAsia="Times New Roman" w:hAnsi="Times New Roman" w:cs="Times New Roman"/>
      <w:b/>
      <w:bCs/>
      <w:kern w:val="36"/>
      <w:sz w:val="48"/>
      <w:szCs w:val="48"/>
      <w:lang w:eastAsia="ru-RU"/>
    </w:rPr>
  </w:style>
  <w:style w:type="paragraph" w:customStyle="1" w:styleId="11">
    <w:name w:val="Обычный1"/>
    <w:uiPriority w:val="99"/>
    <w:qFormat/>
    <w:rsid w:val="00FF6026"/>
    <w:pPr>
      <w:snapToGrid w:val="0"/>
      <w:spacing w:after="0" w:line="240" w:lineRule="auto"/>
      <w:ind w:left="560" w:right="400"/>
      <w:jc w:val="center"/>
    </w:pPr>
    <w:rPr>
      <w:rFonts w:ascii="Times New Roman" w:eastAsiaTheme="minorEastAsia" w:hAnsi="Times New Roman" w:cs="Times New Roman"/>
      <w:b/>
      <w:sz w:val="24"/>
      <w:szCs w:val="20"/>
      <w:lang w:eastAsia="ru-RU"/>
    </w:rPr>
  </w:style>
  <w:style w:type="paragraph" w:styleId="af4">
    <w:name w:val="Body Text"/>
    <w:basedOn w:val="a"/>
    <w:link w:val="af5"/>
    <w:semiHidden/>
    <w:unhideWhenUsed/>
    <w:rsid w:val="0075334C"/>
    <w:pPr>
      <w:spacing w:line="360" w:lineRule="auto"/>
      <w:jc w:val="both"/>
    </w:pPr>
    <w:rPr>
      <w:spacing w:val="-1"/>
    </w:rPr>
  </w:style>
  <w:style w:type="character" w:customStyle="1" w:styleId="af5">
    <w:name w:val="Основной текст Знак"/>
    <w:basedOn w:val="a0"/>
    <w:link w:val="af4"/>
    <w:semiHidden/>
    <w:rsid w:val="0075334C"/>
    <w:rPr>
      <w:rFonts w:ascii="Times New Roman" w:eastAsia="Times New Roman" w:hAnsi="Times New Roman" w:cs="Times New Roman"/>
      <w:spacing w:val="-1"/>
      <w:sz w:val="24"/>
      <w:szCs w:val="24"/>
      <w:lang w:eastAsia="ru-RU"/>
    </w:rPr>
  </w:style>
  <w:style w:type="paragraph" w:styleId="af6">
    <w:name w:val="Body Text Indent"/>
    <w:basedOn w:val="a"/>
    <w:link w:val="af7"/>
    <w:semiHidden/>
    <w:unhideWhenUsed/>
    <w:rsid w:val="0075334C"/>
    <w:pPr>
      <w:ind w:firstLine="720"/>
      <w:jc w:val="both"/>
    </w:pPr>
    <w:rPr>
      <w:bCs/>
    </w:rPr>
  </w:style>
  <w:style w:type="character" w:customStyle="1" w:styleId="af7">
    <w:name w:val="Основной текст с отступом Знак"/>
    <w:basedOn w:val="a0"/>
    <w:link w:val="af6"/>
    <w:semiHidden/>
    <w:rsid w:val="0075334C"/>
    <w:rPr>
      <w:rFonts w:ascii="Times New Roman" w:eastAsia="Times New Roman" w:hAnsi="Times New Roman" w:cs="Times New Roman"/>
      <w:bCs/>
      <w:sz w:val="24"/>
      <w:szCs w:val="24"/>
      <w:lang w:eastAsia="ru-RU"/>
    </w:rPr>
  </w:style>
  <w:style w:type="paragraph" w:customStyle="1" w:styleId="af8">
    <w:name w:val="Знак Знак Знак"/>
    <w:basedOn w:val="a"/>
    <w:rsid w:val="0075334C"/>
    <w:pPr>
      <w:spacing w:after="160" w:line="240" w:lineRule="exact"/>
    </w:pPr>
    <w:rPr>
      <w:rFonts w:ascii="Verdana" w:hAnsi="Verdana"/>
      <w:sz w:val="20"/>
      <w:szCs w:val="20"/>
      <w:lang w:val="en-US" w:eastAsia="en-US"/>
    </w:rPr>
  </w:style>
  <w:style w:type="character" w:customStyle="1" w:styleId="2">
    <w:name w:val="Основной текст (2)_"/>
    <w:link w:val="20"/>
    <w:locked/>
    <w:rsid w:val="0075334C"/>
    <w:rPr>
      <w:shd w:val="clear" w:color="auto" w:fill="FFFFFF"/>
    </w:rPr>
  </w:style>
  <w:style w:type="paragraph" w:customStyle="1" w:styleId="20">
    <w:name w:val="Основной текст (2)"/>
    <w:basedOn w:val="a"/>
    <w:link w:val="2"/>
    <w:rsid w:val="0075334C"/>
    <w:pPr>
      <w:widowControl w:val="0"/>
      <w:shd w:val="clear" w:color="auto" w:fill="FFFFFF"/>
      <w:spacing w:line="312" w:lineRule="exact"/>
      <w:jc w:val="center"/>
    </w:pPr>
    <w:rPr>
      <w:rFonts w:asciiTheme="minorHAnsi" w:eastAsiaTheme="minorHAnsi" w:hAnsiTheme="minorHAnsi" w:cstheme="minorBidi"/>
      <w:sz w:val="22"/>
      <w:szCs w:val="22"/>
      <w:lang w:eastAsia="en-US"/>
    </w:rPr>
  </w:style>
  <w:style w:type="character" w:customStyle="1" w:styleId="210pt">
    <w:name w:val="Основной текст (2) + 10 pt"/>
    <w:rsid w:val="0075334C"/>
    <w:rPr>
      <w:rFonts w:ascii="Times New Roman" w:eastAsia="Times New Roman" w:hAnsi="Times New Roman" w:cs="Times New Roman" w:hint="default"/>
      <w:color w:val="000000"/>
      <w:spacing w:val="0"/>
      <w:w w:val="100"/>
      <w:position w:val="0"/>
      <w:sz w:val="20"/>
      <w:szCs w:val="2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6509">
      <w:bodyDiv w:val="1"/>
      <w:marLeft w:val="0"/>
      <w:marRight w:val="0"/>
      <w:marTop w:val="0"/>
      <w:marBottom w:val="0"/>
      <w:divBdr>
        <w:top w:val="none" w:sz="0" w:space="0" w:color="auto"/>
        <w:left w:val="none" w:sz="0" w:space="0" w:color="auto"/>
        <w:bottom w:val="none" w:sz="0" w:space="0" w:color="auto"/>
        <w:right w:val="none" w:sz="0" w:space="0" w:color="auto"/>
      </w:divBdr>
    </w:div>
    <w:div w:id="97868666">
      <w:bodyDiv w:val="1"/>
      <w:marLeft w:val="0"/>
      <w:marRight w:val="0"/>
      <w:marTop w:val="0"/>
      <w:marBottom w:val="0"/>
      <w:divBdr>
        <w:top w:val="none" w:sz="0" w:space="0" w:color="auto"/>
        <w:left w:val="none" w:sz="0" w:space="0" w:color="auto"/>
        <w:bottom w:val="none" w:sz="0" w:space="0" w:color="auto"/>
        <w:right w:val="none" w:sz="0" w:space="0" w:color="auto"/>
      </w:divBdr>
    </w:div>
    <w:div w:id="108280987">
      <w:bodyDiv w:val="1"/>
      <w:marLeft w:val="0"/>
      <w:marRight w:val="0"/>
      <w:marTop w:val="0"/>
      <w:marBottom w:val="0"/>
      <w:divBdr>
        <w:top w:val="none" w:sz="0" w:space="0" w:color="auto"/>
        <w:left w:val="none" w:sz="0" w:space="0" w:color="auto"/>
        <w:bottom w:val="none" w:sz="0" w:space="0" w:color="auto"/>
        <w:right w:val="none" w:sz="0" w:space="0" w:color="auto"/>
      </w:divBdr>
    </w:div>
    <w:div w:id="175190341">
      <w:bodyDiv w:val="1"/>
      <w:marLeft w:val="0"/>
      <w:marRight w:val="0"/>
      <w:marTop w:val="0"/>
      <w:marBottom w:val="0"/>
      <w:divBdr>
        <w:top w:val="none" w:sz="0" w:space="0" w:color="auto"/>
        <w:left w:val="none" w:sz="0" w:space="0" w:color="auto"/>
        <w:bottom w:val="none" w:sz="0" w:space="0" w:color="auto"/>
        <w:right w:val="none" w:sz="0" w:space="0" w:color="auto"/>
      </w:divBdr>
      <w:divsChild>
        <w:div w:id="519009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851951">
      <w:bodyDiv w:val="1"/>
      <w:marLeft w:val="0"/>
      <w:marRight w:val="0"/>
      <w:marTop w:val="0"/>
      <w:marBottom w:val="0"/>
      <w:divBdr>
        <w:top w:val="none" w:sz="0" w:space="0" w:color="auto"/>
        <w:left w:val="none" w:sz="0" w:space="0" w:color="auto"/>
        <w:bottom w:val="none" w:sz="0" w:space="0" w:color="auto"/>
        <w:right w:val="none" w:sz="0" w:space="0" w:color="auto"/>
      </w:divBdr>
    </w:div>
    <w:div w:id="249581745">
      <w:bodyDiv w:val="1"/>
      <w:marLeft w:val="0"/>
      <w:marRight w:val="0"/>
      <w:marTop w:val="0"/>
      <w:marBottom w:val="0"/>
      <w:divBdr>
        <w:top w:val="none" w:sz="0" w:space="0" w:color="auto"/>
        <w:left w:val="none" w:sz="0" w:space="0" w:color="auto"/>
        <w:bottom w:val="none" w:sz="0" w:space="0" w:color="auto"/>
        <w:right w:val="none" w:sz="0" w:space="0" w:color="auto"/>
      </w:divBdr>
    </w:div>
    <w:div w:id="271863812">
      <w:bodyDiv w:val="1"/>
      <w:marLeft w:val="0"/>
      <w:marRight w:val="0"/>
      <w:marTop w:val="0"/>
      <w:marBottom w:val="0"/>
      <w:divBdr>
        <w:top w:val="none" w:sz="0" w:space="0" w:color="auto"/>
        <w:left w:val="none" w:sz="0" w:space="0" w:color="auto"/>
        <w:bottom w:val="none" w:sz="0" w:space="0" w:color="auto"/>
        <w:right w:val="none" w:sz="0" w:space="0" w:color="auto"/>
      </w:divBdr>
    </w:div>
    <w:div w:id="282158853">
      <w:bodyDiv w:val="1"/>
      <w:marLeft w:val="0"/>
      <w:marRight w:val="0"/>
      <w:marTop w:val="0"/>
      <w:marBottom w:val="0"/>
      <w:divBdr>
        <w:top w:val="none" w:sz="0" w:space="0" w:color="auto"/>
        <w:left w:val="none" w:sz="0" w:space="0" w:color="auto"/>
        <w:bottom w:val="none" w:sz="0" w:space="0" w:color="auto"/>
        <w:right w:val="none" w:sz="0" w:space="0" w:color="auto"/>
      </w:divBdr>
    </w:div>
    <w:div w:id="288782565">
      <w:bodyDiv w:val="1"/>
      <w:marLeft w:val="0"/>
      <w:marRight w:val="0"/>
      <w:marTop w:val="0"/>
      <w:marBottom w:val="0"/>
      <w:divBdr>
        <w:top w:val="none" w:sz="0" w:space="0" w:color="auto"/>
        <w:left w:val="none" w:sz="0" w:space="0" w:color="auto"/>
        <w:bottom w:val="none" w:sz="0" w:space="0" w:color="auto"/>
        <w:right w:val="none" w:sz="0" w:space="0" w:color="auto"/>
      </w:divBdr>
    </w:div>
    <w:div w:id="310644241">
      <w:bodyDiv w:val="1"/>
      <w:marLeft w:val="0"/>
      <w:marRight w:val="0"/>
      <w:marTop w:val="0"/>
      <w:marBottom w:val="0"/>
      <w:divBdr>
        <w:top w:val="none" w:sz="0" w:space="0" w:color="auto"/>
        <w:left w:val="none" w:sz="0" w:space="0" w:color="auto"/>
        <w:bottom w:val="none" w:sz="0" w:space="0" w:color="auto"/>
        <w:right w:val="none" w:sz="0" w:space="0" w:color="auto"/>
      </w:divBdr>
      <w:divsChild>
        <w:div w:id="1157838870">
          <w:marLeft w:val="0"/>
          <w:marRight w:val="0"/>
          <w:marTop w:val="0"/>
          <w:marBottom w:val="0"/>
          <w:divBdr>
            <w:top w:val="none" w:sz="0" w:space="0" w:color="auto"/>
            <w:left w:val="none" w:sz="0" w:space="0" w:color="auto"/>
            <w:bottom w:val="none" w:sz="0" w:space="0" w:color="auto"/>
            <w:right w:val="none" w:sz="0" w:space="0" w:color="auto"/>
          </w:divBdr>
        </w:div>
        <w:div w:id="744690490">
          <w:marLeft w:val="0"/>
          <w:marRight w:val="0"/>
          <w:marTop w:val="0"/>
          <w:marBottom w:val="0"/>
          <w:divBdr>
            <w:top w:val="none" w:sz="0" w:space="0" w:color="auto"/>
            <w:left w:val="none" w:sz="0" w:space="0" w:color="auto"/>
            <w:bottom w:val="none" w:sz="0" w:space="0" w:color="auto"/>
            <w:right w:val="none" w:sz="0" w:space="0" w:color="auto"/>
          </w:divBdr>
        </w:div>
        <w:div w:id="1272905848">
          <w:marLeft w:val="0"/>
          <w:marRight w:val="0"/>
          <w:marTop w:val="0"/>
          <w:marBottom w:val="0"/>
          <w:divBdr>
            <w:top w:val="none" w:sz="0" w:space="0" w:color="auto"/>
            <w:left w:val="none" w:sz="0" w:space="0" w:color="auto"/>
            <w:bottom w:val="none" w:sz="0" w:space="0" w:color="auto"/>
            <w:right w:val="none" w:sz="0" w:space="0" w:color="auto"/>
          </w:divBdr>
          <w:divsChild>
            <w:div w:id="6146046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4600995">
      <w:bodyDiv w:val="1"/>
      <w:marLeft w:val="0"/>
      <w:marRight w:val="0"/>
      <w:marTop w:val="0"/>
      <w:marBottom w:val="0"/>
      <w:divBdr>
        <w:top w:val="none" w:sz="0" w:space="0" w:color="auto"/>
        <w:left w:val="none" w:sz="0" w:space="0" w:color="auto"/>
        <w:bottom w:val="none" w:sz="0" w:space="0" w:color="auto"/>
        <w:right w:val="none" w:sz="0" w:space="0" w:color="auto"/>
      </w:divBdr>
    </w:div>
    <w:div w:id="352876497">
      <w:bodyDiv w:val="1"/>
      <w:marLeft w:val="0"/>
      <w:marRight w:val="0"/>
      <w:marTop w:val="0"/>
      <w:marBottom w:val="0"/>
      <w:divBdr>
        <w:top w:val="none" w:sz="0" w:space="0" w:color="auto"/>
        <w:left w:val="none" w:sz="0" w:space="0" w:color="auto"/>
        <w:bottom w:val="none" w:sz="0" w:space="0" w:color="auto"/>
        <w:right w:val="none" w:sz="0" w:space="0" w:color="auto"/>
      </w:divBdr>
    </w:div>
    <w:div w:id="365298447">
      <w:bodyDiv w:val="1"/>
      <w:marLeft w:val="0"/>
      <w:marRight w:val="0"/>
      <w:marTop w:val="0"/>
      <w:marBottom w:val="0"/>
      <w:divBdr>
        <w:top w:val="none" w:sz="0" w:space="0" w:color="auto"/>
        <w:left w:val="none" w:sz="0" w:space="0" w:color="auto"/>
        <w:bottom w:val="none" w:sz="0" w:space="0" w:color="auto"/>
        <w:right w:val="none" w:sz="0" w:space="0" w:color="auto"/>
      </w:divBdr>
    </w:div>
    <w:div w:id="520320172">
      <w:bodyDiv w:val="1"/>
      <w:marLeft w:val="0"/>
      <w:marRight w:val="0"/>
      <w:marTop w:val="0"/>
      <w:marBottom w:val="0"/>
      <w:divBdr>
        <w:top w:val="none" w:sz="0" w:space="0" w:color="auto"/>
        <w:left w:val="none" w:sz="0" w:space="0" w:color="auto"/>
        <w:bottom w:val="none" w:sz="0" w:space="0" w:color="auto"/>
        <w:right w:val="none" w:sz="0" w:space="0" w:color="auto"/>
      </w:divBdr>
    </w:div>
    <w:div w:id="522017688">
      <w:bodyDiv w:val="1"/>
      <w:marLeft w:val="0"/>
      <w:marRight w:val="0"/>
      <w:marTop w:val="0"/>
      <w:marBottom w:val="0"/>
      <w:divBdr>
        <w:top w:val="none" w:sz="0" w:space="0" w:color="auto"/>
        <w:left w:val="none" w:sz="0" w:space="0" w:color="auto"/>
        <w:bottom w:val="none" w:sz="0" w:space="0" w:color="auto"/>
        <w:right w:val="none" w:sz="0" w:space="0" w:color="auto"/>
      </w:divBdr>
    </w:div>
    <w:div w:id="549850545">
      <w:bodyDiv w:val="1"/>
      <w:marLeft w:val="0"/>
      <w:marRight w:val="0"/>
      <w:marTop w:val="0"/>
      <w:marBottom w:val="0"/>
      <w:divBdr>
        <w:top w:val="none" w:sz="0" w:space="0" w:color="auto"/>
        <w:left w:val="none" w:sz="0" w:space="0" w:color="auto"/>
        <w:bottom w:val="none" w:sz="0" w:space="0" w:color="auto"/>
        <w:right w:val="none" w:sz="0" w:space="0" w:color="auto"/>
      </w:divBdr>
      <w:divsChild>
        <w:div w:id="21727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257442">
      <w:bodyDiv w:val="1"/>
      <w:marLeft w:val="0"/>
      <w:marRight w:val="0"/>
      <w:marTop w:val="0"/>
      <w:marBottom w:val="0"/>
      <w:divBdr>
        <w:top w:val="none" w:sz="0" w:space="0" w:color="auto"/>
        <w:left w:val="none" w:sz="0" w:space="0" w:color="auto"/>
        <w:bottom w:val="none" w:sz="0" w:space="0" w:color="auto"/>
        <w:right w:val="none" w:sz="0" w:space="0" w:color="auto"/>
      </w:divBdr>
    </w:div>
    <w:div w:id="640812285">
      <w:bodyDiv w:val="1"/>
      <w:marLeft w:val="0"/>
      <w:marRight w:val="0"/>
      <w:marTop w:val="0"/>
      <w:marBottom w:val="0"/>
      <w:divBdr>
        <w:top w:val="none" w:sz="0" w:space="0" w:color="auto"/>
        <w:left w:val="none" w:sz="0" w:space="0" w:color="auto"/>
        <w:bottom w:val="none" w:sz="0" w:space="0" w:color="auto"/>
        <w:right w:val="none" w:sz="0" w:space="0" w:color="auto"/>
      </w:divBdr>
    </w:div>
    <w:div w:id="665012261">
      <w:bodyDiv w:val="1"/>
      <w:marLeft w:val="0"/>
      <w:marRight w:val="0"/>
      <w:marTop w:val="0"/>
      <w:marBottom w:val="0"/>
      <w:divBdr>
        <w:top w:val="none" w:sz="0" w:space="0" w:color="auto"/>
        <w:left w:val="none" w:sz="0" w:space="0" w:color="auto"/>
        <w:bottom w:val="none" w:sz="0" w:space="0" w:color="auto"/>
        <w:right w:val="none" w:sz="0" w:space="0" w:color="auto"/>
      </w:divBdr>
    </w:div>
    <w:div w:id="692994300">
      <w:bodyDiv w:val="1"/>
      <w:marLeft w:val="0"/>
      <w:marRight w:val="0"/>
      <w:marTop w:val="0"/>
      <w:marBottom w:val="0"/>
      <w:divBdr>
        <w:top w:val="none" w:sz="0" w:space="0" w:color="auto"/>
        <w:left w:val="none" w:sz="0" w:space="0" w:color="auto"/>
        <w:bottom w:val="none" w:sz="0" w:space="0" w:color="auto"/>
        <w:right w:val="none" w:sz="0" w:space="0" w:color="auto"/>
      </w:divBdr>
    </w:div>
    <w:div w:id="719128832">
      <w:bodyDiv w:val="1"/>
      <w:marLeft w:val="0"/>
      <w:marRight w:val="0"/>
      <w:marTop w:val="0"/>
      <w:marBottom w:val="0"/>
      <w:divBdr>
        <w:top w:val="none" w:sz="0" w:space="0" w:color="auto"/>
        <w:left w:val="none" w:sz="0" w:space="0" w:color="auto"/>
        <w:bottom w:val="none" w:sz="0" w:space="0" w:color="auto"/>
        <w:right w:val="none" w:sz="0" w:space="0" w:color="auto"/>
      </w:divBdr>
      <w:divsChild>
        <w:div w:id="642003182">
          <w:marLeft w:val="0"/>
          <w:marRight w:val="0"/>
          <w:marTop w:val="0"/>
          <w:marBottom w:val="0"/>
          <w:divBdr>
            <w:top w:val="none" w:sz="0" w:space="0" w:color="auto"/>
            <w:left w:val="none" w:sz="0" w:space="0" w:color="auto"/>
            <w:bottom w:val="none" w:sz="0" w:space="0" w:color="auto"/>
            <w:right w:val="none" w:sz="0" w:space="0" w:color="auto"/>
          </w:divBdr>
        </w:div>
        <w:div w:id="957028240">
          <w:marLeft w:val="0"/>
          <w:marRight w:val="0"/>
          <w:marTop w:val="0"/>
          <w:marBottom w:val="0"/>
          <w:divBdr>
            <w:top w:val="none" w:sz="0" w:space="0" w:color="auto"/>
            <w:left w:val="none" w:sz="0" w:space="0" w:color="auto"/>
            <w:bottom w:val="none" w:sz="0" w:space="0" w:color="auto"/>
            <w:right w:val="none" w:sz="0" w:space="0" w:color="auto"/>
          </w:divBdr>
        </w:div>
        <w:div w:id="650603612">
          <w:marLeft w:val="0"/>
          <w:marRight w:val="0"/>
          <w:marTop w:val="0"/>
          <w:marBottom w:val="0"/>
          <w:divBdr>
            <w:top w:val="none" w:sz="0" w:space="0" w:color="auto"/>
            <w:left w:val="none" w:sz="0" w:space="0" w:color="auto"/>
            <w:bottom w:val="none" w:sz="0" w:space="0" w:color="auto"/>
            <w:right w:val="none" w:sz="0" w:space="0" w:color="auto"/>
          </w:divBdr>
          <w:divsChild>
            <w:div w:id="2898254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29419920">
      <w:bodyDiv w:val="1"/>
      <w:marLeft w:val="0"/>
      <w:marRight w:val="0"/>
      <w:marTop w:val="0"/>
      <w:marBottom w:val="0"/>
      <w:divBdr>
        <w:top w:val="none" w:sz="0" w:space="0" w:color="auto"/>
        <w:left w:val="none" w:sz="0" w:space="0" w:color="auto"/>
        <w:bottom w:val="none" w:sz="0" w:space="0" w:color="auto"/>
        <w:right w:val="none" w:sz="0" w:space="0" w:color="auto"/>
      </w:divBdr>
    </w:div>
    <w:div w:id="790980094">
      <w:bodyDiv w:val="1"/>
      <w:marLeft w:val="0"/>
      <w:marRight w:val="0"/>
      <w:marTop w:val="0"/>
      <w:marBottom w:val="0"/>
      <w:divBdr>
        <w:top w:val="none" w:sz="0" w:space="0" w:color="auto"/>
        <w:left w:val="none" w:sz="0" w:space="0" w:color="auto"/>
        <w:bottom w:val="none" w:sz="0" w:space="0" w:color="auto"/>
        <w:right w:val="none" w:sz="0" w:space="0" w:color="auto"/>
      </w:divBdr>
      <w:divsChild>
        <w:div w:id="1183129703">
          <w:marLeft w:val="0"/>
          <w:marRight w:val="0"/>
          <w:marTop w:val="144"/>
          <w:marBottom w:val="144"/>
          <w:divBdr>
            <w:top w:val="none" w:sz="0" w:space="0" w:color="auto"/>
            <w:left w:val="none" w:sz="0" w:space="0" w:color="auto"/>
            <w:bottom w:val="none" w:sz="0" w:space="0" w:color="auto"/>
            <w:right w:val="none" w:sz="0" w:space="0" w:color="auto"/>
          </w:divBdr>
        </w:div>
        <w:div w:id="1160852735">
          <w:marLeft w:val="0"/>
          <w:marRight w:val="0"/>
          <w:marTop w:val="144"/>
          <w:marBottom w:val="144"/>
          <w:divBdr>
            <w:top w:val="none" w:sz="0" w:space="0" w:color="auto"/>
            <w:left w:val="none" w:sz="0" w:space="0" w:color="auto"/>
            <w:bottom w:val="none" w:sz="0" w:space="0" w:color="auto"/>
            <w:right w:val="none" w:sz="0" w:space="0" w:color="auto"/>
          </w:divBdr>
        </w:div>
      </w:divsChild>
    </w:div>
    <w:div w:id="846017303">
      <w:bodyDiv w:val="1"/>
      <w:marLeft w:val="0"/>
      <w:marRight w:val="0"/>
      <w:marTop w:val="0"/>
      <w:marBottom w:val="0"/>
      <w:divBdr>
        <w:top w:val="none" w:sz="0" w:space="0" w:color="auto"/>
        <w:left w:val="none" w:sz="0" w:space="0" w:color="auto"/>
        <w:bottom w:val="none" w:sz="0" w:space="0" w:color="auto"/>
        <w:right w:val="none" w:sz="0" w:space="0" w:color="auto"/>
      </w:divBdr>
    </w:div>
    <w:div w:id="846595064">
      <w:bodyDiv w:val="1"/>
      <w:marLeft w:val="0"/>
      <w:marRight w:val="0"/>
      <w:marTop w:val="0"/>
      <w:marBottom w:val="0"/>
      <w:divBdr>
        <w:top w:val="none" w:sz="0" w:space="0" w:color="auto"/>
        <w:left w:val="none" w:sz="0" w:space="0" w:color="auto"/>
        <w:bottom w:val="none" w:sz="0" w:space="0" w:color="auto"/>
        <w:right w:val="none" w:sz="0" w:space="0" w:color="auto"/>
      </w:divBdr>
    </w:div>
    <w:div w:id="846871863">
      <w:bodyDiv w:val="1"/>
      <w:marLeft w:val="0"/>
      <w:marRight w:val="0"/>
      <w:marTop w:val="0"/>
      <w:marBottom w:val="0"/>
      <w:divBdr>
        <w:top w:val="none" w:sz="0" w:space="0" w:color="auto"/>
        <w:left w:val="none" w:sz="0" w:space="0" w:color="auto"/>
        <w:bottom w:val="none" w:sz="0" w:space="0" w:color="auto"/>
        <w:right w:val="none" w:sz="0" w:space="0" w:color="auto"/>
      </w:divBdr>
    </w:div>
    <w:div w:id="875239512">
      <w:bodyDiv w:val="1"/>
      <w:marLeft w:val="0"/>
      <w:marRight w:val="0"/>
      <w:marTop w:val="0"/>
      <w:marBottom w:val="0"/>
      <w:divBdr>
        <w:top w:val="none" w:sz="0" w:space="0" w:color="auto"/>
        <w:left w:val="none" w:sz="0" w:space="0" w:color="auto"/>
        <w:bottom w:val="none" w:sz="0" w:space="0" w:color="auto"/>
        <w:right w:val="none" w:sz="0" w:space="0" w:color="auto"/>
      </w:divBdr>
    </w:div>
    <w:div w:id="894436494">
      <w:bodyDiv w:val="1"/>
      <w:marLeft w:val="0"/>
      <w:marRight w:val="0"/>
      <w:marTop w:val="0"/>
      <w:marBottom w:val="0"/>
      <w:divBdr>
        <w:top w:val="none" w:sz="0" w:space="0" w:color="auto"/>
        <w:left w:val="none" w:sz="0" w:space="0" w:color="auto"/>
        <w:bottom w:val="none" w:sz="0" w:space="0" w:color="auto"/>
        <w:right w:val="none" w:sz="0" w:space="0" w:color="auto"/>
      </w:divBdr>
    </w:div>
    <w:div w:id="918712392">
      <w:bodyDiv w:val="1"/>
      <w:marLeft w:val="0"/>
      <w:marRight w:val="0"/>
      <w:marTop w:val="0"/>
      <w:marBottom w:val="0"/>
      <w:divBdr>
        <w:top w:val="none" w:sz="0" w:space="0" w:color="auto"/>
        <w:left w:val="none" w:sz="0" w:space="0" w:color="auto"/>
        <w:bottom w:val="none" w:sz="0" w:space="0" w:color="auto"/>
        <w:right w:val="none" w:sz="0" w:space="0" w:color="auto"/>
      </w:divBdr>
    </w:div>
    <w:div w:id="937832199">
      <w:bodyDiv w:val="1"/>
      <w:marLeft w:val="0"/>
      <w:marRight w:val="0"/>
      <w:marTop w:val="0"/>
      <w:marBottom w:val="0"/>
      <w:divBdr>
        <w:top w:val="none" w:sz="0" w:space="0" w:color="auto"/>
        <w:left w:val="none" w:sz="0" w:space="0" w:color="auto"/>
        <w:bottom w:val="none" w:sz="0" w:space="0" w:color="auto"/>
        <w:right w:val="none" w:sz="0" w:space="0" w:color="auto"/>
      </w:divBdr>
    </w:div>
    <w:div w:id="983045297">
      <w:bodyDiv w:val="1"/>
      <w:marLeft w:val="0"/>
      <w:marRight w:val="0"/>
      <w:marTop w:val="0"/>
      <w:marBottom w:val="0"/>
      <w:divBdr>
        <w:top w:val="none" w:sz="0" w:space="0" w:color="auto"/>
        <w:left w:val="none" w:sz="0" w:space="0" w:color="auto"/>
        <w:bottom w:val="none" w:sz="0" w:space="0" w:color="auto"/>
        <w:right w:val="none" w:sz="0" w:space="0" w:color="auto"/>
      </w:divBdr>
    </w:div>
    <w:div w:id="1006400905">
      <w:bodyDiv w:val="1"/>
      <w:marLeft w:val="0"/>
      <w:marRight w:val="0"/>
      <w:marTop w:val="0"/>
      <w:marBottom w:val="0"/>
      <w:divBdr>
        <w:top w:val="none" w:sz="0" w:space="0" w:color="auto"/>
        <w:left w:val="none" w:sz="0" w:space="0" w:color="auto"/>
        <w:bottom w:val="none" w:sz="0" w:space="0" w:color="auto"/>
        <w:right w:val="none" w:sz="0" w:space="0" w:color="auto"/>
      </w:divBdr>
    </w:div>
    <w:div w:id="1072850370">
      <w:bodyDiv w:val="1"/>
      <w:marLeft w:val="0"/>
      <w:marRight w:val="0"/>
      <w:marTop w:val="0"/>
      <w:marBottom w:val="0"/>
      <w:divBdr>
        <w:top w:val="none" w:sz="0" w:space="0" w:color="auto"/>
        <w:left w:val="none" w:sz="0" w:space="0" w:color="auto"/>
        <w:bottom w:val="none" w:sz="0" w:space="0" w:color="auto"/>
        <w:right w:val="none" w:sz="0" w:space="0" w:color="auto"/>
      </w:divBdr>
    </w:div>
    <w:div w:id="1084107572">
      <w:bodyDiv w:val="1"/>
      <w:marLeft w:val="0"/>
      <w:marRight w:val="0"/>
      <w:marTop w:val="0"/>
      <w:marBottom w:val="0"/>
      <w:divBdr>
        <w:top w:val="none" w:sz="0" w:space="0" w:color="auto"/>
        <w:left w:val="none" w:sz="0" w:space="0" w:color="auto"/>
        <w:bottom w:val="none" w:sz="0" w:space="0" w:color="auto"/>
        <w:right w:val="none" w:sz="0" w:space="0" w:color="auto"/>
      </w:divBdr>
    </w:div>
    <w:div w:id="1091001484">
      <w:bodyDiv w:val="1"/>
      <w:marLeft w:val="0"/>
      <w:marRight w:val="0"/>
      <w:marTop w:val="0"/>
      <w:marBottom w:val="0"/>
      <w:divBdr>
        <w:top w:val="none" w:sz="0" w:space="0" w:color="auto"/>
        <w:left w:val="none" w:sz="0" w:space="0" w:color="auto"/>
        <w:bottom w:val="none" w:sz="0" w:space="0" w:color="auto"/>
        <w:right w:val="none" w:sz="0" w:space="0" w:color="auto"/>
      </w:divBdr>
    </w:div>
    <w:div w:id="1132290044">
      <w:bodyDiv w:val="1"/>
      <w:marLeft w:val="0"/>
      <w:marRight w:val="0"/>
      <w:marTop w:val="0"/>
      <w:marBottom w:val="0"/>
      <w:divBdr>
        <w:top w:val="none" w:sz="0" w:space="0" w:color="auto"/>
        <w:left w:val="none" w:sz="0" w:space="0" w:color="auto"/>
        <w:bottom w:val="none" w:sz="0" w:space="0" w:color="auto"/>
        <w:right w:val="none" w:sz="0" w:space="0" w:color="auto"/>
      </w:divBdr>
      <w:divsChild>
        <w:div w:id="1488008624">
          <w:marLeft w:val="0"/>
          <w:marRight w:val="0"/>
          <w:marTop w:val="0"/>
          <w:marBottom w:val="0"/>
          <w:divBdr>
            <w:top w:val="none" w:sz="0" w:space="0" w:color="auto"/>
            <w:left w:val="none" w:sz="0" w:space="0" w:color="auto"/>
            <w:bottom w:val="none" w:sz="0" w:space="0" w:color="auto"/>
            <w:right w:val="none" w:sz="0" w:space="0" w:color="auto"/>
          </w:divBdr>
          <w:divsChild>
            <w:div w:id="776632854">
              <w:marLeft w:val="0"/>
              <w:marRight w:val="0"/>
              <w:marTop w:val="0"/>
              <w:marBottom w:val="0"/>
              <w:divBdr>
                <w:top w:val="none" w:sz="0" w:space="0" w:color="auto"/>
                <w:left w:val="none" w:sz="0" w:space="0" w:color="auto"/>
                <w:bottom w:val="none" w:sz="0" w:space="0" w:color="auto"/>
                <w:right w:val="none" w:sz="0" w:space="0" w:color="auto"/>
              </w:divBdr>
              <w:divsChild>
                <w:div w:id="19448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1354">
      <w:bodyDiv w:val="1"/>
      <w:marLeft w:val="0"/>
      <w:marRight w:val="0"/>
      <w:marTop w:val="0"/>
      <w:marBottom w:val="0"/>
      <w:divBdr>
        <w:top w:val="none" w:sz="0" w:space="0" w:color="auto"/>
        <w:left w:val="none" w:sz="0" w:space="0" w:color="auto"/>
        <w:bottom w:val="none" w:sz="0" w:space="0" w:color="auto"/>
        <w:right w:val="none" w:sz="0" w:space="0" w:color="auto"/>
      </w:divBdr>
    </w:div>
    <w:div w:id="1177967287">
      <w:bodyDiv w:val="1"/>
      <w:marLeft w:val="0"/>
      <w:marRight w:val="0"/>
      <w:marTop w:val="0"/>
      <w:marBottom w:val="0"/>
      <w:divBdr>
        <w:top w:val="none" w:sz="0" w:space="0" w:color="auto"/>
        <w:left w:val="none" w:sz="0" w:space="0" w:color="auto"/>
        <w:bottom w:val="none" w:sz="0" w:space="0" w:color="auto"/>
        <w:right w:val="none" w:sz="0" w:space="0" w:color="auto"/>
      </w:divBdr>
    </w:div>
    <w:div w:id="1242058606">
      <w:bodyDiv w:val="1"/>
      <w:marLeft w:val="0"/>
      <w:marRight w:val="0"/>
      <w:marTop w:val="0"/>
      <w:marBottom w:val="0"/>
      <w:divBdr>
        <w:top w:val="none" w:sz="0" w:space="0" w:color="auto"/>
        <w:left w:val="none" w:sz="0" w:space="0" w:color="auto"/>
        <w:bottom w:val="none" w:sz="0" w:space="0" w:color="auto"/>
        <w:right w:val="none" w:sz="0" w:space="0" w:color="auto"/>
      </w:divBdr>
    </w:div>
    <w:div w:id="1279214375">
      <w:bodyDiv w:val="1"/>
      <w:marLeft w:val="0"/>
      <w:marRight w:val="0"/>
      <w:marTop w:val="0"/>
      <w:marBottom w:val="0"/>
      <w:divBdr>
        <w:top w:val="none" w:sz="0" w:space="0" w:color="auto"/>
        <w:left w:val="none" w:sz="0" w:space="0" w:color="auto"/>
        <w:bottom w:val="none" w:sz="0" w:space="0" w:color="auto"/>
        <w:right w:val="none" w:sz="0" w:space="0" w:color="auto"/>
      </w:divBdr>
    </w:div>
    <w:div w:id="1293898287">
      <w:bodyDiv w:val="1"/>
      <w:marLeft w:val="0"/>
      <w:marRight w:val="0"/>
      <w:marTop w:val="0"/>
      <w:marBottom w:val="0"/>
      <w:divBdr>
        <w:top w:val="none" w:sz="0" w:space="0" w:color="auto"/>
        <w:left w:val="none" w:sz="0" w:space="0" w:color="auto"/>
        <w:bottom w:val="none" w:sz="0" w:space="0" w:color="auto"/>
        <w:right w:val="none" w:sz="0" w:space="0" w:color="auto"/>
      </w:divBdr>
      <w:divsChild>
        <w:div w:id="770125878">
          <w:marLeft w:val="0"/>
          <w:marRight w:val="0"/>
          <w:marTop w:val="144"/>
          <w:marBottom w:val="144"/>
          <w:divBdr>
            <w:top w:val="none" w:sz="0" w:space="0" w:color="auto"/>
            <w:left w:val="none" w:sz="0" w:space="0" w:color="auto"/>
            <w:bottom w:val="none" w:sz="0" w:space="0" w:color="auto"/>
            <w:right w:val="none" w:sz="0" w:space="0" w:color="auto"/>
          </w:divBdr>
        </w:div>
        <w:div w:id="1110708088">
          <w:marLeft w:val="0"/>
          <w:marRight w:val="0"/>
          <w:marTop w:val="144"/>
          <w:marBottom w:val="144"/>
          <w:divBdr>
            <w:top w:val="none" w:sz="0" w:space="0" w:color="auto"/>
            <w:left w:val="none" w:sz="0" w:space="0" w:color="auto"/>
            <w:bottom w:val="none" w:sz="0" w:space="0" w:color="auto"/>
            <w:right w:val="none" w:sz="0" w:space="0" w:color="auto"/>
          </w:divBdr>
        </w:div>
        <w:div w:id="225144937">
          <w:marLeft w:val="0"/>
          <w:marRight w:val="0"/>
          <w:marTop w:val="0"/>
          <w:marBottom w:val="0"/>
          <w:divBdr>
            <w:top w:val="none" w:sz="0" w:space="0" w:color="auto"/>
            <w:left w:val="none" w:sz="0" w:space="0" w:color="auto"/>
            <w:bottom w:val="none" w:sz="0" w:space="0" w:color="auto"/>
            <w:right w:val="none" w:sz="0" w:space="0" w:color="auto"/>
          </w:divBdr>
        </w:div>
        <w:div w:id="1155729754">
          <w:marLeft w:val="0"/>
          <w:marRight w:val="0"/>
          <w:marTop w:val="0"/>
          <w:marBottom w:val="0"/>
          <w:divBdr>
            <w:top w:val="none" w:sz="0" w:space="0" w:color="auto"/>
            <w:left w:val="none" w:sz="0" w:space="0" w:color="auto"/>
            <w:bottom w:val="none" w:sz="0" w:space="0" w:color="auto"/>
            <w:right w:val="none" w:sz="0" w:space="0" w:color="auto"/>
          </w:divBdr>
          <w:divsChild>
            <w:div w:id="1261185048">
              <w:marLeft w:val="0"/>
              <w:marRight w:val="0"/>
              <w:marTop w:val="0"/>
              <w:marBottom w:val="0"/>
              <w:divBdr>
                <w:top w:val="none" w:sz="0" w:space="0" w:color="auto"/>
                <w:left w:val="none" w:sz="0" w:space="0" w:color="auto"/>
                <w:bottom w:val="none" w:sz="0" w:space="0" w:color="auto"/>
                <w:right w:val="none" w:sz="0" w:space="0" w:color="auto"/>
              </w:divBdr>
              <w:divsChild>
                <w:div w:id="1292860874">
                  <w:marLeft w:val="0"/>
                  <w:marRight w:val="0"/>
                  <w:marTop w:val="0"/>
                  <w:marBottom w:val="0"/>
                  <w:divBdr>
                    <w:top w:val="none" w:sz="0" w:space="0" w:color="auto"/>
                    <w:left w:val="none" w:sz="0" w:space="0" w:color="auto"/>
                    <w:bottom w:val="none" w:sz="0" w:space="0" w:color="auto"/>
                    <w:right w:val="none" w:sz="0" w:space="0" w:color="auto"/>
                  </w:divBdr>
                  <w:divsChild>
                    <w:div w:id="3134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308511687">
      <w:bodyDiv w:val="1"/>
      <w:marLeft w:val="0"/>
      <w:marRight w:val="0"/>
      <w:marTop w:val="0"/>
      <w:marBottom w:val="0"/>
      <w:divBdr>
        <w:top w:val="none" w:sz="0" w:space="0" w:color="auto"/>
        <w:left w:val="none" w:sz="0" w:space="0" w:color="auto"/>
        <w:bottom w:val="none" w:sz="0" w:space="0" w:color="auto"/>
        <w:right w:val="none" w:sz="0" w:space="0" w:color="auto"/>
      </w:divBdr>
    </w:div>
    <w:div w:id="1347058260">
      <w:bodyDiv w:val="1"/>
      <w:marLeft w:val="0"/>
      <w:marRight w:val="0"/>
      <w:marTop w:val="0"/>
      <w:marBottom w:val="0"/>
      <w:divBdr>
        <w:top w:val="none" w:sz="0" w:space="0" w:color="auto"/>
        <w:left w:val="none" w:sz="0" w:space="0" w:color="auto"/>
        <w:bottom w:val="none" w:sz="0" w:space="0" w:color="auto"/>
        <w:right w:val="none" w:sz="0" w:space="0" w:color="auto"/>
      </w:divBdr>
      <w:divsChild>
        <w:div w:id="1698507419">
          <w:marLeft w:val="0"/>
          <w:marRight w:val="0"/>
          <w:marTop w:val="0"/>
          <w:marBottom w:val="0"/>
          <w:divBdr>
            <w:top w:val="none" w:sz="0" w:space="0" w:color="auto"/>
            <w:left w:val="none" w:sz="0" w:space="0" w:color="auto"/>
            <w:bottom w:val="none" w:sz="0" w:space="0" w:color="auto"/>
            <w:right w:val="none" w:sz="0" w:space="0" w:color="auto"/>
          </w:divBdr>
        </w:div>
        <w:div w:id="167717932">
          <w:marLeft w:val="0"/>
          <w:marRight w:val="0"/>
          <w:marTop w:val="0"/>
          <w:marBottom w:val="0"/>
          <w:divBdr>
            <w:top w:val="none" w:sz="0" w:space="0" w:color="auto"/>
            <w:left w:val="none" w:sz="0" w:space="0" w:color="auto"/>
            <w:bottom w:val="none" w:sz="0" w:space="0" w:color="auto"/>
            <w:right w:val="none" w:sz="0" w:space="0" w:color="auto"/>
          </w:divBdr>
        </w:div>
        <w:div w:id="886382408">
          <w:marLeft w:val="0"/>
          <w:marRight w:val="0"/>
          <w:marTop w:val="0"/>
          <w:marBottom w:val="0"/>
          <w:divBdr>
            <w:top w:val="none" w:sz="0" w:space="0" w:color="auto"/>
            <w:left w:val="none" w:sz="0" w:space="0" w:color="auto"/>
            <w:bottom w:val="none" w:sz="0" w:space="0" w:color="auto"/>
            <w:right w:val="none" w:sz="0" w:space="0" w:color="auto"/>
          </w:divBdr>
        </w:div>
        <w:div w:id="341857941">
          <w:marLeft w:val="0"/>
          <w:marRight w:val="0"/>
          <w:marTop w:val="0"/>
          <w:marBottom w:val="0"/>
          <w:divBdr>
            <w:top w:val="none" w:sz="0" w:space="0" w:color="auto"/>
            <w:left w:val="none" w:sz="0" w:space="0" w:color="auto"/>
            <w:bottom w:val="none" w:sz="0" w:space="0" w:color="auto"/>
            <w:right w:val="none" w:sz="0" w:space="0" w:color="auto"/>
          </w:divBdr>
        </w:div>
        <w:div w:id="717246273">
          <w:marLeft w:val="0"/>
          <w:marRight w:val="0"/>
          <w:marTop w:val="0"/>
          <w:marBottom w:val="0"/>
          <w:divBdr>
            <w:top w:val="none" w:sz="0" w:space="0" w:color="auto"/>
            <w:left w:val="none" w:sz="0" w:space="0" w:color="auto"/>
            <w:bottom w:val="none" w:sz="0" w:space="0" w:color="auto"/>
            <w:right w:val="none" w:sz="0" w:space="0" w:color="auto"/>
          </w:divBdr>
        </w:div>
        <w:div w:id="393237034">
          <w:marLeft w:val="0"/>
          <w:marRight w:val="0"/>
          <w:marTop w:val="0"/>
          <w:marBottom w:val="0"/>
          <w:divBdr>
            <w:top w:val="none" w:sz="0" w:space="0" w:color="auto"/>
            <w:left w:val="none" w:sz="0" w:space="0" w:color="auto"/>
            <w:bottom w:val="none" w:sz="0" w:space="0" w:color="auto"/>
            <w:right w:val="none" w:sz="0" w:space="0" w:color="auto"/>
          </w:divBdr>
        </w:div>
        <w:div w:id="1109012900">
          <w:marLeft w:val="0"/>
          <w:marRight w:val="0"/>
          <w:marTop w:val="0"/>
          <w:marBottom w:val="0"/>
          <w:divBdr>
            <w:top w:val="none" w:sz="0" w:space="0" w:color="auto"/>
            <w:left w:val="none" w:sz="0" w:space="0" w:color="auto"/>
            <w:bottom w:val="none" w:sz="0" w:space="0" w:color="auto"/>
            <w:right w:val="none" w:sz="0" w:space="0" w:color="auto"/>
          </w:divBdr>
        </w:div>
      </w:divsChild>
    </w:div>
    <w:div w:id="1382434781">
      <w:bodyDiv w:val="1"/>
      <w:marLeft w:val="0"/>
      <w:marRight w:val="0"/>
      <w:marTop w:val="0"/>
      <w:marBottom w:val="0"/>
      <w:divBdr>
        <w:top w:val="none" w:sz="0" w:space="0" w:color="auto"/>
        <w:left w:val="none" w:sz="0" w:space="0" w:color="auto"/>
        <w:bottom w:val="none" w:sz="0" w:space="0" w:color="auto"/>
        <w:right w:val="none" w:sz="0" w:space="0" w:color="auto"/>
      </w:divBdr>
    </w:div>
    <w:div w:id="1388722518">
      <w:bodyDiv w:val="1"/>
      <w:marLeft w:val="0"/>
      <w:marRight w:val="0"/>
      <w:marTop w:val="0"/>
      <w:marBottom w:val="0"/>
      <w:divBdr>
        <w:top w:val="none" w:sz="0" w:space="0" w:color="auto"/>
        <w:left w:val="none" w:sz="0" w:space="0" w:color="auto"/>
        <w:bottom w:val="none" w:sz="0" w:space="0" w:color="auto"/>
        <w:right w:val="none" w:sz="0" w:space="0" w:color="auto"/>
      </w:divBdr>
    </w:div>
    <w:div w:id="1390567086">
      <w:bodyDiv w:val="1"/>
      <w:marLeft w:val="0"/>
      <w:marRight w:val="0"/>
      <w:marTop w:val="0"/>
      <w:marBottom w:val="0"/>
      <w:divBdr>
        <w:top w:val="none" w:sz="0" w:space="0" w:color="auto"/>
        <w:left w:val="none" w:sz="0" w:space="0" w:color="auto"/>
        <w:bottom w:val="none" w:sz="0" w:space="0" w:color="auto"/>
        <w:right w:val="none" w:sz="0" w:space="0" w:color="auto"/>
      </w:divBdr>
    </w:div>
    <w:div w:id="1396970358">
      <w:bodyDiv w:val="1"/>
      <w:marLeft w:val="0"/>
      <w:marRight w:val="0"/>
      <w:marTop w:val="0"/>
      <w:marBottom w:val="0"/>
      <w:divBdr>
        <w:top w:val="none" w:sz="0" w:space="0" w:color="auto"/>
        <w:left w:val="none" w:sz="0" w:space="0" w:color="auto"/>
        <w:bottom w:val="none" w:sz="0" w:space="0" w:color="auto"/>
        <w:right w:val="none" w:sz="0" w:space="0" w:color="auto"/>
      </w:divBdr>
    </w:div>
    <w:div w:id="1441947985">
      <w:bodyDiv w:val="1"/>
      <w:marLeft w:val="0"/>
      <w:marRight w:val="0"/>
      <w:marTop w:val="0"/>
      <w:marBottom w:val="0"/>
      <w:divBdr>
        <w:top w:val="none" w:sz="0" w:space="0" w:color="auto"/>
        <w:left w:val="none" w:sz="0" w:space="0" w:color="auto"/>
        <w:bottom w:val="none" w:sz="0" w:space="0" w:color="auto"/>
        <w:right w:val="none" w:sz="0" w:space="0" w:color="auto"/>
      </w:divBdr>
    </w:div>
    <w:div w:id="1471558137">
      <w:bodyDiv w:val="1"/>
      <w:marLeft w:val="0"/>
      <w:marRight w:val="0"/>
      <w:marTop w:val="0"/>
      <w:marBottom w:val="0"/>
      <w:divBdr>
        <w:top w:val="none" w:sz="0" w:space="0" w:color="auto"/>
        <w:left w:val="none" w:sz="0" w:space="0" w:color="auto"/>
        <w:bottom w:val="none" w:sz="0" w:space="0" w:color="auto"/>
        <w:right w:val="none" w:sz="0" w:space="0" w:color="auto"/>
      </w:divBdr>
    </w:div>
    <w:div w:id="1498764620">
      <w:bodyDiv w:val="1"/>
      <w:marLeft w:val="0"/>
      <w:marRight w:val="0"/>
      <w:marTop w:val="0"/>
      <w:marBottom w:val="0"/>
      <w:divBdr>
        <w:top w:val="none" w:sz="0" w:space="0" w:color="auto"/>
        <w:left w:val="none" w:sz="0" w:space="0" w:color="auto"/>
        <w:bottom w:val="none" w:sz="0" w:space="0" w:color="auto"/>
        <w:right w:val="none" w:sz="0" w:space="0" w:color="auto"/>
      </w:divBdr>
    </w:div>
    <w:div w:id="1581057441">
      <w:bodyDiv w:val="1"/>
      <w:marLeft w:val="0"/>
      <w:marRight w:val="0"/>
      <w:marTop w:val="0"/>
      <w:marBottom w:val="0"/>
      <w:divBdr>
        <w:top w:val="none" w:sz="0" w:space="0" w:color="auto"/>
        <w:left w:val="none" w:sz="0" w:space="0" w:color="auto"/>
        <w:bottom w:val="none" w:sz="0" w:space="0" w:color="auto"/>
        <w:right w:val="none" w:sz="0" w:space="0" w:color="auto"/>
      </w:divBdr>
    </w:div>
    <w:div w:id="1616208276">
      <w:bodyDiv w:val="1"/>
      <w:marLeft w:val="0"/>
      <w:marRight w:val="0"/>
      <w:marTop w:val="0"/>
      <w:marBottom w:val="0"/>
      <w:divBdr>
        <w:top w:val="none" w:sz="0" w:space="0" w:color="auto"/>
        <w:left w:val="none" w:sz="0" w:space="0" w:color="auto"/>
        <w:bottom w:val="none" w:sz="0" w:space="0" w:color="auto"/>
        <w:right w:val="none" w:sz="0" w:space="0" w:color="auto"/>
      </w:divBdr>
    </w:div>
    <w:div w:id="1655908167">
      <w:bodyDiv w:val="1"/>
      <w:marLeft w:val="0"/>
      <w:marRight w:val="0"/>
      <w:marTop w:val="0"/>
      <w:marBottom w:val="0"/>
      <w:divBdr>
        <w:top w:val="none" w:sz="0" w:space="0" w:color="auto"/>
        <w:left w:val="none" w:sz="0" w:space="0" w:color="auto"/>
        <w:bottom w:val="none" w:sz="0" w:space="0" w:color="auto"/>
        <w:right w:val="none" w:sz="0" w:space="0" w:color="auto"/>
      </w:divBdr>
    </w:div>
    <w:div w:id="1742017184">
      <w:bodyDiv w:val="1"/>
      <w:marLeft w:val="0"/>
      <w:marRight w:val="0"/>
      <w:marTop w:val="0"/>
      <w:marBottom w:val="0"/>
      <w:divBdr>
        <w:top w:val="none" w:sz="0" w:space="0" w:color="auto"/>
        <w:left w:val="none" w:sz="0" w:space="0" w:color="auto"/>
        <w:bottom w:val="none" w:sz="0" w:space="0" w:color="auto"/>
        <w:right w:val="none" w:sz="0" w:space="0" w:color="auto"/>
      </w:divBdr>
    </w:div>
    <w:div w:id="1749689851">
      <w:bodyDiv w:val="1"/>
      <w:marLeft w:val="0"/>
      <w:marRight w:val="0"/>
      <w:marTop w:val="0"/>
      <w:marBottom w:val="0"/>
      <w:divBdr>
        <w:top w:val="none" w:sz="0" w:space="0" w:color="auto"/>
        <w:left w:val="none" w:sz="0" w:space="0" w:color="auto"/>
        <w:bottom w:val="none" w:sz="0" w:space="0" w:color="auto"/>
        <w:right w:val="none" w:sz="0" w:space="0" w:color="auto"/>
      </w:divBdr>
    </w:div>
    <w:div w:id="1757900651">
      <w:bodyDiv w:val="1"/>
      <w:marLeft w:val="0"/>
      <w:marRight w:val="0"/>
      <w:marTop w:val="0"/>
      <w:marBottom w:val="0"/>
      <w:divBdr>
        <w:top w:val="none" w:sz="0" w:space="0" w:color="auto"/>
        <w:left w:val="none" w:sz="0" w:space="0" w:color="auto"/>
        <w:bottom w:val="none" w:sz="0" w:space="0" w:color="auto"/>
        <w:right w:val="none" w:sz="0" w:space="0" w:color="auto"/>
      </w:divBdr>
    </w:div>
    <w:div w:id="1776974520">
      <w:bodyDiv w:val="1"/>
      <w:marLeft w:val="0"/>
      <w:marRight w:val="0"/>
      <w:marTop w:val="0"/>
      <w:marBottom w:val="0"/>
      <w:divBdr>
        <w:top w:val="none" w:sz="0" w:space="0" w:color="auto"/>
        <w:left w:val="none" w:sz="0" w:space="0" w:color="auto"/>
        <w:bottom w:val="none" w:sz="0" w:space="0" w:color="auto"/>
        <w:right w:val="none" w:sz="0" w:space="0" w:color="auto"/>
      </w:divBdr>
    </w:div>
    <w:div w:id="1778060612">
      <w:bodyDiv w:val="1"/>
      <w:marLeft w:val="0"/>
      <w:marRight w:val="0"/>
      <w:marTop w:val="0"/>
      <w:marBottom w:val="0"/>
      <w:divBdr>
        <w:top w:val="none" w:sz="0" w:space="0" w:color="auto"/>
        <w:left w:val="none" w:sz="0" w:space="0" w:color="auto"/>
        <w:bottom w:val="none" w:sz="0" w:space="0" w:color="auto"/>
        <w:right w:val="none" w:sz="0" w:space="0" w:color="auto"/>
      </w:divBdr>
    </w:div>
    <w:div w:id="1787120708">
      <w:bodyDiv w:val="1"/>
      <w:marLeft w:val="0"/>
      <w:marRight w:val="0"/>
      <w:marTop w:val="0"/>
      <w:marBottom w:val="0"/>
      <w:divBdr>
        <w:top w:val="none" w:sz="0" w:space="0" w:color="auto"/>
        <w:left w:val="none" w:sz="0" w:space="0" w:color="auto"/>
        <w:bottom w:val="none" w:sz="0" w:space="0" w:color="auto"/>
        <w:right w:val="none" w:sz="0" w:space="0" w:color="auto"/>
      </w:divBdr>
    </w:div>
    <w:div w:id="1810588004">
      <w:bodyDiv w:val="1"/>
      <w:marLeft w:val="0"/>
      <w:marRight w:val="0"/>
      <w:marTop w:val="0"/>
      <w:marBottom w:val="0"/>
      <w:divBdr>
        <w:top w:val="none" w:sz="0" w:space="0" w:color="auto"/>
        <w:left w:val="none" w:sz="0" w:space="0" w:color="auto"/>
        <w:bottom w:val="none" w:sz="0" w:space="0" w:color="auto"/>
        <w:right w:val="none" w:sz="0" w:space="0" w:color="auto"/>
      </w:divBdr>
      <w:divsChild>
        <w:div w:id="880676170">
          <w:marLeft w:val="144"/>
          <w:marRight w:val="144"/>
          <w:marTop w:val="144"/>
          <w:marBottom w:val="144"/>
          <w:divBdr>
            <w:top w:val="single" w:sz="2" w:space="4" w:color="444444"/>
            <w:left w:val="single" w:sz="2" w:space="4" w:color="444444"/>
            <w:bottom w:val="single" w:sz="2" w:space="4" w:color="444444"/>
            <w:right w:val="single" w:sz="2" w:space="4" w:color="444444"/>
          </w:divBdr>
          <w:divsChild>
            <w:div w:id="1411737747">
              <w:marLeft w:val="0"/>
              <w:marRight w:val="0"/>
              <w:marTop w:val="0"/>
              <w:marBottom w:val="0"/>
              <w:divBdr>
                <w:top w:val="none" w:sz="0" w:space="0" w:color="auto"/>
                <w:left w:val="none" w:sz="0" w:space="0" w:color="auto"/>
                <w:bottom w:val="none" w:sz="0" w:space="0" w:color="auto"/>
                <w:right w:val="none" w:sz="0" w:space="0" w:color="auto"/>
              </w:divBdr>
              <w:divsChild>
                <w:div w:id="509180958">
                  <w:marLeft w:val="0"/>
                  <w:marRight w:val="0"/>
                  <w:marTop w:val="0"/>
                  <w:marBottom w:val="0"/>
                  <w:divBdr>
                    <w:top w:val="none" w:sz="0" w:space="0" w:color="auto"/>
                    <w:left w:val="none" w:sz="0" w:space="0" w:color="auto"/>
                    <w:bottom w:val="none" w:sz="0" w:space="0" w:color="auto"/>
                    <w:right w:val="none" w:sz="0" w:space="0" w:color="auto"/>
                  </w:divBdr>
                </w:div>
                <w:div w:id="762843589">
                  <w:marLeft w:val="0"/>
                  <w:marRight w:val="0"/>
                  <w:marTop w:val="0"/>
                  <w:marBottom w:val="0"/>
                  <w:divBdr>
                    <w:top w:val="none" w:sz="0" w:space="0" w:color="auto"/>
                    <w:left w:val="none" w:sz="0" w:space="0" w:color="auto"/>
                    <w:bottom w:val="none" w:sz="0" w:space="0" w:color="auto"/>
                    <w:right w:val="none" w:sz="0" w:space="0" w:color="auto"/>
                  </w:divBdr>
                </w:div>
                <w:div w:id="1004162282">
                  <w:marLeft w:val="0"/>
                  <w:marRight w:val="0"/>
                  <w:marTop w:val="0"/>
                  <w:marBottom w:val="0"/>
                  <w:divBdr>
                    <w:top w:val="none" w:sz="0" w:space="0" w:color="auto"/>
                    <w:left w:val="none" w:sz="0" w:space="0" w:color="auto"/>
                    <w:bottom w:val="none" w:sz="0" w:space="0" w:color="auto"/>
                    <w:right w:val="none" w:sz="0" w:space="0" w:color="auto"/>
                  </w:divBdr>
                </w:div>
                <w:div w:id="1530487448">
                  <w:marLeft w:val="0"/>
                  <w:marRight w:val="0"/>
                  <w:marTop w:val="0"/>
                  <w:marBottom w:val="0"/>
                  <w:divBdr>
                    <w:top w:val="none" w:sz="0" w:space="0" w:color="auto"/>
                    <w:left w:val="none" w:sz="0" w:space="0" w:color="auto"/>
                    <w:bottom w:val="none" w:sz="0" w:space="0" w:color="auto"/>
                    <w:right w:val="none" w:sz="0" w:space="0" w:color="auto"/>
                  </w:divBdr>
                </w:div>
                <w:div w:id="383140191">
                  <w:marLeft w:val="0"/>
                  <w:marRight w:val="0"/>
                  <w:marTop w:val="0"/>
                  <w:marBottom w:val="0"/>
                  <w:divBdr>
                    <w:top w:val="none" w:sz="0" w:space="0" w:color="auto"/>
                    <w:left w:val="none" w:sz="0" w:space="0" w:color="auto"/>
                    <w:bottom w:val="none" w:sz="0" w:space="0" w:color="auto"/>
                    <w:right w:val="none" w:sz="0" w:space="0" w:color="auto"/>
                  </w:divBdr>
                </w:div>
                <w:div w:id="1780448999">
                  <w:marLeft w:val="0"/>
                  <w:marRight w:val="0"/>
                  <w:marTop w:val="0"/>
                  <w:marBottom w:val="0"/>
                  <w:divBdr>
                    <w:top w:val="none" w:sz="0" w:space="0" w:color="auto"/>
                    <w:left w:val="none" w:sz="0" w:space="0" w:color="auto"/>
                    <w:bottom w:val="none" w:sz="0" w:space="0" w:color="auto"/>
                    <w:right w:val="none" w:sz="0" w:space="0" w:color="auto"/>
                  </w:divBdr>
                </w:div>
                <w:div w:id="527988205">
                  <w:marLeft w:val="0"/>
                  <w:marRight w:val="0"/>
                  <w:marTop w:val="0"/>
                  <w:marBottom w:val="0"/>
                  <w:divBdr>
                    <w:top w:val="none" w:sz="0" w:space="0" w:color="auto"/>
                    <w:left w:val="none" w:sz="0" w:space="0" w:color="auto"/>
                    <w:bottom w:val="none" w:sz="0" w:space="0" w:color="auto"/>
                    <w:right w:val="none" w:sz="0" w:space="0" w:color="auto"/>
                  </w:divBdr>
                </w:div>
                <w:div w:id="658389579">
                  <w:marLeft w:val="0"/>
                  <w:marRight w:val="0"/>
                  <w:marTop w:val="0"/>
                  <w:marBottom w:val="0"/>
                  <w:divBdr>
                    <w:top w:val="none" w:sz="0" w:space="0" w:color="auto"/>
                    <w:left w:val="none" w:sz="0" w:space="0" w:color="auto"/>
                    <w:bottom w:val="none" w:sz="0" w:space="0" w:color="auto"/>
                    <w:right w:val="none" w:sz="0" w:space="0" w:color="auto"/>
                  </w:divBdr>
                </w:div>
                <w:div w:id="1753700871">
                  <w:marLeft w:val="0"/>
                  <w:marRight w:val="0"/>
                  <w:marTop w:val="0"/>
                  <w:marBottom w:val="0"/>
                  <w:divBdr>
                    <w:top w:val="none" w:sz="0" w:space="0" w:color="auto"/>
                    <w:left w:val="none" w:sz="0" w:space="0" w:color="auto"/>
                    <w:bottom w:val="none" w:sz="0" w:space="0" w:color="auto"/>
                    <w:right w:val="none" w:sz="0" w:space="0" w:color="auto"/>
                  </w:divBdr>
                </w:div>
                <w:div w:id="1449855633">
                  <w:marLeft w:val="0"/>
                  <w:marRight w:val="0"/>
                  <w:marTop w:val="0"/>
                  <w:marBottom w:val="0"/>
                  <w:divBdr>
                    <w:top w:val="none" w:sz="0" w:space="0" w:color="auto"/>
                    <w:left w:val="none" w:sz="0" w:space="0" w:color="auto"/>
                    <w:bottom w:val="none" w:sz="0" w:space="0" w:color="auto"/>
                    <w:right w:val="none" w:sz="0" w:space="0" w:color="auto"/>
                  </w:divBdr>
                </w:div>
                <w:div w:id="1940024973">
                  <w:marLeft w:val="0"/>
                  <w:marRight w:val="0"/>
                  <w:marTop w:val="0"/>
                  <w:marBottom w:val="0"/>
                  <w:divBdr>
                    <w:top w:val="none" w:sz="0" w:space="0" w:color="auto"/>
                    <w:left w:val="none" w:sz="0" w:space="0" w:color="auto"/>
                    <w:bottom w:val="none" w:sz="0" w:space="0" w:color="auto"/>
                    <w:right w:val="none" w:sz="0" w:space="0" w:color="auto"/>
                  </w:divBdr>
                </w:div>
                <w:div w:id="576979570">
                  <w:marLeft w:val="0"/>
                  <w:marRight w:val="0"/>
                  <w:marTop w:val="150"/>
                  <w:marBottom w:val="0"/>
                  <w:divBdr>
                    <w:top w:val="none" w:sz="0" w:space="0" w:color="auto"/>
                    <w:left w:val="none" w:sz="0" w:space="0" w:color="auto"/>
                    <w:bottom w:val="none" w:sz="0" w:space="0" w:color="auto"/>
                    <w:right w:val="none" w:sz="0" w:space="0" w:color="auto"/>
                  </w:divBdr>
                </w:div>
              </w:divsChild>
            </w:div>
            <w:div w:id="204759452">
              <w:marLeft w:val="0"/>
              <w:marRight w:val="0"/>
              <w:marTop w:val="0"/>
              <w:marBottom w:val="0"/>
              <w:divBdr>
                <w:top w:val="single" w:sz="2" w:space="15" w:color="FFAA00"/>
                <w:left w:val="single" w:sz="2" w:space="8" w:color="FFAA00"/>
                <w:bottom w:val="single" w:sz="2" w:space="0" w:color="FFAA00"/>
                <w:right w:val="single" w:sz="2" w:space="0" w:color="FFAA00"/>
              </w:divBdr>
            </w:div>
          </w:divsChild>
        </w:div>
        <w:div w:id="1967009311">
          <w:marLeft w:val="144"/>
          <w:marRight w:val="144"/>
          <w:marTop w:val="144"/>
          <w:marBottom w:val="144"/>
          <w:divBdr>
            <w:top w:val="single" w:sz="2" w:space="4" w:color="444444"/>
            <w:left w:val="single" w:sz="2" w:space="4" w:color="444444"/>
            <w:bottom w:val="single" w:sz="2" w:space="4" w:color="444444"/>
            <w:right w:val="single" w:sz="2" w:space="4" w:color="444444"/>
          </w:divBdr>
          <w:divsChild>
            <w:div w:id="223873905">
              <w:marLeft w:val="0"/>
              <w:marRight w:val="0"/>
              <w:marTop w:val="0"/>
              <w:marBottom w:val="0"/>
              <w:divBdr>
                <w:top w:val="single" w:sz="2" w:space="0" w:color="FFAA00"/>
                <w:left w:val="single" w:sz="2" w:space="0" w:color="FFAA00"/>
                <w:bottom w:val="single" w:sz="2" w:space="0" w:color="FFAA00"/>
                <w:right w:val="single" w:sz="2" w:space="0" w:color="FFAA00"/>
              </w:divBdr>
            </w:div>
          </w:divsChild>
        </w:div>
      </w:divsChild>
    </w:div>
    <w:div w:id="1821656660">
      <w:bodyDiv w:val="1"/>
      <w:marLeft w:val="0"/>
      <w:marRight w:val="0"/>
      <w:marTop w:val="0"/>
      <w:marBottom w:val="0"/>
      <w:divBdr>
        <w:top w:val="none" w:sz="0" w:space="0" w:color="auto"/>
        <w:left w:val="none" w:sz="0" w:space="0" w:color="auto"/>
        <w:bottom w:val="none" w:sz="0" w:space="0" w:color="auto"/>
        <w:right w:val="none" w:sz="0" w:space="0" w:color="auto"/>
      </w:divBdr>
    </w:div>
    <w:div w:id="1839999172">
      <w:bodyDiv w:val="1"/>
      <w:marLeft w:val="0"/>
      <w:marRight w:val="0"/>
      <w:marTop w:val="0"/>
      <w:marBottom w:val="0"/>
      <w:divBdr>
        <w:top w:val="none" w:sz="0" w:space="0" w:color="auto"/>
        <w:left w:val="none" w:sz="0" w:space="0" w:color="auto"/>
        <w:bottom w:val="none" w:sz="0" w:space="0" w:color="auto"/>
        <w:right w:val="none" w:sz="0" w:space="0" w:color="auto"/>
      </w:divBdr>
    </w:div>
    <w:div w:id="1862621295">
      <w:bodyDiv w:val="1"/>
      <w:marLeft w:val="0"/>
      <w:marRight w:val="0"/>
      <w:marTop w:val="0"/>
      <w:marBottom w:val="0"/>
      <w:divBdr>
        <w:top w:val="none" w:sz="0" w:space="0" w:color="auto"/>
        <w:left w:val="none" w:sz="0" w:space="0" w:color="auto"/>
        <w:bottom w:val="none" w:sz="0" w:space="0" w:color="auto"/>
        <w:right w:val="none" w:sz="0" w:space="0" w:color="auto"/>
      </w:divBdr>
    </w:div>
    <w:div w:id="1932472477">
      <w:bodyDiv w:val="1"/>
      <w:marLeft w:val="0"/>
      <w:marRight w:val="0"/>
      <w:marTop w:val="0"/>
      <w:marBottom w:val="0"/>
      <w:divBdr>
        <w:top w:val="none" w:sz="0" w:space="0" w:color="auto"/>
        <w:left w:val="none" w:sz="0" w:space="0" w:color="auto"/>
        <w:bottom w:val="none" w:sz="0" w:space="0" w:color="auto"/>
        <w:right w:val="none" w:sz="0" w:space="0" w:color="auto"/>
      </w:divBdr>
    </w:div>
    <w:div w:id="1956405830">
      <w:bodyDiv w:val="1"/>
      <w:marLeft w:val="0"/>
      <w:marRight w:val="0"/>
      <w:marTop w:val="0"/>
      <w:marBottom w:val="0"/>
      <w:divBdr>
        <w:top w:val="none" w:sz="0" w:space="0" w:color="auto"/>
        <w:left w:val="none" w:sz="0" w:space="0" w:color="auto"/>
        <w:bottom w:val="none" w:sz="0" w:space="0" w:color="auto"/>
        <w:right w:val="none" w:sz="0" w:space="0" w:color="auto"/>
      </w:divBdr>
    </w:div>
    <w:div w:id="1963031412">
      <w:bodyDiv w:val="1"/>
      <w:marLeft w:val="0"/>
      <w:marRight w:val="0"/>
      <w:marTop w:val="0"/>
      <w:marBottom w:val="0"/>
      <w:divBdr>
        <w:top w:val="none" w:sz="0" w:space="0" w:color="auto"/>
        <w:left w:val="none" w:sz="0" w:space="0" w:color="auto"/>
        <w:bottom w:val="none" w:sz="0" w:space="0" w:color="auto"/>
        <w:right w:val="none" w:sz="0" w:space="0" w:color="auto"/>
      </w:divBdr>
    </w:div>
    <w:div w:id="1966228168">
      <w:bodyDiv w:val="1"/>
      <w:marLeft w:val="0"/>
      <w:marRight w:val="0"/>
      <w:marTop w:val="0"/>
      <w:marBottom w:val="0"/>
      <w:divBdr>
        <w:top w:val="none" w:sz="0" w:space="0" w:color="auto"/>
        <w:left w:val="none" w:sz="0" w:space="0" w:color="auto"/>
        <w:bottom w:val="none" w:sz="0" w:space="0" w:color="auto"/>
        <w:right w:val="none" w:sz="0" w:space="0" w:color="auto"/>
      </w:divBdr>
    </w:div>
    <w:div w:id="2029483827">
      <w:bodyDiv w:val="1"/>
      <w:marLeft w:val="0"/>
      <w:marRight w:val="0"/>
      <w:marTop w:val="0"/>
      <w:marBottom w:val="0"/>
      <w:divBdr>
        <w:top w:val="none" w:sz="0" w:space="0" w:color="auto"/>
        <w:left w:val="none" w:sz="0" w:space="0" w:color="auto"/>
        <w:bottom w:val="none" w:sz="0" w:space="0" w:color="auto"/>
        <w:right w:val="none" w:sz="0" w:space="0" w:color="auto"/>
      </w:divBdr>
    </w:div>
    <w:div w:id="2076660161">
      <w:bodyDiv w:val="1"/>
      <w:marLeft w:val="0"/>
      <w:marRight w:val="0"/>
      <w:marTop w:val="0"/>
      <w:marBottom w:val="0"/>
      <w:divBdr>
        <w:top w:val="none" w:sz="0" w:space="0" w:color="auto"/>
        <w:left w:val="none" w:sz="0" w:space="0" w:color="auto"/>
        <w:bottom w:val="none" w:sz="0" w:space="0" w:color="auto"/>
        <w:right w:val="none" w:sz="0" w:space="0" w:color="auto"/>
      </w:divBdr>
    </w:div>
    <w:div w:id="2079133229">
      <w:bodyDiv w:val="1"/>
      <w:marLeft w:val="0"/>
      <w:marRight w:val="0"/>
      <w:marTop w:val="0"/>
      <w:marBottom w:val="0"/>
      <w:divBdr>
        <w:top w:val="none" w:sz="0" w:space="0" w:color="auto"/>
        <w:left w:val="none" w:sz="0" w:space="0" w:color="auto"/>
        <w:bottom w:val="none" w:sz="0" w:space="0" w:color="auto"/>
        <w:right w:val="none" w:sz="0" w:space="0" w:color="auto"/>
      </w:divBdr>
    </w:div>
    <w:div w:id="2101102683">
      <w:bodyDiv w:val="1"/>
      <w:marLeft w:val="0"/>
      <w:marRight w:val="0"/>
      <w:marTop w:val="0"/>
      <w:marBottom w:val="0"/>
      <w:divBdr>
        <w:top w:val="none" w:sz="0" w:space="0" w:color="auto"/>
        <w:left w:val="none" w:sz="0" w:space="0" w:color="auto"/>
        <w:bottom w:val="none" w:sz="0" w:space="0" w:color="auto"/>
        <w:right w:val="none" w:sz="0" w:space="0" w:color="auto"/>
      </w:divBdr>
    </w:div>
    <w:div w:id="2128503483">
      <w:bodyDiv w:val="1"/>
      <w:marLeft w:val="0"/>
      <w:marRight w:val="0"/>
      <w:marTop w:val="0"/>
      <w:marBottom w:val="0"/>
      <w:divBdr>
        <w:top w:val="none" w:sz="0" w:space="0" w:color="auto"/>
        <w:left w:val="none" w:sz="0" w:space="0" w:color="auto"/>
        <w:bottom w:val="none" w:sz="0" w:space="0" w:color="auto"/>
        <w:right w:val="none" w:sz="0" w:space="0" w:color="auto"/>
      </w:divBdr>
    </w:div>
    <w:div w:id="2132237487">
      <w:bodyDiv w:val="1"/>
      <w:marLeft w:val="0"/>
      <w:marRight w:val="0"/>
      <w:marTop w:val="0"/>
      <w:marBottom w:val="0"/>
      <w:divBdr>
        <w:top w:val="none" w:sz="0" w:space="0" w:color="auto"/>
        <w:left w:val="none" w:sz="0" w:space="0" w:color="auto"/>
        <w:bottom w:val="none" w:sz="0" w:space="0" w:color="auto"/>
        <w:right w:val="none" w:sz="0" w:space="0" w:color="auto"/>
      </w:divBdr>
      <w:divsChild>
        <w:div w:id="1895509843">
          <w:marLeft w:val="0"/>
          <w:marRight w:val="0"/>
          <w:marTop w:val="144"/>
          <w:marBottom w:val="144"/>
          <w:divBdr>
            <w:top w:val="none" w:sz="0" w:space="0" w:color="auto"/>
            <w:left w:val="none" w:sz="0" w:space="0" w:color="auto"/>
            <w:bottom w:val="none" w:sz="0" w:space="0" w:color="auto"/>
            <w:right w:val="none" w:sz="0" w:space="0" w:color="auto"/>
          </w:divBdr>
        </w:div>
        <w:div w:id="1043823955">
          <w:marLeft w:val="0"/>
          <w:marRight w:val="0"/>
          <w:marTop w:val="144"/>
          <w:marBottom w:val="144"/>
          <w:divBdr>
            <w:top w:val="none" w:sz="0" w:space="0" w:color="auto"/>
            <w:left w:val="none" w:sz="0" w:space="0" w:color="auto"/>
            <w:bottom w:val="none" w:sz="0" w:space="0" w:color="auto"/>
            <w:right w:val="none" w:sz="0" w:space="0" w:color="auto"/>
          </w:divBdr>
        </w:div>
      </w:divsChild>
    </w:div>
    <w:div w:id="21434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A0F70-6528-4ED6-89BA-C1DCD114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6895</Words>
  <Characters>39303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 Александр Евгеньевич</dc:creator>
  <cp:lastModifiedBy>Лукашин Игорь Алексеевич</cp:lastModifiedBy>
  <cp:revision>6</cp:revision>
  <cp:lastPrinted>2020-04-28T20:56:00Z</cp:lastPrinted>
  <dcterms:created xsi:type="dcterms:W3CDTF">2020-05-19T08:43:00Z</dcterms:created>
  <dcterms:modified xsi:type="dcterms:W3CDTF">2020-10-09T03:56:00Z</dcterms:modified>
</cp:coreProperties>
</file>