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5D" w:rsidRDefault="009E115D" w:rsidP="009E11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занятия: Тестовое задание </w:t>
      </w:r>
    </w:p>
    <w:p w:rsidR="009E115D" w:rsidRDefault="009E115D" w:rsidP="009E115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Тест с ответами загрузите в личный кабинет студента.</w:t>
      </w:r>
    </w:p>
    <w:p w:rsidR="009E115D" w:rsidRDefault="009E115D" w:rsidP="009E115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Из предложенных вопросов определите один верный 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 Какова площадь сельскохозяйственных угодий в России?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6% 6)10% в) 19% г) 45%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Какая сельскохозяйственная культура является в рас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тениеводстве России главной?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рожь б) ячмень в) пшеница г) овес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3. Отрасль животноводства, размещающаяся во всех ре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гионах страны: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оленеводство б) молочное скотоводство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овцеводство г) птицеводство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4. Основным звеном АПК является: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растениеводство в) сельское хозяйство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животноводство г) производство с/х техники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5. Мероприятия, целью которых является повышение качества почвы (плодородия), называются: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рекультивация б) мелиорация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эрозия г) рентабельность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 Какая отрасль животноводства тяготеет к районам высокоразвитого зернового хозяйства, картофелеводства и пригородам крупных городов?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мясное скотоводство б) оленеводство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свиноводство г) кролиководство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 Отрасль пищевой промышленности, ориентирующая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ся на необработанное сырье: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кондитерская в) хлебопекарная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чаеразвесочная г) сахарная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 Какой фактор 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не актуален</w:t>
      </w:r>
      <w:r>
        <w:rPr>
          <w:rFonts w:ascii="Arial" w:hAnsi="Arial" w:cs="Arial"/>
          <w:b/>
          <w:bCs/>
          <w:color w:val="000000"/>
          <w:sz w:val="22"/>
          <w:szCs w:val="22"/>
        </w:rPr>
        <w:t> при размещении предпри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ятий легкой промышленности?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сырьевой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потребительский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электроэнергетический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г) трудовых ресурсов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 Основной район по хлопчатобумажной отрасли: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Поволжье б) Кавказ в) Европейский Север г) Центральная Россия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10. Установите соответствие: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тундра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лесная зона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3.лесостепи и степи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полупустыни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А.оленеводство</w:t>
      </w:r>
      <w:proofErr w:type="spellEnd"/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Б. рожь, ячмень, лен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В. пшеница, кукуруза, сахарная свекла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Г. овцеводство</w:t>
      </w:r>
    </w:p>
    <w:p w:rsidR="009E115D" w:rsidRDefault="009E115D" w:rsidP="009E115D"/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11. В структуре сельскохозяйственных угодий России наи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 xml:space="preserve">меньшая доля приходится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на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пашню в) бахчу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пастбища г) сенокосы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12. Важнейшей зерновой культурой России является: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рожь в) пшеница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ячмень г) овес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13. В России практически везде, где живут люди, выращи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вают: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лен в)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картофель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яровую пшеницу г) сою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14. Наиболее распространенная техническая культура: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подсолнечник б) сахарная свекла в) лен-долгунец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15.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Отгонно-пастбищное животноводство в России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не ха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softHyphen/>
        <w:t>рактерно</w:t>
      </w:r>
      <w:r>
        <w:rPr>
          <w:rFonts w:ascii="Arial" w:hAnsi="Arial" w:cs="Arial"/>
          <w:b/>
          <w:bCs/>
          <w:color w:val="000000"/>
          <w:sz w:val="22"/>
          <w:szCs w:val="22"/>
        </w:rPr>
        <w:t> для: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коров в) оленей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лошадей г) овец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16. Ценная масличная культура соя произрастает в России и регионе: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Северный Кавказ в) Поволжье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Дальний Восток г) Урал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17. К отраслям, обеспечивающим развитие АПК (I звено), относятся: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производство сельскохозяйственной техники и растение</w:t>
      </w:r>
      <w:r>
        <w:rPr>
          <w:rFonts w:ascii="Arial" w:hAnsi="Arial" w:cs="Arial"/>
          <w:color w:val="000000"/>
          <w:sz w:val="22"/>
          <w:szCs w:val="22"/>
        </w:rPr>
        <w:softHyphen/>
        <w:t>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производство гербицидов и животноводство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растениеводство и животноводство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г) производство сельскохозяйственной техники и удобрений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18. Какая отрасль пищевой промышленности должна больше ориентироваться на потребителя: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хлебопекарная в) сахарная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консервная г) маслодельная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19. На сырьевой фактор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ориентирована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чаеразвесочная промышленность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акаронная промышленность в) чайная промышленность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20. Распределите культуры: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зерновые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технические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бобовые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А. рис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Б. пшеница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В. гречиха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Г. чечевица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Д. лен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Г. кукуруза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Е. соя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Ж. рожь</w:t>
      </w:r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З. просо</w:t>
      </w:r>
      <w:bookmarkStart w:id="0" w:name="_GoBack"/>
      <w:bookmarkEnd w:id="0"/>
    </w:p>
    <w:p w:rsidR="009E115D" w:rsidRDefault="009E115D" w:rsidP="009E11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И. подсолнечник</w:t>
      </w:r>
    </w:p>
    <w:p w:rsidR="000048D1" w:rsidRDefault="000048D1"/>
    <w:sectPr w:rsidR="0000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42"/>
    <w:rsid w:val="000048D1"/>
    <w:rsid w:val="000F7B42"/>
    <w:rsid w:val="009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Александр Евгеньевич</dc:creator>
  <cp:keywords/>
  <dc:description/>
  <cp:lastModifiedBy>Орлов Александр Евгеньевич</cp:lastModifiedBy>
  <cp:revision>2</cp:revision>
  <dcterms:created xsi:type="dcterms:W3CDTF">2020-12-11T03:46:00Z</dcterms:created>
  <dcterms:modified xsi:type="dcterms:W3CDTF">2020-12-11T03:49:00Z</dcterms:modified>
</cp:coreProperties>
</file>