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48" w:rsidRDefault="00E90794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Лекция </w:t>
      </w:r>
      <w:r w:rsidR="00F60671">
        <w:rPr>
          <w:rFonts w:ascii="Times New Roman" w:hAnsi="Times New Roman" w:cs="Times New Roman"/>
          <w:b/>
          <w:sz w:val="24"/>
        </w:rPr>
        <w:t>14.01.2021</w:t>
      </w:r>
      <w:r w:rsidR="00F00C48">
        <w:rPr>
          <w:rFonts w:ascii="Times New Roman" w:hAnsi="Times New Roman" w:cs="Times New Roman"/>
          <w:b/>
          <w:sz w:val="24"/>
        </w:rPr>
        <w:t xml:space="preserve"> г.</w:t>
      </w: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Pr="00E90794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лекции: </w:t>
      </w:r>
      <w:r w:rsidR="00F60671">
        <w:rPr>
          <w:rFonts w:ascii="Times New Roman" w:hAnsi="Times New Roman" w:cs="Times New Roman"/>
          <w:b/>
          <w:sz w:val="24"/>
        </w:rPr>
        <w:t xml:space="preserve">Издержки, себестоимость </w:t>
      </w: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Лекция состоится по расписанию в режиме </w:t>
      </w:r>
      <w:r>
        <w:rPr>
          <w:rFonts w:ascii="Times New Roman" w:hAnsi="Times New Roman" w:cs="Times New Roman"/>
          <w:b/>
          <w:sz w:val="24"/>
          <w:lang w:val="en-US"/>
        </w:rPr>
        <w:t>on</w:t>
      </w: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  <w:lang w:val="en-US"/>
        </w:rPr>
        <w:t>line</w:t>
      </w:r>
      <w:r>
        <w:rPr>
          <w:rFonts w:ascii="Times New Roman" w:hAnsi="Times New Roman" w:cs="Times New Roman"/>
          <w:b/>
          <w:sz w:val="24"/>
        </w:rPr>
        <w:t xml:space="preserve">: четверг, </w:t>
      </w:r>
      <w:r w:rsidR="00F60671">
        <w:rPr>
          <w:rFonts w:ascii="Times New Roman" w:hAnsi="Times New Roman" w:cs="Times New Roman"/>
          <w:b/>
          <w:sz w:val="24"/>
        </w:rPr>
        <w:t>1</w:t>
      </w:r>
      <w:r w:rsidR="00E90794" w:rsidRPr="00E90794">
        <w:rPr>
          <w:rFonts w:ascii="Times New Roman" w:hAnsi="Times New Roman" w:cs="Times New Roman"/>
          <w:b/>
          <w:sz w:val="24"/>
        </w:rPr>
        <w:t>4</w:t>
      </w:r>
      <w:r w:rsidR="00F60671">
        <w:rPr>
          <w:rFonts w:ascii="Times New Roman" w:hAnsi="Times New Roman" w:cs="Times New Roman"/>
          <w:b/>
          <w:sz w:val="24"/>
        </w:rPr>
        <w:t>.01.2021</w:t>
      </w:r>
      <w:r>
        <w:rPr>
          <w:rFonts w:ascii="Times New Roman" w:hAnsi="Times New Roman" w:cs="Times New Roman"/>
          <w:b/>
          <w:sz w:val="24"/>
        </w:rPr>
        <w:t xml:space="preserve"> г. в 8.30</w:t>
      </w: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</w:p>
    <w:p w:rsidR="00F27FC0" w:rsidRPr="00F27FC0" w:rsidRDefault="00F00C48" w:rsidP="00F27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Ссылка для подключения:</w:t>
      </w:r>
      <w:r>
        <w:rPr>
          <w:rFonts w:ascii="Times New Roman" w:hAnsi="Times New Roman" w:cs="Times New Roman"/>
          <w:sz w:val="24"/>
        </w:rPr>
        <w:t xml:space="preserve"> </w:t>
      </w:r>
      <w:r w:rsidR="00F27FC0" w:rsidRPr="00F27FC0">
        <w:rPr>
          <w:rFonts w:ascii="Tahoma" w:hAnsi="Tahoma" w:cs="Tahoma"/>
          <w:sz w:val="24"/>
        </w:rPr>
        <w:t>﻿</w:t>
      </w:r>
    </w:p>
    <w:p w:rsidR="00F27FC0" w:rsidRPr="00F27FC0" w:rsidRDefault="00F27FC0" w:rsidP="00F27FC0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https://us04web.zoom.us/j/6885064340?pwd=WmVxZC9CTUd2SjdjYmFkd0tPTjVVZz09</w:t>
      </w:r>
    </w:p>
    <w:p w:rsidR="00F27FC0" w:rsidRPr="00F27FC0" w:rsidRDefault="00F27FC0" w:rsidP="00F27FC0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Идентификатор конференции: 688 506 4340</w:t>
      </w:r>
    </w:p>
    <w:p w:rsidR="005E0B0C" w:rsidRDefault="00F27FC0" w:rsidP="00F27FC0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Код доступа: 2020</w:t>
      </w:r>
    </w:p>
    <w:p w:rsidR="00F60671" w:rsidRDefault="00F60671" w:rsidP="00F27FC0">
      <w:pPr>
        <w:rPr>
          <w:rFonts w:ascii="Times New Roman" w:hAnsi="Times New Roman" w:cs="Times New Roman"/>
          <w:sz w:val="24"/>
        </w:rPr>
      </w:pPr>
    </w:p>
    <w:p w:rsidR="007F6442" w:rsidRDefault="00F60671" w:rsidP="00F27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Дополнительно </w:t>
      </w:r>
    </w:p>
    <w:p w:rsidR="00F60671" w:rsidRDefault="007F6442" w:rsidP="00F27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F60671">
        <w:rPr>
          <w:rFonts w:ascii="Times New Roman" w:hAnsi="Times New Roman" w:cs="Times New Roman"/>
          <w:sz w:val="24"/>
        </w:rPr>
        <w:t>сновные</w:t>
      </w:r>
      <w:r>
        <w:rPr>
          <w:rFonts w:ascii="Times New Roman" w:hAnsi="Times New Roman" w:cs="Times New Roman"/>
          <w:sz w:val="24"/>
        </w:rPr>
        <w:t xml:space="preserve"> укрупненные вопросы к зачету (будет детализация в их рамках)</w:t>
      </w:r>
      <w:r w:rsidR="00F60671">
        <w:rPr>
          <w:rFonts w:ascii="Times New Roman" w:hAnsi="Times New Roman" w:cs="Times New Roman"/>
          <w:sz w:val="24"/>
        </w:rPr>
        <w:t>:</w:t>
      </w:r>
    </w:p>
    <w:p w:rsidR="00F60671" w:rsidRPr="00553A99" w:rsidRDefault="007F6442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53A99">
        <w:rPr>
          <w:rFonts w:ascii="Times New Roman" w:hAnsi="Times New Roman" w:cs="Times New Roman"/>
          <w:sz w:val="28"/>
          <w:szCs w:val="28"/>
        </w:rPr>
        <w:t xml:space="preserve">Сущность, </w:t>
      </w:r>
      <w:r w:rsidR="00F60671" w:rsidRPr="00553A99">
        <w:rPr>
          <w:rFonts w:ascii="Times New Roman" w:hAnsi="Times New Roman" w:cs="Times New Roman"/>
          <w:sz w:val="28"/>
          <w:szCs w:val="28"/>
        </w:rPr>
        <w:t>состав</w:t>
      </w:r>
      <w:r w:rsidRPr="00553A99">
        <w:rPr>
          <w:rFonts w:ascii="Times New Roman" w:hAnsi="Times New Roman" w:cs="Times New Roman"/>
          <w:sz w:val="28"/>
          <w:szCs w:val="28"/>
        </w:rPr>
        <w:t xml:space="preserve"> и оценка размеров</w:t>
      </w:r>
      <w:r w:rsidR="00F60671" w:rsidRPr="00553A99">
        <w:rPr>
          <w:rFonts w:ascii="Times New Roman" w:hAnsi="Times New Roman" w:cs="Times New Roman"/>
          <w:sz w:val="28"/>
          <w:szCs w:val="28"/>
        </w:rPr>
        <w:t xml:space="preserve"> государственного сектора экономики</w:t>
      </w:r>
    </w:p>
    <w:p w:rsidR="00F60671" w:rsidRPr="00553A99" w:rsidRDefault="007F6442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99">
        <w:rPr>
          <w:rFonts w:ascii="Times New Roman" w:hAnsi="Times New Roman" w:cs="Times New Roman"/>
          <w:sz w:val="28"/>
          <w:szCs w:val="28"/>
        </w:rPr>
        <w:t xml:space="preserve">Сущность, </w:t>
      </w:r>
      <w:r w:rsidR="00F60671" w:rsidRPr="00553A99">
        <w:rPr>
          <w:rFonts w:ascii="Times New Roman" w:hAnsi="Times New Roman" w:cs="Times New Roman"/>
          <w:sz w:val="28"/>
          <w:szCs w:val="28"/>
        </w:rPr>
        <w:t>состав муниципального сектора экономики, модели муниципального хозяйства</w:t>
      </w:r>
    </w:p>
    <w:p w:rsidR="00F60671" w:rsidRPr="00553A99" w:rsidRDefault="00F60671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99">
        <w:rPr>
          <w:rFonts w:ascii="Times New Roman" w:hAnsi="Times New Roman" w:cs="Times New Roman"/>
          <w:sz w:val="28"/>
          <w:szCs w:val="28"/>
        </w:rPr>
        <w:t>Государственные и муниципальные учреждения</w:t>
      </w:r>
    </w:p>
    <w:p w:rsidR="00F60671" w:rsidRPr="00553A99" w:rsidRDefault="00F60671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99">
        <w:rPr>
          <w:rFonts w:ascii="Times New Roman" w:hAnsi="Times New Roman" w:cs="Times New Roman"/>
          <w:sz w:val="28"/>
          <w:szCs w:val="28"/>
        </w:rPr>
        <w:t>Унитарные предприятия, хозяйственные общества, находящиеся под административно-хозяйственным управлением органов власти.</w:t>
      </w:r>
    </w:p>
    <w:p w:rsidR="00F60671" w:rsidRPr="00553A99" w:rsidRDefault="00F60671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99">
        <w:rPr>
          <w:rFonts w:ascii="Times New Roman" w:hAnsi="Times New Roman" w:cs="Times New Roman"/>
          <w:sz w:val="28"/>
          <w:szCs w:val="28"/>
        </w:rPr>
        <w:t>Способы управления государственным и муниципальным имуществом.</w:t>
      </w:r>
    </w:p>
    <w:p w:rsidR="00F60671" w:rsidRPr="00553A99" w:rsidRDefault="00F60671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99">
        <w:rPr>
          <w:rFonts w:ascii="Times New Roman" w:hAnsi="Times New Roman" w:cs="Times New Roman"/>
          <w:sz w:val="28"/>
          <w:szCs w:val="28"/>
        </w:rPr>
        <w:t>Доходы бюджетов, бюджетной системы РФ</w:t>
      </w:r>
    </w:p>
    <w:p w:rsidR="00F60671" w:rsidRPr="00553A99" w:rsidRDefault="00F60671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99">
        <w:rPr>
          <w:rFonts w:ascii="Times New Roman" w:hAnsi="Times New Roman" w:cs="Times New Roman"/>
          <w:sz w:val="28"/>
          <w:szCs w:val="28"/>
        </w:rPr>
        <w:t>Межмуниципальное сотрудничество</w:t>
      </w:r>
    </w:p>
    <w:p w:rsidR="00F60671" w:rsidRPr="00553A99" w:rsidRDefault="00F60671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99">
        <w:rPr>
          <w:rFonts w:ascii="Times New Roman" w:hAnsi="Times New Roman" w:cs="Times New Roman"/>
          <w:sz w:val="28"/>
          <w:szCs w:val="28"/>
        </w:rPr>
        <w:t>Государственные корпорации и компании</w:t>
      </w:r>
    </w:p>
    <w:p w:rsidR="00F60671" w:rsidRPr="00553A99" w:rsidRDefault="00F60671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99">
        <w:rPr>
          <w:rFonts w:ascii="Times New Roman" w:hAnsi="Times New Roman" w:cs="Times New Roman"/>
          <w:sz w:val="28"/>
          <w:szCs w:val="28"/>
        </w:rPr>
        <w:t>Оценка финансовой устойчивости организации</w:t>
      </w:r>
    </w:p>
    <w:p w:rsidR="00F60671" w:rsidRPr="00553A99" w:rsidRDefault="00F60671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99">
        <w:rPr>
          <w:rFonts w:ascii="Times New Roman" w:hAnsi="Times New Roman" w:cs="Times New Roman"/>
          <w:sz w:val="28"/>
          <w:szCs w:val="28"/>
        </w:rPr>
        <w:t>Банкротство юридических лиц.</w:t>
      </w:r>
    </w:p>
    <w:p w:rsidR="00F60671" w:rsidRPr="00553A99" w:rsidRDefault="007F6442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99">
        <w:rPr>
          <w:rFonts w:ascii="Times New Roman" w:hAnsi="Times New Roman" w:cs="Times New Roman"/>
          <w:sz w:val="28"/>
          <w:szCs w:val="28"/>
        </w:rPr>
        <w:t xml:space="preserve">Закупки для государственных и муниципальных нужд </w:t>
      </w:r>
    </w:p>
    <w:p w:rsidR="007F6442" w:rsidRPr="00553A99" w:rsidRDefault="007F6442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99">
        <w:rPr>
          <w:rFonts w:ascii="Times New Roman" w:hAnsi="Times New Roman" w:cs="Times New Roman"/>
          <w:sz w:val="28"/>
          <w:szCs w:val="28"/>
        </w:rPr>
        <w:t>Основные фонды и оборотные средства организации</w:t>
      </w:r>
    </w:p>
    <w:p w:rsidR="007F6442" w:rsidRPr="00553A99" w:rsidRDefault="007F6442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99">
        <w:rPr>
          <w:rFonts w:ascii="Times New Roman" w:hAnsi="Times New Roman" w:cs="Times New Roman"/>
          <w:sz w:val="28"/>
          <w:szCs w:val="28"/>
        </w:rPr>
        <w:t>Персонал организации: состав, коэффициенты движения, планирования численности, системы и формы оплаты труда.</w:t>
      </w:r>
    </w:p>
    <w:p w:rsidR="007F6442" w:rsidRPr="00553A99" w:rsidRDefault="007F6442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99">
        <w:rPr>
          <w:rFonts w:ascii="Times New Roman" w:hAnsi="Times New Roman" w:cs="Times New Roman"/>
          <w:sz w:val="28"/>
          <w:szCs w:val="28"/>
        </w:rPr>
        <w:t>Производственные мощности</w:t>
      </w:r>
    </w:p>
    <w:p w:rsidR="007F6442" w:rsidRPr="00553A99" w:rsidRDefault="007F6442" w:rsidP="00553A9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99">
        <w:rPr>
          <w:rFonts w:ascii="Times New Roman" w:hAnsi="Times New Roman" w:cs="Times New Roman"/>
          <w:sz w:val="28"/>
          <w:szCs w:val="28"/>
        </w:rPr>
        <w:t xml:space="preserve">Издержки и себестоимость </w:t>
      </w:r>
      <w:bookmarkEnd w:id="0"/>
    </w:p>
    <w:sectPr w:rsidR="007F6442" w:rsidRPr="0055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8193E"/>
    <w:multiLevelType w:val="hybridMultilevel"/>
    <w:tmpl w:val="8744D886"/>
    <w:lvl w:ilvl="0" w:tplc="627EE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1834B1"/>
    <w:rsid w:val="002C0622"/>
    <w:rsid w:val="00314007"/>
    <w:rsid w:val="00346414"/>
    <w:rsid w:val="004F35BE"/>
    <w:rsid w:val="00553A99"/>
    <w:rsid w:val="005E0B0C"/>
    <w:rsid w:val="007F6442"/>
    <w:rsid w:val="008E3300"/>
    <w:rsid w:val="00AE3508"/>
    <w:rsid w:val="00E90794"/>
    <w:rsid w:val="00ED409E"/>
    <w:rsid w:val="00EF3CE7"/>
    <w:rsid w:val="00F00C48"/>
    <w:rsid w:val="00F27FC0"/>
    <w:rsid w:val="00F6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3635"/>
  <w15:chartTrackingRefBased/>
  <w15:docId w15:val="{084B582D-38AB-44F7-A773-3167CD2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6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0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79144394288</dc:creator>
  <cp:keywords/>
  <dc:description/>
  <cp:lastModifiedBy>79144394288</cp:lastModifiedBy>
  <cp:revision>9</cp:revision>
  <dcterms:created xsi:type="dcterms:W3CDTF">2020-10-15T06:50:00Z</dcterms:created>
  <dcterms:modified xsi:type="dcterms:W3CDTF">2020-12-25T09:42:00Z</dcterms:modified>
</cp:coreProperties>
</file>