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04A" w:rsidRDefault="0026204A"/>
    <w:p w:rsidR="00A607CF" w:rsidRDefault="00A607CF" w:rsidP="00A607CF">
      <w:pPr>
        <w:jc w:val="center"/>
        <w:rPr>
          <w:b/>
          <w:caps/>
          <w:sz w:val="28"/>
          <w:szCs w:val="28"/>
          <w:u w:val="single"/>
        </w:rPr>
      </w:pPr>
      <w:r w:rsidRPr="006F2CD1">
        <w:rPr>
          <w:b/>
          <w:caps/>
          <w:sz w:val="28"/>
          <w:szCs w:val="28"/>
          <w:u w:val="single"/>
        </w:rPr>
        <w:t>Лекция</w:t>
      </w:r>
    </w:p>
    <w:p w:rsidR="00A607CF" w:rsidRDefault="00A607CF" w:rsidP="00A607CF">
      <w:pPr>
        <w:jc w:val="center"/>
        <w:rPr>
          <w:b/>
          <w:caps/>
          <w:color w:val="FF0000"/>
          <w:sz w:val="28"/>
          <w:szCs w:val="28"/>
        </w:rPr>
      </w:pPr>
      <w:r w:rsidRPr="00C67507">
        <w:rPr>
          <w:b/>
          <w:caps/>
          <w:color w:val="FF0000"/>
          <w:sz w:val="28"/>
          <w:szCs w:val="28"/>
        </w:rPr>
        <w:t>Составить конспект лекции в тетради</w:t>
      </w:r>
    </w:p>
    <w:p w:rsidR="00A607CF" w:rsidRPr="00C67507" w:rsidRDefault="00A607CF" w:rsidP="00A607CF">
      <w:pPr>
        <w:jc w:val="center"/>
        <w:rPr>
          <w:b/>
          <w:caps/>
          <w:color w:val="FF0000"/>
          <w:sz w:val="28"/>
          <w:szCs w:val="28"/>
        </w:rPr>
      </w:pPr>
      <w:r>
        <w:rPr>
          <w:b/>
          <w:caps/>
          <w:color w:val="FF0000"/>
          <w:sz w:val="28"/>
          <w:szCs w:val="28"/>
        </w:rPr>
        <w:t>фото загрузить в личный кабинет одним файлом</w:t>
      </w:r>
    </w:p>
    <w:p w:rsidR="00A607CF" w:rsidRDefault="00A607CF"/>
    <w:p w:rsidR="00A607CF" w:rsidRPr="00F331D4" w:rsidRDefault="00A607CF" w:rsidP="00A607CF">
      <w:pPr>
        <w:pStyle w:val="3"/>
        <w:widowControl/>
        <w:tabs>
          <w:tab w:val="clear" w:pos="-3828"/>
          <w:tab w:val="clear" w:pos="-3261"/>
        </w:tabs>
        <w:ind w:firstLine="0"/>
        <w:contextualSpacing/>
        <w:jc w:val="center"/>
        <w:rPr>
          <w:b/>
          <w:sz w:val="28"/>
          <w:szCs w:val="28"/>
        </w:rPr>
      </w:pPr>
      <w:r>
        <w:rPr>
          <w:b/>
          <w:sz w:val="28"/>
          <w:szCs w:val="28"/>
        </w:rPr>
        <w:t>ТЕМА 4</w:t>
      </w:r>
      <w:r w:rsidRPr="00F331D4">
        <w:rPr>
          <w:b/>
          <w:sz w:val="28"/>
          <w:szCs w:val="28"/>
        </w:rPr>
        <w:t>. ЗАНЯТОСТЬ НАСЕЛЕНИЯ И ЕЕ РЕГУЛИРОВАНИЕ</w:t>
      </w:r>
    </w:p>
    <w:p w:rsidR="00A607CF" w:rsidRPr="00F331D4" w:rsidRDefault="00A607CF" w:rsidP="00A607CF">
      <w:pPr>
        <w:widowControl w:val="0"/>
        <w:tabs>
          <w:tab w:val="left" w:pos="720"/>
          <w:tab w:val="left" w:pos="1440"/>
          <w:tab w:val="left" w:pos="3888"/>
        </w:tabs>
        <w:contextualSpacing/>
        <w:jc w:val="both"/>
        <w:rPr>
          <w:sz w:val="28"/>
          <w:szCs w:val="28"/>
        </w:rPr>
      </w:pPr>
    </w:p>
    <w:p w:rsidR="00A607CF" w:rsidRPr="00F331D4" w:rsidRDefault="00A607CF" w:rsidP="00A607CF">
      <w:pPr>
        <w:widowControl w:val="0"/>
        <w:tabs>
          <w:tab w:val="left" w:pos="720"/>
          <w:tab w:val="left" w:pos="1440"/>
          <w:tab w:val="left" w:pos="3888"/>
        </w:tabs>
        <w:contextualSpacing/>
        <w:jc w:val="center"/>
        <w:rPr>
          <w:b/>
          <w:sz w:val="28"/>
          <w:szCs w:val="28"/>
        </w:rPr>
      </w:pPr>
      <w:r>
        <w:rPr>
          <w:b/>
          <w:smallCaps/>
          <w:sz w:val="28"/>
          <w:szCs w:val="28"/>
        </w:rPr>
        <w:t>4.1</w:t>
      </w:r>
      <w:r w:rsidRPr="00F331D4">
        <w:rPr>
          <w:b/>
          <w:sz w:val="28"/>
          <w:szCs w:val="28"/>
        </w:rPr>
        <w:t xml:space="preserve"> </w:t>
      </w:r>
      <w:r>
        <w:rPr>
          <w:b/>
          <w:sz w:val="28"/>
          <w:szCs w:val="28"/>
        </w:rPr>
        <w:t>Понятие занятости</w:t>
      </w:r>
      <w:r w:rsidRPr="00F331D4">
        <w:rPr>
          <w:b/>
          <w:sz w:val="28"/>
          <w:szCs w:val="28"/>
        </w:rPr>
        <w:t xml:space="preserve"> населения</w:t>
      </w:r>
      <w:r>
        <w:rPr>
          <w:b/>
          <w:sz w:val="28"/>
          <w:szCs w:val="28"/>
        </w:rPr>
        <w:t>.</w:t>
      </w:r>
    </w:p>
    <w:p w:rsidR="00A607CF" w:rsidRPr="00F331D4" w:rsidRDefault="00A607CF" w:rsidP="00A607CF">
      <w:pPr>
        <w:widowControl w:val="0"/>
        <w:tabs>
          <w:tab w:val="left" w:pos="720"/>
          <w:tab w:val="left" w:pos="1440"/>
          <w:tab w:val="left" w:pos="3888"/>
        </w:tabs>
        <w:contextualSpacing/>
        <w:jc w:val="both"/>
        <w:rPr>
          <w:sz w:val="28"/>
          <w:szCs w:val="28"/>
        </w:rPr>
      </w:pPr>
    </w:p>
    <w:p w:rsidR="00A607CF" w:rsidRPr="003500F7" w:rsidRDefault="00A607CF" w:rsidP="00A607CF">
      <w:pPr>
        <w:pStyle w:val="3"/>
        <w:tabs>
          <w:tab w:val="clear" w:pos="-3828"/>
          <w:tab w:val="clear" w:pos="-3261"/>
          <w:tab w:val="left" w:pos="720"/>
          <w:tab w:val="left" w:pos="1440"/>
          <w:tab w:val="left" w:pos="3888"/>
        </w:tabs>
        <w:ind w:firstLine="709"/>
        <w:contextualSpacing/>
        <w:rPr>
          <w:sz w:val="28"/>
          <w:szCs w:val="28"/>
        </w:rPr>
      </w:pPr>
      <w:r w:rsidRPr="003500F7">
        <w:rPr>
          <w:sz w:val="28"/>
          <w:szCs w:val="28"/>
        </w:rPr>
        <w:t>Занятость важнейшая характеристика экономики, благо</w:t>
      </w:r>
      <w:r w:rsidRPr="003500F7">
        <w:rPr>
          <w:sz w:val="28"/>
          <w:szCs w:val="28"/>
        </w:rPr>
        <w:softHyphen/>
        <w:t>состояния народа; уровень занятости – важный макроэконо</w:t>
      </w:r>
      <w:r w:rsidRPr="003500F7">
        <w:rPr>
          <w:sz w:val="28"/>
          <w:szCs w:val="28"/>
        </w:rPr>
        <w:softHyphen/>
        <w:t>мический показатель. Но занятость не только экономическое явление, она зависит от дем</w:t>
      </w:r>
      <w:r>
        <w:rPr>
          <w:sz w:val="28"/>
          <w:szCs w:val="28"/>
        </w:rPr>
        <w:t>ографических процессов, выступа</w:t>
      </w:r>
      <w:r w:rsidRPr="003500F7">
        <w:rPr>
          <w:sz w:val="28"/>
          <w:szCs w:val="28"/>
        </w:rPr>
        <w:t>ет частью социальной политики, т.е. имеет демографическое и социальное содержание.</w:t>
      </w:r>
    </w:p>
    <w:p w:rsidR="00A607CF" w:rsidRPr="00F331D4" w:rsidRDefault="00A607CF" w:rsidP="00A607CF">
      <w:pPr>
        <w:pStyle w:val="3"/>
        <w:tabs>
          <w:tab w:val="clear" w:pos="-3828"/>
          <w:tab w:val="clear" w:pos="-3261"/>
          <w:tab w:val="left" w:pos="720"/>
          <w:tab w:val="left" w:pos="1440"/>
          <w:tab w:val="left" w:pos="3888"/>
        </w:tabs>
        <w:ind w:firstLine="709"/>
        <w:contextualSpacing/>
        <w:rPr>
          <w:sz w:val="28"/>
          <w:szCs w:val="28"/>
        </w:rPr>
      </w:pPr>
      <w:r w:rsidRPr="00F331D4">
        <w:rPr>
          <w:sz w:val="28"/>
          <w:szCs w:val="28"/>
        </w:rPr>
        <w:t xml:space="preserve">Как экономическая категория </w:t>
      </w:r>
      <w:r w:rsidRPr="00F331D4">
        <w:rPr>
          <w:b/>
          <w:sz w:val="28"/>
          <w:szCs w:val="28"/>
        </w:rPr>
        <w:t xml:space="preserve">занятость – </w:t>
      </w:r>
      <w:r w:rsidRPr="003500F7">
        <w:rPr>
          <w:i/>
          <w:sz w:val="28"/>
          <w:szCs w:val="28"/>
        </w:rPr>
        <w:t>это совокуп</w:t>
      </w:r>
      <w:r w:rsidRPr="003500F7">
        <w:rPr>
          <w:i/>
          <w:sz w:val="28"/>
          <w:szCs w:val="28"/>
        </w:rPr>
        <w:softHyphen/>
        <w:t>ность отношений по поводу участия населения в трудовой деятельности; выражает меру его включения в труд, сте</w:t>
      </w:r>
      <w:r w:rsidRPr="003500F7">
        <w:rPr>
          <w:i/>
          <w:sz w:val="28"/>
          <w:szCs w:val="28"/>
        </w:rPr>
        <w:softHyphen/>
        <w:t>пень удовлетворения общественных потребностей в работ</w:t>
      </w:r>
      <w:r w:rsidRPr="003500F7">
        <w:rPr>
          <w:i/>
          <w:sz w:val="28"/>
          <w:szCs w:val="28"/>
        </w:rPr>
        <w:softHyphen/>
        <w:t>никах и личных потребностей и интересов в оплачиваемых рабочих местах, в получении дохода.</w:t>
      </w:r>
      <w:r w:rsidRPr="00F331D4">
        <w:rPr>
          <w:sz w:val="28"/>
          <w:szCs w:val="28"/>
        </w:rPr>
        <w:t xml:space="preserve"> С этих позиций заня</w:t>
      </w:r>
      <w:r w:rsidRPr="00F331D4">
        <w:rPr>
          <w:sz w:val="28"/>
          <w:szCs w:val="28"/>
        </w:rPr>
        <w:softHyphen/>
        <w:t>тость выступает важнейшей характеристикой рынка труда.</w:t>
      </w:r>
    </w:p>
    <w:p w:rsidR="00A607CF" w:rsidRPr="00E21D08" w:rsidRDefault="00A607CF" w:rsidP="00A607CF">
      <w:pPr>
        <w:pStyle w:val="3"/>
        <w:tabs>
          <w:tab w:val="clear" w:pos="-3828"/>
          <w:tab w:val="clear" w:pos="-3261"/>
          <w:tab w:val="left" w:pos="720"/>
          <w:tab w:val="left" w:pos="1440"/>
          <w:tab w:val="left" w:pos="3888"/>
        </w:tabs>
        <w:ind w:firstLine="709"/>
        <w:contextualSpacing/>
        <w:rPr>
          <w:sz w:val="28"/>
          <w:szCs w:val="28"/>
        </w:rPr>
      </w:pPr>
      <w:r w:rsidRPr="00E21D08">
        <w:rPr>
          <w:sz w:val="28"/>
          <w:szCs w:val="28"/>
        </w:rPr>
        <w:t xml:space="preserve">Занятость населения – важнейший параметр функционирования рынка труда. В соответствии с законом «О занятости населения в Российской Федерации» </w:t>
      </w:r>
      <w:r>
        <w:rPr>
          <w:b/>
          <w:sz w:val="28"/>
          <w:szCs w:val="28"/>
        </w:rPr>
        <w:t xml:space="preserve">занятость </w:t>
      </w:r>
      <w:r w:rsidRPr="00E21D08">
        <w:rPr>
          <w:b/>
          <w:sz w:val="28"/>
          <w:szCs w:val="28"/>
        </w:rPr>
        <w:t xml:space="preserve">– </w:t>
      </w:r>
      <w:r w:rsidRPr="00E21D08">
        <w:rPr>
          <w:i/>
          <w:sz w:val="28"/>
          <w:szCs w:val="28"/>
        </w:rPr>
        <w:t xml:space="preserve">это деятельность граждан, связанная с удовлетворением личных и общественных потребностей, не противоречащая </w:t>
      </w:r>
      <w:proofErr w:type="gramStart"/>
      <w:r w:rsidRPr="00E21D08">
        <w:rPr>
          <w:i/>
          <w:sz w:val="28"/>
          <w:szCs w:val="28"/>
        </w:rPr>
        <w:t>действующему  законодательству</w:t>
      </w:r>
      <w:proofErr w:type="gramEnd"/>
      <w:r w:rsidRPr="00E21D08">
        <w:rPr>
          <w:i/>
          <w:sz w:val="28"/>
          <w:szCs w:val="28"/>
        </w:rPr>
        <w:t xml:space="preserve"> и приносящая, как прави</w:t>
      </w:r>
      <w:r w:rsidRPr="00E21D08">
        <w:rPr>
          <w:i/>
          <w:sz w:val="28"/>
          <w:szCs w:val="28"/>
        </w:rPr>
        <w:softHyphen/>
        <w:t>ло, заработок (трудовой доход).</w:t>
      </w:r>
      <w:r w:rsidRPr="00E21D08">
        <w:rPr>
          <w:sz w:val="28"/>
          <w:szCs w:val="28"/>
        </w:rPr>
        <w:t xml:space="preserve"> </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Занятость связана с понятиями </w:t>
      </w:r>
      <w:r w:rsidRPr="002301D7">
        <w:rPr>
          <w:rFonts w:eastAsia="CharterITC"/>
          <w:b/>
          <w:i/>
          <w:iCs/>
          <w:sz w:val="28"/>
          <w:szCs w:val="28"/>
          <w:lang w:eastAsia="en-US"/>
        </w:rPr>
        <w:t>занятое</w:t>
      </w:r>
      <w:r w:rsidRPr="002301D7">
        <w:rPr>
          <w:rFonts w:eastAsia="CharterITC"/>
          <w:b/>
          <w:i/>
          <w:sz w:val="28"/>
          <w:szCs w:val="28"/>
          <w:lang w:eastAsia="en-US"/>
        </w:rPr>
        <w:t xml:space="preserve">, </w:t>
      </w:r>
      <w:r w:rsidRPr="002301D7">
        <w:rPr>
          <w:rFonts w:eastAsia="CharterITC"/>
          <w:b/>
          <w:i/>
          <w:iCs/>
          <w:sz w:val="28"/>
          <w:szCs w:val="28"/>
          <w:lang w:eastAsia="en-US"/>
        </w:rPr>
        <w:t xml:space="preserve">экономически активное </w:t>
      </w:r>
      <w:r w:rsidRPr="002301D7">
        <w:rPr>
          <w:rFonts w:eastAsia="CharterITC"/>
          <w:b/>
          <w:i/>
          <w:sz w:val="28"/>
          <w:szCs w:val="28"/>
          <w:lang w:eastAsia="en-US"/>
        </w:rPr>
        <w:t xml:space="preserve">и </w:t>
      </w:r>
      <w:r w:rsidRPr="002301D7">
        <w:rPr>
          <w:rFonts w:eastAsia="CharterITC"/>
          <w:b/>
          <w:i/>
          <w:iCs/>
          <w:sz w:val="28"/>
          <w:szCs w:val="28"/>
          <w:lang w:eastAsia="en-US"/>
        </w:rPr>
        <w:t>экономически неактивное</w:t>
      </w:r>
      <w:r w:rsidRPr="00E21D08">
        <w:rPr>
          <w:rFonts w:eastAsia="CharterITC"/>
          <w:i/>
          <w:iCs/>
          <w:sz w:val="28"/>
          <w:szCs w:val="28"/>
          <w:lang w:eastAsia="en-US"/>
        </w:rPr>
        <w:t xml:space="preserve"> </w:t>
      </w:r>
      <w:r w:rsidRPr="00E21D08">
        <w:rPr>
          <w:rFonts w:eastAsia="CharterITC"/>
          <w:sz w:val="28"/>
          <w:szCs w:val="28"/>
          <w:lang w:eastAsia="en-US"/>
        </w:rPr>
        <w:t>население. Занятое население может работать на условиях полного или неполного рабочего</w:t>
      </w:r>
      <w:r>
        <w:rPr>
          <w:rFonts w:eastAsia="CharterITC"/>
          <w:sz w:val="28"/>
          <w:szCs w:val="28"/>
          <w:lang w:eastAsia="en-US"/>
        </w:rPr>
        <w:t xml:space="preserve"> </w:t>
      </w:r>
      <w:r w:rsidRPr="00E21D08">
        <w:rPr>
          <w:rFonts w:eastAsia="CharterITC"/>
          <w:sz w:val="28"/>
          <w:szCs w:val="28"/>
          <w:lang w:eastAsia="en-US"/>
        </w:rPr>
        <w:t>времени. Полное рабочее время характеризует работу продолжительностью, установленной трудовым законодательством, но не более</w:t>
      </w:r>
      <w:r>
        <w:rPr>
          <w:rFonts w:eastAsia="CharterITC"/>
          <w:sz w:val="28"/>
          <w:szCs w:val="28"/>
          <w:lang w:eastAsia="en-US"/>
        </w:rPr>
        <w:t xml:space="preserve"> </w:t>
      </w:r>
      <w:r w:rsidRPr="00E21D08">
        <w:rPr>
          <w:rFonts w:eastAsia="CharterITC"/>
          <w:sz w:val="28"/>
          <w:szCs w:val="28"/>
          <w:lang w:eastAsia="en-US"/>
        </w:rPr>
        <w:t>40 часов в неделю, а для некоторых профессий (учителей и врачей) —</w:t>
      </w:r>
      <w:r>
        <w:rPr>
          <w:rFonts w:eastAsia="CharterITC"/>
          <w:sz w:val="28"/>
          <w:szCs w:val="28"/>
          <w:lang w:eastAsia="en-US"/>
        </w:rPr>
        <w:t xml:space="preserve"> </w:t>
      </w:r>
      <w:r w:rsidRPr="00E21D08">
        <w:rPr>
          <w:rFonts w:eastAsia="CharterITC"/>
          <w:sz w:val="28"/>
          <w:szCs w:val="28"/>
          <w:lang w:eastAsia="en-US"/>
        </w:rPr>
        <w:t>36 часов в неделю. Неполное рабочее время характеризует работу</w:t>
      </w:r>
      <w:r>
        <w:rPr>
          <w:rFonts w:eastAsia="CharterITC"/>
          <w:sz w:val="28"/>
          <w:szCs w:val="28"/>
          <w:lang w:eastAsia="en-US"/>
        </w:rPr>
        <w:t xml:space="preserve"> </w:t>
      </w:r>
      <w:r w:rsidRPr="00E21D08">
        <w:rPr>
          <w:rFonts w:eastAsia="CharterITC"/>
          <w:sz w:val="28"/>
          <w:szCs w:val="28"/>
          <w:lang w:eastAsia="en-US"/>
        </w:rPr>
        <w:t>меньшей продолжительности, чем установлено нормой трудового</w:t>
      </w:r>
      <w:r>
        <w:rPr>
          <w:rFonts w:eastAsia="CharterITC"/>
          <w:sz w:val="28"/>
          <w:szCs w:val="28"/>
          <w:lang w:eastAsia="en-US"/>
        </w:rPr>
        <w:t xml:space="preserve"> </w:t>
      </w:r>
      <w:r w:rsidRPr="00E21D08">
        <w:rPr>
          <w:rFonts w:eastAsia="CharterITC"/>
          <w:sz w:val="28"/>
          <w:szCs w:val="28"/>
          <w:lang w:eastAsia="en-US"/>
        </w:rPr>
        <w:t>законодательства.</w:t>
      </w:r>
      <w:r>
        <w:rPr>
          <w:rFonts w:eastAsia="CharterITC"/>
          <w:sz w:val="28"/>
          <w:szCs w:val="28"/>
          <w:lang w:eastAsia="en-US"/>
        </w:rPr>
        <w:t xml:space="preserve"> </w:t>
      </w:r>
    </w:p>
    <w:p w:rsidR="00A607CF" w:rsidRPr="00E21D08" w:rsidRDefault="00A607CF" w:rsidP="00A607CF">
      <w:pPr>
        <w:autoSpaceDE w:val="0"/>
        <w:autoSpaceDN w:val="0"/>
        <w:adjustRightInd w:val="0"/>
        <w:ind w:firstLine="709"/>
        <w:jc w:val="both"/>
        <w:rPr>
          <w:rFonts w:eastAsia="CharterITC"/>
          <w:sz w:val="28"/>
          <w:szCs w:val="28"/>
          <w:lang w:eastAsia="en-US"/>
        </w:rPr>
      </w:pPr>
      <w:r w:rsidRPr="00D814CA">
        <w:rPr>
          <w:rFonts w:eastAsia="CharterITC"/>
          <w:b/>
          <w:sz w:val="28"/>
          <w:szCs w:val="28"/>
          <w:lang w:eastAsia="en-US"/>
        </w:rPr>
        <w:t>Занятые</w:t>
      </w:r>
      <w:r w:rsidRPr="00E21D08">
        <w:rPr>
          <w:rFonts w:eastAsia="CharterITC"/>
          <w:sz w:val="28"/>
          <w:szCs w:val="28"/>
          <w:lang w:eastAsia="en-US"/>
        </w:rPr>
        <w:t xml:space="preserve"> — это люди старше 16 лет, работающие по найму за плату; работающие на себя (</w:t>
      </w:r>
      <w:proofErr w:type="spellStart"/>
      <w:r w:rsidRPr="00E21D08">
        <w:rPr>
          <w:rFonts w:eastAsia="CharterITC"/>
          <w:sz w:val="28"/>
          <w:szCs w:val="28"/>
          <w:lang w:eastAsia="en-US"/>
        </w:rPr>
        <w:t>самозанятость</w:t>
      </w:r>
      <w:proofErr w:type="spellEnd"/>
      <w:r w:rsidRPr="00E21D08">
        <w:rPr>
          <w:rFonts w:eastAsia="CharterITC"/>
          <w:sz w:val="28"/>
          <w:szCs w:val="28"/>
          <w:lang w:eastAsia="en-US"/>
        </w:rPr>
        <w:t>); находящиеся в отпусках;</w:t>
      </w:r>
      <w:r>
        <w:rPr>
          <w:rFonts w:eastAsia="CharterITC"/>
          <w:sz w:val="28"/>
          <w:szCs w:val="28"/>
          <w:lang w:eastAsia="en-US"/>
        </w:rPr>
        <w:t xml:space="preserve"> </w:t>
      </w:r>
      <w:r w:rsidRPr="00E21D08">
        <w:rPr>
          <w:rFonts w:eastAsia="CharterITC"/>
          <w:sz w:val="28"/>
          <w:szCs w:val="28"/>
          <w:lang w:eastAsia="en-US"/>
        </w:rPr>
        <w:t>временно не работающие по причине болезни.</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Занятые являются частью экономически активного населения.</w:t>
      </w:r>
    </w:p>
    <w:p w:rsidR="00A607CF" w:rsidRPr="00473383" w:rsidRDefault="00A607CF" w:rsidP="00A607CF">
      <w:pPr>
        <w:autoSpaceDE w:val="0"/>
        <w:autoSpaceDN w:val="0"/>
        <w:adjustRightInd w:val="0"/>
        <w:ind w:firstLine="709"/>
        <w:jc w:val="both"/>
        <w:rPr>
          <w:rFonts w:eastAsia="CharterITC"/>
          <w:b/>
          <w:i/>
          <w:sz w:val="28"/>
          <w:szCs w:val="28"/>
          <w:lang w:eastAsia="en-US"/>
        </w:rPr>
      </w:pPr>
      <w:r w:rsidRPr="00473383">
        <w:rPr>
          <w:rFonts w:eastAsia="CharterITC"/>
          <w:b/>
          <w:i/>
          <w:sz w:val="28"/>
          <w:szCs w:val="28"/>
          <w:lang w:eastAsia="en-US"/>
        </w:rPr>
        <w:t>Классификация занятых по роду деятельности (приносящие доход или нет):</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занятые в экономике оплачиваемой деятельностью;</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военнослужащие (занимаются деятельностью, не приносящей</w:t>
      </w:r>
      <w:r>
        <w:rPr>
          <w:rFonts w:eastAsia="CharterITC"/>
          <w:sz w:val="28"/>
          <w:szCs w:val="28"/>
          <w:lang w:eastAsia="en-US"/>
        </w:rPr>
        <w:t xml:space="preserve"> </w:t>
      </w:r>
      <w:r w:rsidRPr="00E21D08">
        <w:rPr>
          <w:rFonts w:eastAsia="CharterITC"/>
          <w:sz w:val="28"/>
          <w:szCs w:val="28"/>
          <w:lang w:eastAsia="en-US"/>
        </w:rPr>
        <w:t>прямого денежного дохода). По мере перехода на контрактную</w:t>
      </w:r>
      <w:r>
        <w:rPr>
          <w:rFonts w:eastAsia="CharterITC"/>
          <w:sz w:val="28"/>
          <w:szCs w:val="28"/>
          <w:lang w:eastAsia="en-US"/>
        </w:rPr>
        <w:t xml:space="preserve"> </w:t>
      </w:r>
      <w:r w:rsidRPr="00E21D08">
        <w:rPr>
          <w:rFonts w:eastAsia="CharterITC"/>
          <w:sz w:val="28"/>
          <w:szCs w:val="28"/>
          <w:lang w:eastAsia="en-US"/>
        </w:rPr>
        <w:t>форму службы военнослужащие будут приближаться по статусу к занятым в экономике;</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учащиеся с отрывом от производства;</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lastRenderedPageBreak/>
        <w:t>— по способу вовлечения в трудовую деятельность (самостоятельно заняты делом или нет):</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наемные работники, занятые на основе продажи своей рабочей силы;</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работодатели — предприниматели, реализующие свои предпринимательские способности;</w:t>
      </w:r>
    </w:p>
    <w:p w:rsidR="00A607CF"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 </w:t>
      </w:r>
      <w:proofErr w:type="spellStart"/>
      <w:r w:rsidRPr="00E21D08">
        <w:rPr>
          <w:rFonts w:eastAsia="CharterITC"/>
          <w:sz w:val="28"/>
          <w:szCs w:val="28"/>
          <w:lang w:eastAsia="en-US"/>
        </w:rPr>
        <w:t>самозанятые</w:t>
      </w:r>
      <w:proofErr w:type="spellEnd"/>
      <w:r w:rsidRPr="00E21D08">
        <w:rPr>
          <w:rFonts w:eastAsia="CharterITC"/>
          <w:sz w:val="28"/>
          <w:szCs w:val="28"/>
          <w:lang w:eastAsia="en-US"/>
        </w:rPr>
        <w:t xml:space="preserve"> — лица, работающие за свой счет; </w:t>
      </w:r>
    </w:p>
    <w:p w:rsidR="00A607CF" w:rsidRPr="00E21D08" w:rsidRDefault="00A607CF" w:rsidP="00A607CF">
      <w:pPr>
        <w:autoSpaceDE w:val="0"/>
        <w:autoSpaceDN w:val="0"/>
        <w:adjustRightInd w:val="0"/>
        <w:ind w:firstLine="709"/>
        <w:jc w:val="both"/>
        <w:rPr>
          <w:rFonts w:eastAsia="CharterITC"/>
          <w:sz w:val="28"/>
          <w:szCs w:val="28"/>
          <w:lang w:eastAsia="en-US"/>
        </w:rPr>
      </w:pPr>
      <w:r>
        <w:rPr>
          <w:rFonts w:eastAsia="CharterITC"/>
          <w:sz w:val="28"/>
          <w:szCs w:val="28"/>
          <w:lang w:eastAsia="en-US"/>
        </w:rPr>
        <w:t xml:space="preserve">- </w:t>
      </w:r>
      <w:r w:rsidRPr="00E21D08">
        <w:rPr>
          <w:rFonts w:eastAsia="CharterITC"/>
          <w:sz w:val="28"/>
          <w:szCs w:val="28"/>
          <w:lang w:eastAsia="en-US"/>
        </w:rPr>
        <w:t>члены производственных кооперативов, не использующих наемную</w:t>
      </w:r>
      <w:r>
        <w:rPr>
          <w:rFonts w:eastAsia="CharterITC"/>
          <w:sz w:val="28"/>
          <w:szCs w:val="28"/>
          <w:lang w:eastAsia="en-US"/>
        </w:rPr>
        <w:t xml:space="preserve"> </w:t>
      </w:r>
      <w:r w:rsidRPr="00E21D08">
        <w:rPr>
          <w:rFonts w:eastAsia="CharterITC"/>
          <w:sz w:val="28"/>
          <w:szCs w:val="28"/>
          <w:lang w:eastAsia="en-US"/>
        </w:rPr>
        <w:t>рабочую силу на постоянной основе.</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В соответствии с Международным классификатором статуса занятости (МКСЗ=93) выделяются шесть групп занятого населения:</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1) наемные работники;</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2) работодатели;</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3) лица, работающие за свой счет;</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4) члены производственных кооперативов;</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5) помогающие члены семьи;</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6) работники, </w:t>
      </w:r>
      <w:proofErr w:type="spellStart"/>
      <w:r w:rsidRPr="00E21D08">
        <w:rPr>
          <w:rFonts w:eastAsia="CharterITC"/>
          <w:sz w:val="28"/>
          <w:szCs w:val="28"/>
          <w:lang w:eastAsia="en-US"/>
        </w:rPr>
        <w:t>неклассифицируемые</w:t>
      </w:r>
      <w:proofErr w:type="spellEnd"/>
      <w:r w:rsidRPr="00E21D08">
        <w:rPr>
          <w:rFonts w:eastAsia="CharterITC"/>
          <w:sz w:val="28"/>
          <w:szCs w:val="28"/>
          <w:lang w:eastAsia="en-US"/>
        </w:rPr>
        <w:t xml:space="preserve"> по статусу.</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Занятое население может заниматься каким-либо делом самостоятельно или у отдельных работодателей, может работать на основной или дополнительной работе. Основная работа для работника —</w:t>
      </w:r>
      <w:r>
        <w:rPr>
          <w:rFonts w:eastAsia="CharterITC"/>
          <w:sz w:val="28"/>
          <w:szCs w:val="28"/>
          <w:lang w:eastAsia="en-US"/>
        </w:rPr>
        <w:t xml:space="preserve"> </w:t>
      </w:r>
      <w:r w:rsidRPr="00E21D08">
        <w:rPr>
          <w:rFonts w:eastAsia="CharterITC"/>
          <w:sz w:val="28"/>
          <w:szCs w:val="28"/>
          <w:lang w:eastAsia="en-US"/>
        </w:rPr>
        <w:t>это та, где находится его трудовая книжка. Если же у работника нет</w:t>
      </w:r>
      <w:r>
        <w:rPr>
          <w:rFonts w:eastAsia="CharterITC"/>
          <w:sz w:val="28"/>
          <w:szCs w:val="28"/>
          <w:lang w:eastAsia="en-US"/>
        </w:rPr>
        <w:t xml:space="preserve"> </w:t>
      </w:r>
      <w:r w:rsidRPr="00E21D08">
        <w:rPr>
          <w:rFonts w:eastAsia="CharterITC"/>
          <w:sz w:val="28"/>
          <w:szCs w:val="28"/>
          <w:lang w:eastAsia="en-US"/>
        </w:rPr>
        <w:t>трудовой книжки, то основной работой считается та, которую как таковую признает сам работник или на которой он отработал больше</w:t>
      </w:r>
      <w:r>
        <w:rPr>
          <w:rFonts w:eastAsia="CharterITC"/>
          <w:sz w:val="28"/>
          <w:szCs w:val="28"/>
          <w:lang w:eastAsia="en-US"/>
        </w:rPr>
        <w:t xml:space="preserve"> </w:t>
      </w:r>
      <w:r w:rsidRPr="00E21D08">
        <w:rPr>
          <w:rFonts w:eastAsia="CharterITC"/>
          <w:sz w:val="28"/>
          <w:szCs w:val="28"/>
          <w:lang w:eastAsia="en-US"/>
        </w:rPr>
        <w:t>часов. Дополнительная работа — это любое совместительство, случайная или разовая работа.</w:t>
      </w:r>
    </w:p>
    <w:p w:rsidR="00A607CF" w:rsidRPr="002301D7" w:rsidRDefault="00A607CF" w:rsidP="00A607CF">
      <w:pPr>
        <w:autoSpaceDE w:val="0"/>
        <w:autoSpaceDN w:val="0"/>
        <w:adjustRightInd w:val="0"/>
        <w:ind w:firstLine="709"/>
        <w:jc w:val="both"/>
        <w:rPr>
          <w:rFonts w:eastAsia="CharterITC"/>
          <w:b/>
          <w:i/>
          <w:sz w:val="28"/>
          <w:szCs w:val="28"/>
          <w:lang w:eastAsia="en-US"/>
        </w:rPr>
      </w:pPr>
      <w:r w:rsidRPr="002301D7">
        <w:rPr>
          <w:rFonts w:eastAsia="CharterITC"/>
          <w:b/>
          <w:i/>
          <w:sz w:val="28"/>
          <w:szCs w:val="28"/>
          <w:lang w:eastAsia="en-US"/>
        </w:rPr>
        <w:t>Принципы занятости:</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добровольность труда, свободное распоряжение гражданами</w:t>
      </w:r>
      <w:r>
        <w:rPr>
          <w:rFonts w:eastAsia="CharterITC"/>
          <w:sz w:val="28"/>
          <w:szCs w:val="28"/>
          <w:lang w:eastAsia="en-US"/>
        </w:rPr>
        <w:t xml:space="preserve"> </w:t>
      </w:r>
      <w:r w:rsidRPr="00E21D08">
        <w:rPr>
          <w:rFonts w:eastAsia="CharterITC"/>
          <w:sz w:val="28"/>
          <w:szCs w:val="28"/>
          <w:lang w:eastAsia="en-US"/>
        </w:rPr>
        <w:t>своими способностями к производительному и творческому</w:t>
      </w:r>
      <w:r>
        <w:rPr>
          <w:rFonts w:eastAsia="CharterITC"/>
          <w:sz w:val="28"/>
          <w:szCs w:val="28"/>
          <w:lang w:eastAsia="en-US"/>
        </w:rPr>
        <w:t xml:space="preserve"> </w:t>
      </w:r>
      <w:r w:rsidRPr="00E21D08">
        <w:rPr>
          <w:rFonts w:eastAsia="CharterITC"/>
          <w:sz w:val="28"/>
          <w:szCs w:val="28"/>
          <w:lang w:eastAsia="en-US"/>
        </w:rPr>
        <w:t>труду (в соответствии с Конституцией РФ);</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ответственность государства за создание условий для реализации прав граждан на труд и свободно избранную занятость;</w:t>
      </w:r>
    </w:p>
    <w:p w:rsidR="00A607CF"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комплексный подход к решению проблем занятости. Включает</w:t>
      </w:r>
      <w:r>
        <w:rPr>
          <w:rFonts w:eastAsia="CharterITC"/>
          <w:sz w:val="28"/>
          <w:szCs w:val="28"/>
          <w:lang w:eastAsia="en-US"/>
        </w:rPr>
        <w:t xml:space="preserve"> </w:t>
      </w:r>
      <w:r w:rsidRPr="00E21D08">
        <w:rPr>
          <w:rFonts w:eastAsia="CharterITC"/>
          <w:sz w:val="28"/>
          <w:szCs w:val="28"/>
          <w:lang w:eastAsia="en-US"/>
        </w:rPr>
        <w:t>координацию усилий органов власти всех уровней, взаимодействие механизмов государственного регулирования и рыночного саморегулирования, использование финансовых возможностей бюджетов, внебюджетных фондов, средств предприятий,</w:t>
      </w:r>
      <w:r>
        <w:rPr>
          <w:rFonts w:eastAsia="CharterITC"/>
          <w:sz w:val="28"/>
          <w:szCs w:val="28"/>
          <w:lang w:eastAsia="en-US"/>
        </w:rPr>
        <w:t xml:space="preserve"> </w:t>
      </w:r>
      <w:r w:rsidRPr="00E21D08">
        <w:rPr>
          <w:rFonts w:eastAsia="CharterITC"/>
          <w:sz w:val="28"/>
          <w:szCs w:val="28"/>
          <w:lang w:eastAsia="en-US"/>
        </w:rPr>
        <w:t>общественных объединений и граждан, достижение экономической и социальной эффективности от принимаемых программ.</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Theme="minorHAnsi"/>
          <w:b/>
          <w:iCs/>
          <w:sz w:val="28"/>
          <w:szCs w:val="28"/>
          <w:lang w:eastAsia="en-US"/>
        </w:rPr>
        <w:t>Экономически активное население</w:t>
      </w:r>
      <w:r w:rsidRPr="002301D7">
        <w:rPr>
          <w:rFonts w:eastAsiaTheme="minorHAnsi"/>
          <w:i/>
          <w:iCs/>
          <w:sz w:val="28"/>
          <w:szCs w:val="28"/>
          <w:lang w:eastAsia="en-US"/>
        </w:rPr>
        <w:t xml:space="preserve"> </w:t>
      </w:r>
      <w:r w:rsidRPr="002301D7">
        <w:rPr>
          <w:rFonts w:eastAsia="CharterITC"/>
          <w:sz w:val="28"/>
          <w:szCs w:val="28"/>
          <w:lang w:eastAsia="en-US"/>
        </w:rPr>
        <w:t>— это часть населения, включающая в себя занятых общественно полезной деятельностью, приносящей доход, и безработных, активно ищущих работу и готовых приступить к ней. Это понятие в мире вошло в оборот со второй половины</w:t>
      </w:r>
      <w:r>
        <w:rPr>
          <w:rFonts w:eastAsia="CharterITC"/>
          <w:sz w:val="28"/>
          <w:szCs w:val="28"/>
          <w:lang w:eastAsia="en-US"/>
        </w:rPr>
        <w:t xml:space="preserve"> </w:t>
      </w:r>
      <w:r w:rsidRPr="002301D7">
        <w:rPr>
          <w:rFonts w:eastAsia="CharterITC"/>
          <w:sz w:val="28"/>
          <w:szCs w:val="28"/>
          <w:lang w:eastAsia="en-US"/>
        </w:rPr>
        <w:t>60‑х гг. ХХ в., а в России — с 1993 г.</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b/>
          <w:sz w:val="28"/>
          <w:szCs w:val="28"/>
          <w:lang w:eastAsia="en-US"/>
        </w:rPr>
        <w:t>Экономически активное население</w:t>
      </w:r>
      <w:r w:rsidRPr="002301D7">
        <w:rPr>
          <w:rFonts w:eastAsia="CharterITC"/>
          <w:sz w:val="28"/>
          <w:szCs w:val="28"/>
          <w:lang w:eastAsia="en-US"/>
        </w:rPr>
        <w:t xml:space="preserve"> — часть населения, обеспечивающая предложение рабочей силы для производства товаров и услуг.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lastRenderedPageBreak/>
        <w:t>Статус в занятости определяется для той части трудовых ресурсов,</w:t>
      </w:r>
      <w:r>
        <w:rPr>
          <w:rFonts w:eastAsia="CharterITC"/>
          <w:sz w:val="28"/>
          <w:szCs w:val="28"/>
          <w:lang w:eastAsia="en-US"/>
        </w:rPr>
        <w:t xml:space="preserve"> </w:t>
      </w:r>
      <w:r w:rsidRPr="002301D7">
        <w:rPr>
          <w:rFonts w:eastAsia="CharterITC"/>
          <w:sz w:val="28"/>
          <w:szCs w:val="28"/>
          <w:lang w:eastAsia="en-US"/>
        </w:rPr>
        <w:t>которая участвует в общественно полезной деятельности. К ней относится и группа людей, которые предлагают рабочую силу для производства товаров и услуг в целях получения дохода, и та группа населения,</w:t>
      </w:r>
      <w:r>
        <w:rPr>
          <w:rFonts w:eastAsia="CharterITC"/>
          <w:sz w:val="28"/>
          <w:szCs w:val="28"/>
          <w:lang w:eastAsia="en-US"/>
        </w:rPr>
        <w:t xml:space="preserve"> </w:t>
      </w:r>
      <w:r w:rsidRPr="002301D7">
        <w:rPr>
          <w:rFonts w:eastAsia="CharterITC"/>
          <w:sz w:val="28"/>
          <w:szCs w:val="28"/>
          <w:lang w:eastAsia="en-US"/>
        </w:rPr>
        <w:t>которая участвует в общественно полезной деятельности, не приносящей прямого денежного дохода либо приносящей доход, непосредственно не связанный с производством товаров и услуг. В первую группу входят граждане, занятые в государственном секторе экономики,</w:t>
      </w:r>
      <w:r>
        <w:rPr>
          <w:rFonts w:eastAsia="CharterITC"/>
          <w:sz w:val="28"/>
          <w:szCs w:val="28"/>
          <w:lang w:eastAsia="en-US"/>
        </w:rPr>
        <w:t xml:space="preserve"> </w:t>
      </w:r>
      <w:r w:rsidRPr="002301D7">
        <w:rPr>
          <w:rFonts w:eastAsia="CharterITC"/>
          <w:sz w:val="28"/>
          <w:szCs w:val="28"/>
          <w:lang w:eastAsia="en-US"/>
        </w:rPr>
        <w:t>в кооперативах, частном секторе. Во вторую группу входят учащиеся</w:t>
      </w:r>
      <w:r>
        <w:rPr>
          <w:rFonts w:eastAsia="CharterITC"/>
          <w:sz w:val="28"/>
          <w:szCs w:val="28"/>
          <w:lang w:eastAsia="en-US"/>
        </w:rPr>
        <w:t xml:space="preserve"> </w:t>
      </w:r>
      <w:r w:rsidRPr="002301D7">
        <w:rPr>
          <w:rFonts w:eastAsia="CharterITC"/>
          <w:sz w:val="28"/>
          <w:szCs w:val="28"/>
          <w:lang w:eastAsia="en-US"/>
        </w:rPr>
        <w:t>с отрывом от производства, служащие Российской Армии.</w:t>
      </w:r>
    </w:p>
    <w:p w:rsidR="00A607CF" w:rsidRPr="002301D7" w:rsidRDefault="00A607CF" w:rsidP="00A607CF">
      <w:pPr>
        <w:autoSpaceDE w:val="0"/>
        <w:autoSpaceDN w:val="0"/>
        <w:adjustRightInd w:val="0"/>
        <w:ind w:firstLine="709"/>
        <w:jc w:val="both"/>
        <w:rPr>
          <w:rFonts w:eastAsiaTheme="minorHAnsi"/>
          <w:i/>
          <w:iCs/>
          <w:sz w:val="28"/>
          <w:szCs w:val="28"/>
          <w:lang w:eastAsia="en-US"/>
        </w:rPr>
      </w:pPr>
      <w:r w:rsidRPr="002301D7">
        <w:rPr>
          <w:rFonts w:eastAsia="CharterITC"/>
          <w:sz w:val="28"/>
          <w:szCs w:val="28"/>
          <w:lang w:eastAsia="en-US"/>
        </w:rPr>
        <w:t>Часть населения, обеспечивающая предложение рабочей силы для</w:t>
      </w:r>
      <w:r>
        <w:rPr>
          <w:rFonts w:eastAsia="CharterITC"/>
          <w:sz w:val="28"/>
          <w:szCs w:val="28"/>
          <w:lang w:eastAsia="en-US"/>
        </w:rPr>
        <w:t xml:space="preserve"> </w:t>
      </w:r>
      <w:r w:rsidRPr="002301D7">
        <w:rPr>
          <w:rFonts w:eastAsia="CharterITC"/>
          <w:sz w:val="28"/>
          <w:szCs w:val="28"/>
          <w:lang w:eastAsia="en-US"/>
        </w:rPr>
        <w:t>производства товаров и услуг, составляет экономически активное население (рабочая сила). Его численность измеряется за определенный</w:t>
      </w:r>
      <w:r>
        <w:rPr>
          <w:rFonts w:eastAsia="CharterITC"/>
          <w:sz w:val="28"/>
          <w:szCs w:val="28"/>
          <w:lang w:eastAsia="en-US"/>
        </w:rPr>
        <w:t xml:space="preserve"> </w:t>
      </w:r>
      <w:r w:rsidRPr="002301D7">
        <w:rPr>
          <w:rFonts w:eastAsia="CharterITC"/>
          <w:sz w:val="28"/>
          <w:szCs w:val="28"/>
          <w:lang w:eastAsia="en-US"/>
        </w:rPr>
        <w:t xml:space="preserve">период и включает </w:t>
      </w:r>
      <w:r w:rsidRPr="007E4C2F">
        <w:rPr>
          <w:rFonts w:eastAsiaTheme="minorHAnsi"/>
          <w:b/>
          <w:i/>
          <w:iCs/>
          <w:sz w:val="28"/>
          <w:szCs w:val="28"/>
          <w:lang w:eastAsia="en-US"/>
        </w:rPr>
        <w:t>занятых</w:t>
      </w:r>
      <w:r w:rsidRPr="002301D7">
        <w:rPr>
          <w:rFonts w:eastAsiaTheme="minorHAnsi"/>
          <w:i/>
          <w:iCs/>
          <w:sz w:val="28"/>
          <w:szCs w:val="28"/>
          <w:lang w:eastAsia="en-US"/>
        </w:rPr>
        <w:t xml:space="preserve"> </w:t>
      </w:r>
      <w:r w:rsidRPr="002301D7">
        <w:rPr>
          <w:rFonts w:eastAsia="CharterITC"/>
          <w:sz w:val="28"/>
          <w:szCs w:val="28"/>
          <w:lang w:eastAsia="en-US"/>
        </w:rPr>
        <w:t xml:space="preserve">и </w:t>
      </w:r>
      <w:r w:rsidRPr="007E4C2F">
        <w:rPr>
          <w:rFonts w:eastAsiaTheme="minorHAnsi"/>
          <w:b/>
          <w:i/>
          <w:iCs/>
          <w:sz w:val="28"/>
          <w:szCs w:val="28"/>
          <w:lang w:eastAsia="en-US"/>
        </w:rPr>
        <w:t>безработных</w:t>
      </w:r>
    </w:p>
    <w:p w:rsidR="00A607CF" w:rsidRPr="002301D7" w:rsidRDefault="00A607CF" w:rsidP="00A607CF">
      <w:pPr>
        <w:autoSpaceDE w:val="0"/>
        <w:autoSpaceDN w:val="0"/>
        <w:adjustRightInd w:val="0"/>
        <w:ind w:firstLine="709"/>
        <w:jc w:val="both"/>
        <w:rPr>
          <w:rFonts w:eastAsia="CharterITC"/>
          <w:sz w:val="28"/>
          <w:szCs w:val="28"/>
          <w:lang w:eastAsia="en-US"/>
        </w:rPr>
      </w:pPr>
      <w:proofErr w:type="spellStart"/>
      <w:r w:rsidRPr="002301D7">
        <w:rPr>
          <w:rFonts w:eastAsia="CharterITC"/>
          <w:sz w:val="28"/>
          <w:szCs w:val="28"/>
          <w:lang w:eastAsia="en-US"/>
        </w:rPr>
        <w:t>Эа</w:t>
      </w:r>
      <w:proofErr w:type="spellEnd"/>
      <w:r w:rsidRPr="002301D7">
        <w:rPr>
          <w:rFonts w:eastAsia="CharterITC"/>
          <w:sz w:val="28"/>
          <w:szCs w:val="28"/>
          <w:lang w:eastAsia="en-US"/>
        </w:rPr>
        <w:t xml:space="preserve"> = З + Б,</w:t>
      </w:r>
    </w:p>
    <w:p w:rsidR="00A607CF" w:rsidRDefault="00A607CF" w:rsidP="00A607CF">
      <w:pPr>
        <w:autoSpaceDE w:val="0"/>
        <w:autoSpaceDN w:val="0"/>
        <w:adjustRightInd w:val="0"/>
        <w:jc w:val="both"/>
        <w:rPr>
          <w:rFonts w:eastAsia="CharterITC"/>
          <w:sz w:val="28"/>
          <w:szCs w:val="28"/>
          <w:lang w:eastAsia="en-US"/>
        </w:rPr>
      </w:pPr>
      <w:r w:rsidRPr="002301D7">
        <w:rPr>
          <w:rFonts w:eastAsia="CharterITC"/>
          <w:sz w:val="28"/>
          <w:szCs w:val="28"/>
          <w:lang w:eastAsia="en-US"/>
        </w:rPr>
        <w:t xml:space="preserve">где </w:t>
      </w:r>
      <w:r>
        <w:rPr>
          <w:rFonts w:eastAsia="CharterITC"/>
          <w:sz w:val="28"/>
          <w:szCs w:val="28"/>
          <w:lang w:eastAsia="en-US"/>
        </w:rPr>
        <w:t xml:space="preserve">    </w:t>
      </w:r>
      <w:proofErr w:type="spellStart"/>
      <w:r w:rsidRPr="002301D7">
        <w:rPr>
          <w:rFonts w:eastAsia="CharterITC"/>
          <w:sz w:val="28"/>
          <w:szCs w:val="28"/>
          <w:lang w:eastAsia="en-US"/>
        </w:rPr>
        <w:t>Эа</w:t>
      </w:r>
      <w:proofErr w:type="spellEnd"/>
      <w:r w:rsidRPr="002301D7">
        <w:rPr>
          <w:rFonts w:eastAsia="CharterITC"/>
          <w:sz w:val="28"/>
          <w:szCs w:val="28"/>
          <w:lang w:eastAsia="en-US"/>
        </w:rPr>
        <w:t xml:space="preserve"> — экономически активное население;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З — занятые;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Б —</w:t>
      </w:r>
      <w:r>
        <w:rPr>
          <w:rFonts w:eastAsia="CharterITC"/>
          <w:sz w:val="28"/>
          <w:szCs w:val="28"/>
          <w:lang w:eastAsia="en-US"/>
        </w:rPr>
        <w:t xml:space="preserve"> </w:t>
      </w:r>
      <w:r w:rsidRPr="002301D7">
        <w:rPr>
          <w:rFonts w:eastAsia="CharterITC"/>
          <w:sz w:val="28"/>
          <w:szCs w:val="28"/>
          <w:lang w:eastAsia="en-US"/>
        </w:rPr>
        <w:t xml:space="preserve">безработные.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К </w:t>
      </w:r>
      <w:r w:rsidRPr="007E4C2F">
        <w:rPr>
          <w:rFonts w:eastAsia="CharterITC"/>
          <w:b/>
          <w:i/>
          <w:iCs/>
          <w:sz w:val="28"/>
          <w:szCs w:val="28"/>
          <w:lang w:eastAsia="en-US"/>
        </w:rPr>
        <w:t>занятым</w:t>
      </w:r>
      <w:r w:rsidRPr="002301D7">
        <w:rPr>
          <w:rFonts w:eastAsia="CharterITC"/>
          <w:i/>
          <w:iCs/>
          <w:sz w:val="28"/>
          <w:szCs w:val="28"/>
          <w:lang w:eastAsia="en-US"/>
        </w:rPr>
        <w:t xml:space="preserve"> </w:t>
      </w:r>
      <w:r w:rsidRPr="002301D7">
        <w:rPr>
          <w:rFonts w:eastAsia="CharterITC"/>
          <w:sz w:val="28"/>
          <w:szCs w:val="28"/>
          <w:lang w:eastAsia="en-US"/>
        </w:rPr>
        <w:t>в составе экономически активного населения относятся лица обоего пола в возрасте 16 лет и старше, а также лица младших</w:t>
      </w:r>
      <w:r>
        <w:rPr>
          <w:rFonts w:eastAsia="CharterITC"/>
          <w:sz w:val="28"/>
          <w:szCs w:val="28"/>
          <w:lang w:eastAsia="en-US"/>
        </w:rPr>
        <w:t xml:space="preserve"> </w:t>
      </w:r>
      <w:r w:rsidRPr="002301D7">
        <w:rPr>
          <w:rFonts w:eastAsia="CharterITC"/>
          <w:sz w:val="28"/>
          <w:szCs w:val="28"/>
          <w:lang w:eastAsia="en-US"/>
        </w:rPr>
        <w:t xml:space="preserve">возрастов, которые в рассматриваемый период: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а) выполняли работу</w:t>
      </w:r>
      <w:r>
        <w:rPr>
          <w:rFonts w:eastAsia="CharterITC"/>
          <w:sz w:val="28"/>
          <w:szCs w:val="28"/>
          <w:lang w:eastAsia="en-US"/>
        </w:rPr>
        <w:t xml:space="preserve"> </w:t>
      </w:r>
      <w:r w:rsidRPr="002301D7">
        <w:rPr>
          <w:rFonts w:eastAsia="CharterITC"/>
          <w:sz w:val="28"/>
          <w:szCs w:val="28"/>
          <w:lang w:eastAsia="en-US"/>
        </w:rPr>
        <w:t>по найму за вознаграждение (на условиях полного либо неполного рабочего времени), а также иную приносящую доход работу (самостоятельно</w:t>
      </w:r>
      <w:r>
        <w:rPr>
          <w:rFonts w:eastAsia="CharterITC"/>
          <w:sz w:val="28"/>
          <w:szCs w:val="28"/>
          <w:lang w:eastAsia="en-US"/>
        </w:rPr>
        <w:t xml:space="preserve"> </w:t>
      </w:r>
      <w:r w:rsidRPr="002301D7">
        <w:rPr>
          <w:rFonts w:eastAsia="CharterITC"/>
          <w:sz w:val="28"/>
          <w:szCs w:val="28"/>
          <w:lang w:eastAsia="en-US"/>
        </w:rPr>
        <w:t xml:space="preserve">или у отдельных граждан);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б) временно отсутствовали на работе из-за</w:t>
      </w:r>
      <w:r>
        <w:rPr>
          <w:rFonts w:eastAsia="CharterITC"/>
          <w:sz w:val="28"/>
          <w:szCs w:val="28"/>
          <w:lang w:eastAsia="en-US"/>
        </w:rPr>
        <w:t xml:space="preserve"> </w:t>
      </w:r>
      <w:r w:rsidRPr="002301D7">
        <w:rPr>
          <w:rFonts w:eastAsia="CharterITC"/>
          <w:sz w:val="28"/>
          <w:szCs w:val="28"/>
          <w:lang w:eastAsia="en-US"/>
        </w:rPr>
        <w:t xml:space="preserve">болезни, травмы, отпуска, выходных дней, забастовки или других подобных причин;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в) выполняли работу без оплаты на семейном предприятии.</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К </w:t>
      </w:r>
      <w:r w:rsidRPr="007E4C2F">
        <w:rPr>
          <w:rFonts w:eastAsia="CharterITC"/>
          <w:b/>
          <w:i/>
          <w:iCs/>
          <w:sz w:val="28"/>
          <w:szCs w:val="28"/>
          <w:lang w:eastAsia="en-US"/>
        </w:rPr>
        <w:t>безработным</w:t>
      </w:r>
      <w:r w:rsidRPr="002301D7">
        <w:rPr>
          <w:rFonts w:eastAsia="CharterITC"/>
          <w:i/>
          <w:iCs/>
          <w:sz w:val="28"/>
          <w:szCs w:val="28"/>
          <w:lang w:eastAsia="en-US"/>
        </w:rPr>
        <w:t xml:space="preserve"> </w:t>
      </w:r>
      <w:r w:rsidRPr="002301D7">
        <w:rPr>
          <w:rFonts w:eastAsia="CharterITC"/>
          <w:sz w:val="28"/>
          <w:szCs w:val="28"/>
          <w:lang w:eastAsia="en-US"/>
        </w:rPr>
        <w:t>относятся лица от 16 лет и старше, которые</w:t>
      </w:r>
      <w:r>
        <w:rPr>
          <w:rFonts w:eastAsia="CharterITC"/>
          <w:sz w:val="28"/>
          <w:szCs w:val="28"/>
          <w:lang w:eastAsia="en-US"/>
        </w:rPr>
        <w:t xml:space="preserve"> </w:t>
      </w:r>
      <w:r w:rsidRPr="002301D7">
        <w:rPr>
          <w:rFonts w:eastAsia="CharterITC"/>
          <w:sz w:val="28"/>
          <w:szCs w:val="28"/>
          <w:lang w:eastAsia="en-US"/>
        </w:rPr>
        <w:t xml:space="preserve">в рассматриваемый период: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а) не имели работы (доходного занятия);</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б) занимались поиском работы (обращались в службу занятости, к администрации предприятия, использовали личные связи, помещали</w:t>
      </w:r>
      <w:r>
        <w:rPr>
          <w:rFonts w:eastAsia="CharterITC"/>
          <w:sz w:val="28"/>
          <w:szCs w:val="28"/>
          <w:lang w:eastAsia="en-US"/>
        </w:rPr>
        <w:t xml:space="preserve"> </w:t>
      </w:r>
      <w:r w:rsidRPr="002301D7">
        <w:rPr>
          <w:rFonts w:eastAsia="CharterITC"/>
          <w:sz w:val="28"/>
          <w:szCs w:val="28"/>
          <w:lang w:eastAsia="en-US"/>
        </w:rPr>
        <w:t>объявления в печати и др.) или предпринимали шаги к организации</w:t>
      </w:r>
      <w:r>
        <w:rPr>
          <w:rFonts w:eastAsia="CharterITC"/>
          <w:sz w:val="28"/>
          <w:szCs w:val="28"/>
          <w:lang w:eastAsia="en-US"/>
        </w:rPr>
        <w:t xml:space="preserve"> </w:t>
      </w:r>
      <w:r w:rsidRPr="002301D7">
        <w:rPr>
          <w:rFonts w:eastAsia="CharterITC"/>
          <w:sz w:val="28"/>
          <w:szCs w:val="28"/>
          <w:lang w:eastAsia="en-US"/>
        </w:rPr>
        <w:t xml:space="preserve">собственного дела; </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в) были готовы приступить к работе.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При отнесении к безработным должны присутствовать все критерии, перечисленные выше. К безработным относятся также лица, которые обучаются</w:t>
      </w:r>
      <w:r>
        <w:rPr>
          <w:rFonts w:eastAsia="CharterITC"/>
          <w:sz w:val="28"/>
          <w:szCs w:val="28"/>
          <w:lang w:eastAsia="en-US"/>
        </w:rPr>
        <w:t xml:space="preserve"> </w:t>
      </w:r>
      <w:r w:rsidRPr="002301D7">
        <w:rPr>
          <w:rFonts w:eastAsia="CharterITC"/>
          <w:sz w:val="28"/>
          <w:szCs w:val="28"/>
          <w:lang w:eastAsia="en-US"/>
        </w:rPr>
        <w:t>по направлению служб занятости или выполняют оплачиваемые общественные работы, получаемые через службы занятости. Учащиеся,</w:t>
      </w:r>
      <w:r>
        <w:rPr>
          <w:rFonts w:eastAsia="CharterITC"/>
          <w:sz w:val="28"/>
          <w:szCs w:val="28"/>
          <w:lang w:eastAsia="en-US"/>
        </w:rPr>
        <w:t xml:space="preserve"> </w:t>
      </w:r>
      <w:r w:rsidRPr="002301D7">
        <w:rPr>
          <w:rFonts w:eastAsia="CharterITC"/>
          <w:sz w:val="28"/>
          <w:szCs w:val="28"/>
          <w:lang w:eastAsia="en-US"/>
        </w:rPr>
        <w:t>студенты, пенсионеры и инвалиды учитываются в качестве безработных, если они занимались поиском работы и были готовы приступить</w:t>
      </w:r>
      <w:r>
        <w:rPr>
          <w:rFonts w:eastAsia="CharterITC"/>
          <w:sz w:val="28"/>
          <w:szCs w:val="28"/>
          <w:lang w:eastAsia="en-US"/>
        </w:rPr>
        <w:t xml:space="preserve"> </w:t>
      </w:r>
      <w:r w:rsidRPr="002301D7">
        <w:rPr>
          <w:rFonts w:eastAsia="CharterITC"/>
          <w:sz w:val="28"/>
          <w:szCs w:val="28"/>
          <w:lang w:eastAsia="en-US"/>
        </w:rPr>
        <w:t>к ней. В составе безработных выделяются лица, не занятые трудовой</w:t>
      </w:r>
      <w:r>
        <w:rPr>
          <w:rFonts w:eastAsia="CharterITC"/>
          <w:sz w:val="28"/>
          <w:szCs w:val="28"/>
          <w:lang w:eastAsia="en-US"/>
        </w:rPr>
        <w:t xml:space="preserve"> </w:t>
      </w:r>
      <w:r w:rsidRPr="002301D7">
        <w:rPr>
          <w:rFonts w:eastAsia="CharterITC"/>
          <w:sz w:val="28"/>
          <w:szCs w:val="28"/>
          <w:lang w:eastAsia="en-US"/>
        </w:rPr>
        <w:t>деятельностью, зарегистрированные в службе занятости в качестве</w:t>
      </w:r>
      <w:r>
        <w:rPr>
          <w:rFonts w:eastAsia="CharterITC"/>
          <w:sz w:val="28"/>
          <w:szCs w:val="28"/>
          <w:lang w:eastAsia="en-US"/>
        </w:rPr>
        <w:t xml:space="preserve"> </w:t>
      </w:r>
      <w:r w:rsidRPr="002301D7">
        <w:rPr>
          <w:rFonts w:eastAsia="CharterITC"/>
          <w:sz w:val="28"/>
          <w:szCs w:val="28"/>
          <w:lang w:eastAsia="en-US"/>
        </w:rPr>
        <w:t>ищущих работу, а также признанные безработными.</w:t>
      </w:r>
    </w:p>
    <w:p w:rsidR="00A607CF" w:rsidRPr="002301D7" w:rsidRDefault="00A607CF" w:rsidP="00A607CF">
      <w:pPr>
        <w:autoSpaceDE w:val="0"/>
        <w:autoSpaceDN w:val="0"/>
        <w:adjustRightInd w:val="0"/>
        <w:ind w:firstLine="709"/>
        <w:jc w:val="both"/>
        <w:rPr>
          <w:rFonts w:eastAsia="CharterITC"/>
          <w:sz w:val="28"/>
          <w:szCs w:val="28"/>
          <w:lang w:eastAsia="en-US"/>
        </w:rPr>
      </w:pPr>
      <w:r w:rsidRPr="008429EA">
        <w:rPr>
          <w:rFonts w:eastAsia="CharterITC"/>
          <w:b/>
          <w:iCs/>
          <w:sz w:val="28"/>
          <w:szCs w:val="28"/>
          <w:lang w:eastAsia="en-US"/>
        </w:rPr>
        <w:lastRenderedPageBreak/>
        <w:t>Экономически неактивное население</w:t>
      </w:r>
      <w:r w:rsidRPr="002301D7">
        <w:rPr>
          <w:rFonts w:eastAsia="CharterITC"/>
          <w:i/>
          <w:iCs/>
          <w:sz w:val="28"/>
          <w:szCs w:val="28"/>
          <w:lang w:eastAsia="en-US"/>
        </w:rPr>
        <w:t xml:space="preserve"> </w:t>
      </w:r>
      <w:r w:rsidRPr="002301D7">
        <w:rPr>
          <w:rFonts w:eastAsia="CharterITC"/>
          <w:sz w:val="28"/>
          <w:szCs w:val="28"/>
          <w:lang w:eastAsia="en-US"/>
        </w:rPr>
        <w:t>— это та часть населения, которая не входит в состав рабочей силы, а именно:</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а) среди населения в трудоспособном возрасте:</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учащиеся и студенты, слушатели и курсанты, обучающиеся</w:t>
      </w:r>
      <w:r>
        <w:rPr>
          <w:rFonts w:eastAsia="CharterITC"/>
          <w:sz w:val="28"/>
          <w:szCs w:val="28"/>
          <w:lang w:eastAsia="en-US"/>
        </w:rPr>
        <w:t xml:space="preserve"> </w:t>
      </w:r>
      <w:r w:rsidRPr="002301D7">
        <w:rPr>
          <w:rFonts w:eastAsia="CharterITC"/>
          <w:sz w:val="28"/>
          <w:szCs w:val="28"/>
          <w:lang w:eastAsia="en-US"/>
        </w:rPr>
        <w:t>в дневных учебных заведениях и не занятые никакой деятельностью, кроме учебы;</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лица, занятые ведением домашнего хозяйства, уходом за детьми, больными, родственниками и т. п.;</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лица, прекратившие поиск работы, исчерпав все возможности</w:t>
      </w:r>
      <w:r>
        <w:rPr>
          <w:rFonts w:eastAsia="CharterITC"/>
          <w:sz w:val="28"/>
          <w:szCs w:val="28"/>
          <w:lang w:eastAsia="en-US"/>
        </w:rPr>
        <w:t xml:space="preserve"> </w:t>
      </w:r>
      <w:r w:rsidRPr="002301D7">
        <w:rPr>
          <w:rFonts w:eastAsia="CharterITC"/>
          <w:sz w:val="28"/>
          <w:szCs w:val="28"/>
          <w:lang w:eastAsia="en-US"/>
        </w:rPr>
        <w:t>ее получения, но которые могут и готовы работать;</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 лица, которым нет необходимости работать независимо от источника их дохода;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б) среди населения, не входящего в состав трудовых ресурсов:</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лица, получающие пенсии (по старости, на льготных условиях,</w:t>
      </w:r>
      <w:r>
        <w:rPr>
          <w:rFonts w:eastAsia="CharterITC"/>
          <w:sz w:val="28"/>
          <w:szCs w:val="28"/>
          <w:lang w:eastAsia="en-US"/>
        </w:rPr>
        <w:t xml:space="preserve"> </w:t>
      </w:r>
      <w:r w:rsidRPr="002301D7">
        <w:rPr>
          <w:rFonts w:eastAsia="CharterITC"/>
          <w:sz w:val="28"/>
          <w:szCs w:val="28"/>
          <w:lang w:eastAsia="en-US"/>
        </w:rPr>
        <w:t>по потере кормильца) и не занятые никакой деятельностью;</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инвалиды, получающие пенсии и не занятые никакой деятельностью;</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дети, неработающие пенсионеры (по старости и на льготных</w:t>
      </w:r>
      <w:r>
        <w:rPr>
          <w:rFonts w:eastAsia="CharterITC"/>
          <w:sz w:val="28"/>
          <w:szCs w:val="28"/>
          <w:lang w:eastAsia="en-US"/>
        </w:rPr>
        <w:t xml:space="preserve"> </w:t>
      </w:r>
      <w:r w:rsidRPr="002301D7">
        <w:rPr>
          <w:rFonts w:eastAsia="CharterITC"/>
          <w:sz w:val="28"/>
          <w:szCs w:val="28"/>
          <w:lang w:eastAsia="en-US"/>
        </w:rPr>
        <w:t>условиях, а также получающие пенсии из-за потери кормильца при достижении ими пенсионного возраста; пенсии по инвалидности (I, II, III группы)).</w:t>
      </w:r>
    </w:p>
    <w:p w:rsidR="00A607CF" w:rsidRPr="002301D7" w:rsidRDefault="00A607CF" w:rsidP="00A607CF">
      <w:pPr>
        <w:autoSpaceDE w:val="0"/>
        <w:autoSpaceDN w:val="0"/>
        <w:adjustRightInd w:val="0"/>
        <w:ind w:firstLine="709"/>
        <w:jc w:val="both"/>
        <w:rPr>
          <w:rFonts w:eastAsia="CharterITC"/>
          <w:sz w:val="28"/>
          <w:szCs w:val="28"/>
          <w:lang w:eastAsia="en-US"/>
        </w:rPr>
      </w:pPr>
      <w:r w:rsidRPr="008429EA">
        <w:rPr>
          <w:rFonts w:eastAsia="CharterITC"/>
          <w:b/>
          <w:iCs/>
          <w:sz w:val="28"/>
          <w:szCs w:val="28"/>
          <w:lang w:eastAsia="en-US"/>
        </w:rPr>
        <w:t>Безработные</w:t>
      </w:r>
      <w:r w:rsidRPr="002301D7">
        <w:rPr>
          <w:rFonts w:eastAsia="CharterITC"/>
          <w:i/>
          <w:iCs/>
          <w:sz w:val="28"/>
          <w:szCs w:val="28"/>
          <w:lang w:eastAsia="en-US"/>
        </w:rPr>
        <w:t xml:space="preserve"> </w:t>
      </w:r>
      <w:r w:rsidRPr="002301D7">
        <w:rPr>
          <w:rFonts w:eastAsia="CharterITC"/>
          <w:sz w:val="28"/>
          <w:szCs w:val="28"/>
          <w:lang w:eastAsia="en-US"/>
        </w:rPr>
        <w:t>— это часть экономически активного населения, которая хочет работать, ищет работу, но не может ее найти в определенное время (на конкурентной основе) на конкретной территории</w:t>
      </w:r>
      <w:r>
        <w:rPr>
          <w:rFonts w:eastAsia="CharterITC"/>
          <w:sz w:val="28"/>
          <w:szCs w:val="28"/>
          <w:lang w:eastAsia="en-US"/>
        </w:rPr>
        <w:t xml:space="preserve"> </w:t>
      </w:r>
      <w:r w:rsidRPr="002301D7">
        <w:rPr>
          <w:rFonts w:eastAsia="CharterITC"/>
          <w:sz w:val="28"/>
          <w:szCs w:val="28"/>
          <w:lang w:eastAsia="en-US"/>
        </w:rPr>
        <w:t xml:space="preserve">(закон </w:t>
      </w:r>
      <w:r>
        <w:rPr>
          <w:rFonts w:eastAsia="CharterITC"/>
          <w:sz w:val="28"/>
          <w:szCs w:val="28"/>
          <w:lang w:eastAsia="en-US"/>
        </w:rPr>
        <w:t>«</w:t>
      </w:r>
      <w:r w:rsidRPr="002301D7">
        <w:rPr>
          <w:rFonts w:eastAsia="CharterITC"/>
          <w:sz w:val="28"/>
          <w:szCs w:val="28"/>
          <w:lang w:eastAsia="en-US"/>
        </w:rPr>
        <w:t>О занятости населения в РФ</w:t>
      </w:r>
      <w:r>
        <w:rPr>
          <w:rFonts w:ascii="Cambria Math" w:eastAsia="CharterITC" w:hAnsi="Cambria Math" w:cs="Cambria Math"/>
          <w:sz w:val="28"/>
          <w:szCs w:val="28"/>
          <w:lang w:eastAsia="en-US"/>
        </w:rPr>
        <w:t>»</w:t>
      </w:r>
      <w:r w:rsidRPr="002301D7">
        <w:rPr>
          <w:rFonts w:eastAsia="CharterITC"/>
          <w:sz w:val="28"/>
          <w:szCs w:val="28"/>
          <w:lang w:eastAsia="en-US"/>
        </w:rPr>
        <w:t>, с 1991 г. легализована безработица в нашей стране).</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Понятие </w:t>
      </w:r>
      <w:r>
        <w:rPr>
          <w:rFonts w:eastAsia="CharterITC"/>
          <w:sz w:val="28"/>
          <w:szCs w:val="28"/>
          <w:lang w:eastAsia="en-US"/>
        </w:rPr>
        <w:t>«</w:t>
      </w:r>
      <w:r w:rsidRPr="002301D7">
        <w:rPr>
          <w:rFonts w:eastAsia="CharterITC"/>
          <w:sz w:val="28"/>
          <w:szCs w:val="28"/>
          <w:lang w:eastAsia="en-US"/>
        </w:rPr>
        <w:t>занятые</w:t>
      </w:r>
      <w:r>
        <w:rPr>
          <w:rFonts w:ascii="Cambria Math" w:eastAsia="CharterITC" w:hAnsi="Cambria Math" w:cs="Cambria Math"/>
          <w:sz w:val="28"/>
          <w:szCs w:val="28"/>
          <w:lang w:eastAsia="en-US"/>
        </w:rPr>
        <w:t>»</w:t>
      </w:r>
      <w:r w:rsidRPr="002301D7">
        <w:rPr>
          <w:rFonts w:eastAsia="CharterITC"/>
          <w:sz w:val="28"/>
          <w:szCs w:val="28"/>
          <w:lang w:eastAsia="en-US"/>
        </w:rPr>
        <w:t xml:space="preserve"> объединяет две большие группы работников,</w:t>
      </w:r>
      <w:r>
        <w:rPr>
          <w:rFonts w:eastAsia="CharterITC"/>
          <w:sz w:val="28"/>
          <w:szCs w:val="28"/>
          <w:lang w:eastAsia="en-US"/>
        </w:rPr>
        <w:t xml:space="preserve"> </w:t>
      </w:r>
      <w:r w:rsidRPr="002301D7">
        <w:rPr>
          <w:rFonts w:eastAsia="CharterITC"/>
          <w:sz w:val="28"/>
          <w:szCs w:val="28"/>
          <w:lang w:eastAsia="en-US"/>
        </w:rPr>
        <w:t>играющих различную роль в экономике:</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предприниматели — фермеры и занимающиеся индивидуальной трудовой деятельностью (ИТД). Используют свои предпринимательские способности для организации производства</w:t>
      </w:r>
      <w:r>
        <w:rPr>
          <w:rFonts w:eastAsia="CharterITC"/>
          <w:sz w:val="28"/>
          <w:szCs w:val="28"/>
          <w:lang w:eastAsia="en-US"/>
        </w:rPr>
        <w:t xml:space="preserve"> </w:t>
      </w:r>
      <w:r w:rsidRPr="002301D7">
        <w:rPr>
          <w:rFonts w:eastAsia="CharterITC"/>
          <w:sz w:val="28"/>
          <w:szCs w:val="28"/>
          <w:lang w:eastAsia="en-US"/>
        </w:rPr>
        <w:t>в целях получения прибыли и сверхприбыли или только для</w:t>
      </w:r>
      <w:r>
        <w:rPr>
          <w:rFonts w:eastAsia="CharterITC"/>
          <w:sz w:val="28"/>
          <w:szCs w:val="28"/>
          <w:lang w:eastAsia="en-US"/>
        </w:rPr>
        <w:t xml:space="preserve"> </w:t>
      </w:r>
      <w:r w:rsidRPr="002301D7">
        <w:rPr>
          <w:rFonts w:eastAsia="CharterITC"/>
          <w:sz w:val="28"/>
          <w:szCs w:val="28"/>
          <w:lang w:eastAsia="en-US"/>
        </w:rPr>
        <w:t>удовлетворения своих потребностей;</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наемные работники, предоставляющие, продающие работодателям (предпринимателям) свои способности к труду для использования их в процессе производства за определенное вознаграждение (заработную плату).</w:t>
      </w:r>
    </w:p>
    <w:p w:rsidR="00A607CF"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К действительной рабочей силе следует отнести только наемных</w:t>
      </w:r>
      <w:r>
        <w:rPr>
          <w:rFonts w:eastAsia="CharterITC"/>
          <w:sz w:val="28"/>
          <w:szCs w:val="28"/>
          <w:lang w:eastAsia="en-US"/>
        </w:rPr>
        <w:t xml:space="preserve"> </w:t>
      </w:r>
      <w:r w:rsidRPr="002301D7">
        <w:rPr>
          <w:rFonts w:eastAsia="CharterITC"/>
          <w:sz w:val="28"/>
          <w:szCs w:val="28"/>
          <w:lang w:eastAsia="en-US"/>
        </w:rPr>
        <w:t>работников и безработных, ищущих работу на основе продажи своей</w:t>
      </w:r>
      <w:r>
        <w:rPr>
          <w:rFonts w:eastAsia="CharterITC"/>
          <w:sz w:val="28"/>
          <w:szCs w:val="28"/>
          <w:lang w:eastAsia="en-US"/>
        </w:rPr>
        <w:t xml:space="preserve"> </w:t>
      </w:r>
      <w:r w:rsidRPr="002301D7">
        <w:rPr>
          <w:rFonts w:eastAsia="CharterITC"/>
          <w:sz w:val="28"/>
          <w:szCs w:val="28"/>
          <w:lang w:eastAsia="en-US"/>
        </w:rPr>
        <w:t xml:space="preserve">рабочей силы. </w:t>
      </w:r>
    </w:p>
    <w:p w:rsidR="00A607CF" w:rsidRPr="002301D7" w:rsidRDefault="00A607CF" w:rsidP="00A607CF">
      <w:pPr>
        <w:autoSpaceDE w:val="0"/>
        <w:autoSpaceDN w:val="0"/>
        <w:adjustRightInd w:val="0"/>
        <w:ind w:firstLine="709"/>
        <w:jc w:val="both"/>
        <w:rPr>
          <w:rFonts w:eastAsia="CharterITC"/>
          <w:sz w:val="28"/>
          <w:szCs w:val="28"/>
          <w:lang w:eastAsia="en-US"/>
        </w:rPr>
      </w:pPr>
      <w:r w:rsidRPr="002301D7">
        <w:rPr>
          <w:rFonts w:eastAsia="CharterITC"/>
          <w:sz w:val="28"/>
          <w:szCs w:val="28"/>
          <w:lang w:eastAsia="en-US"/>
        </w:rPr>
        <w:t xml:space="preserve">Под </w:t>
      </w:r>
      <w:r w:rsidRPr="00EC0716">
        <w:rPr>
          <w:rFonts w:eastAsia="CharterITC"/>
          <w:b/>
          <w:iCs/>
          <w:sz w:val="28"/>
          <w:szCs w:val="28"/>
          <w:lang w:eastAsia="en-US"/>
        </w:rPr>
        <w:t>рабочей силой</w:t>
      </w:r>
      <w:r w:rsidRPr="002301D7">
        <w:rPr>
          <w:rFonts w:eastAsia="CharterITC"/>
          <w:i/>
          <w:iCs/>
          <w:sz w:val="28"/>
          <w:szCs w:val="28"/>
          <w:lang w:eastAsia="en-US"/>
        </w:rPr>
        <w:t xml:space="preserve"> </w:t>
      </w:r>
      <w:r w:rsidRPr="002301D7">
        <w:rPr>
          <w:rFonts w:eastAsia="CharterITC"/>
          <w:sz w:val="28"/>
          <w:szCs w:val="28"/>
          <w:lang w:eastAsia="en-US"/>
        </w:rPr>
        <w:t>понимают физические и умственные способности к труду, которыми обладает человек и которые он</w:t>
      </w:r>
      <w:r>
        <w:rPr>
          <w:rFonts w:eastAsia="CharterITC"/>
          <w:sz w:val="28"/>
          <w:szCs w:val="28"/>
          <w:lang w:eastAsia="en-US"/>
        </w:rPr>
        <w:t xml:space="preserve"> </w:t>
      </w:r>
      <w:r w:rsidRPr="002301D7">
        <w:rPr>
          <w:rFonts w:eastAsia="CharterITC"/>
          <w:sz w:val="28"/>
          <w:szCs w:val="28"/>
          <w:lang w:eastAsia="en-US"/>
        </w:rPr>
        <w:t>использует при производстве материальных и духовных благ.</w:t>
      </w:r>
    </w:p>
    <w:p w:rsidR="00A607CF" w:rsidRPr="00295CB9" w:rsidRDefault="00A607CF" w:rsidP="00A607CF">
      <w:pPr>
        <w:autoSpaceDE w:val="0"/>
        <w:autoSpaceDN w:val="0"/>
        <w:adjustRightInd w:val="0"/>
        <w:ind w:firstLine="709"/>
        <w:jc w:val="both"/>
        <w:rPr>
          <w:rFonts w:eastAsia="CharterITC"/>
          <w:sz w:val="28"/>
          <w:szCs w:val="28"/>
          <w:lang w:eastAsia="en-US"/>
        </w:rPr>
      </w:pPr>
      <w:r w:rsidRPr="00295CB9">
        <w:rPr>
          <w:rFonts w:eastAsia="CharterITC"/>
          <w:sz w:val="28"/>
          <w:szCs w:val="28"/>
          <w:lang w:eastAsia="en-US"/>
        </w:rPr>
        <w:t>Вся совокупность способностей к труду — это общие способности к труду конкретного человека. Способности, используемые в процессе труда, — это первичные, или профессиональные, способности.</w:t>
      </w:r>
    </w:p>
    <w:p w:rsidR="00A607CF" w:rsidRDefault="00A607CF" w:rsidP="00A607CF">
      <w:pPr>
        <w:autoSpaceDE w:val="0"/>
        <w:autoSpaceDN w:val="0"/>
        <w:adjustRightInd w:val="0"/>
        <w:ind w:firstLine="709"/>
        <w:jc w:val="both"/>
        <w:rPr>
          <w:rFonts w:eastAsia="CharterITC"/>
          <w:sz w:val="28"/>
          <w:szCs w:val="28"/>
          <w:lang w:eastAsia="en-US"/>
        </w:rPr>
      </w:pPr>
    </w:p>
    <w:p w:rsidR="00A607CF" w:rsidRDefault="00A607CF" w:rsidP="00A607CF">
      <w:pPr>
        <w:autoSpaceDE w:val="0"/>
        <w:autoSpaceDN w:val="0"/>
        <w:adjustRightInd w:val="0"/>
        <w:ind w:firstLine="709"/>
        <w:jc w:val="both"/>
        <w:rPr>
          <w:rFonts w:eastAsia="CharterITC"/>
          <w:sz w:val="28"/>
          <w:szCs w:val="28"/>
          <w:lang w:eastAsia="en-US"/>
        </w:rPr>
      </w:pPr>
    </w:p>
    <w:p w:rsidR="00A607CF" w:rsidRDefault="00A607CF" w:rsidP="00A607CF">
      <w:pPr>
        <w:autoSpaceDE w:val="0"/>
        <w:autoSpaceDN w:val="0"/>
        <w:adjustRightInd w:val="0"/>
        <w:ind w:firstLine="709"/>
        <w:jc w:val="both"/>
        <w:rPr>
          <w:rFonts w:eastAsia="CharterITC"/>
          <w:sz w:val="28"/>
          <w:szCs w:val="28"/>
          <w:lang w:eastAsia="en-US"/>
        </w:rPr>
      </w:pPr>
    </w:p>
    <w:p w:rsidR="00A607CF" w:rsidRPr="00295CB9" w:rsidRDefault="00A607CF" w:rsidP="00A607CF">
      <w:pPr>
        <w:tabs>
          <w:tab w:val="left" w:pos="3524"/>
        </w:tabs>
        <w:jc w:val="center"/>
        <w:outlineLvl w:val="1"/>
        <w:rPr>
          <w:b/>
          <w:sz w:val="28"/>
          <w:szCs w:val="28"/>
        </w:rPr>
      </w:pPr>
      <w:bookmarkStart w:id="0" w:name="_GoBack"/>
      <w:bookmarkEnd w:id="0"/>
      <w:r>
        <w:rPr>
          <w:b/>
          <w:sz w:val="28"/>
          <w:szCs w:val="28"/>
        </w:rPr>
        <w:lastRenderedPageBreak/>
        <w:t>4</w:t>
      </w:r>
      <w:r w:rsidRPr="00295CB9">
        <w:rPr>
          <w:b/>
          <w:sz w:val="28"/>
          <w:szCs w:val="28"/>
        </w:rPr>
        <w:t>.2 Виды и формы занятости</w:t>
      </w:r>
    </w:p>
    <w:p w:rsidR="00A607CF" w:rsidRPr="00295CB9" w:rsidRDefault="00A607CF" w:rsidP="00A607CF">
      <w:pPr>
        <w:tabs>
          <w:tab w:val="left" w:pos="3524"/>
        </w:tabs>
        <w:ind w:firstLine="709"/>
        <w:jc w:val="both"/>
        <w:outlineLvl w:val="1"/>
        <w:rPr>
          <w:sz w:val="28"/>
          <w:szCs w:val="28"/>
        </w:rPr>
      </w:pPr>
    </w:p>
    <w:p w:rsidR="00A607CF" w:rsidRPr="00295CB9" w:rsidRDefault="00A607CF" w:rsidP="00A607CF">
      <w:pPr>
        <w:ind w:firstLine="709"/>
        <w:jc w:val="both"/>
        <w:rPr>
          <w:sz w:val="28"/>
          <w:szCs w:val="28"/>
        </w:rPr>
      </w:pPr>
      <w:r w:rsidRPr="00295CB9">
        <w:rPr>
          <w:b/>
          <w:sz w:val="28"/>
          <w:szCs w:val="28"/>
        </w:rPr>
        <w:t>Форма занятости</w:t>
      </w:r>
      <w:r w:rsidRPr="00295CB9">
        <w:rPr>
          <w:sz w:val="28"/>
          <w:szCs w:val="28"/>
        </w:rPr>
        <w:t xml:space="preserve"> - это организационно</w:t>
      </w:r>
      <w:r>
        <w:rPr>
          <w:sz w:val="28"/>
          <w:szCs w:val="28"/>
        </w:rPr>
        <w:t>-правовые способы, условия тру</w:t>
      </w:r>
      <w:r w:rsidRPr="00295CB9">
        <w:rPr>
          <w:sz w:val="28"/>
          <w:szCs w:val="28"/>
        </w:rPr>
        <w:t xml:space="preserve">доиспользования. Выделяют стандартную и </w:t>
      </w:r>
      <w:r>
        <w:rPr>
          <w:sz w:val="28"/>
          <w:szCs w:val="28"/>
        </w:rPr>
        <w:t>нетипичную форму занятости (трудоустройства)</w:t>
      </w:r>
      <w:r w:rsidRPr="00295CB9">
        <w:rPr>
          <w:sz w:val="28"/>
          <w:szCs w:val="28"/>
        </w:rPr>
        <w:t>.</w:t>
      </w:r>
    </w:p>
    <w:p w:rsidR="00A607CF" w:rsidRPr="00295CB9" w:rsidRDefault="00A607CF" w:rsidP="00A607CF">
      <w:pPr>
        <w:ind w:firstLine="709"/>
        <w:jc w:val="both"/>
        <w:rPr>
          <w:sz w:val="28"/>
          <w:szCs w:val="28"/>
        </w:rPr>
      </w:pPr>
      <w:r w:rsidRPr="00295CB9">
        <w:rPr>
          <w:b/>
          <w:i/>
          <w:sz w:val="28"/>
          <w:szCs w:val="28"/>
        </w:rPr>
        <w:t>Стандартная занятость</w:t>
      </w:r>
      <w:r w:rsidRPr="00295CB9">
        <w:rPr>
          <w:sz w:val="28"/>
          <w:szCs w:val="28"/>
        </w:rPr>
        <w:t xml:space="preserve"> наемного работника характеризуется тремя основ</w:t>
      </w:r>
      <w:r w:rsidRPr="00295CB9">
        <w:rPr>
          <w:sz w:val="28"/>
          <w:szCs w:val="28"/>
        </w:rPr>
        <w:softHyphen/>
        <w:t>ными чертами:</w:t>
      </w:r>
    </w:p>
    <w:p w:rsidR="00A607CF" w:rsidRPr="00295CB9" w:rsidRDefault="00A607CF" w:rsidP="00A607CF">
      <w:pPr>
        <w:ind w:firstLine="709"/>
        <w:jc w:val="both"/>
        <w:rPr>
          <w:sz w:val="28"/>
          <w:szCs w:val="28"/>
        </w:rPr>
      </w:pPr>
      <w:r w:rsidRPr="00295CB9">
        <w:rPr>
          <w:sz w:val="28"/>
          <w:szCs w:val="28"/>
        </w:rPr>
        <w:t>- работа у одного работодателя;</w:t>
      </w:r>
    </w:p>
    <w:p w:rsidR="00A607CF" w:rsidRPr="00295CB9" w:rsidRDefault="00A607CF" w:rsidP="00A607CF">
      <w:pPr>
        <w:ind w:firstLine="709"/>
        <w:jc w:val="both"/>
        <w:rPr>
          <w:sz w:val="28"/>
          <w:szCs w:val="28"/>
        </w:rPr>
      </w:pPr>
      <w:r w:rsidRPr="00295CB9">
        <w:rPr>
          <w:sz w:val="28"/>
          <w:szCs w:val="28"/>
        </w:rPr>
        <w:t>- работа в производственном помещении работодателя;</w:t>
      </w:r>
    </w:p>
    <w:p w:rsidR="00A607CF" w:rsidRPr="00295CB9" w:rsidRDefault="00A607CF" w:rsidP="00A607CF">
      <w:pPr>
        <w:ind w:firstLine="709"/>
        <w:jc w:val="both"/>
        <w:rPr>
          <w:sz w:val="28"/>
          <w:szCs w:val="28"/>
        </w:rPr>
      </w:pPr>
      <w:r w:rsidRPr="00295CB9">
        <w:rPr>
          <w:sz w:val="28"/>
          <w:szCs w:val="28"/>
        </w:rPr>
        <w:t>- стандартная нагрузка в течение дня, недели, года.</w:t>
      </w:r>
    </w:p>
    <w:p w:rsidR="00A607CF" w:rsidRPr="00295CB9" w:rsidRDefault="00A607CF" w:rsidP="00A607CF">
      <w:pPr>
        <w:ind w:firstLine="709"/>
        <w:jc w:val="both"/>
        <w:rPr>
          <w:b/>
          <w:i/>
          <w:sz w:val="28"/>
          <w:szCs w:val="28"/>
        </w:rPr>
      </w:pPr>
      <w:r w:rsidRPr="00295CB9">
        <w:rPr>
          <w:sz w:val="28"/>
          <w:szCs w:val="28"/>
        </w:rPr>
        <w:t xml:space="preserve">Отсутствие одной из перечисленных черт указывает на </w:t>
      </w:r>
      <w:r w:rsidRPr="00295CB9">
        <w:rPr>
          <w:b/>
          <w:i/>
          <w:sz w:val="28"/>
          <w:szCs w:val="28"/>
        </w:rPr>
        <w:t>нестандартную за</w:t>
      </w:r>
      <w:r w:rsidRPr="00295CB9">
        <w:rPr>
          <w:b/>
          <w:i/>
          <w:sz w:val="28"/>
          <w:szCs w:val="28"/>
        </w:rPr>
        <w:softHyphen/>
        <w:t>нятость.</w:t>
      </w:r>
    </w:p>
    <w:p w:rsidR="00A607CF" w:rsidRPr="00295CB9" w:rsidRDefault="00A607CF" w:rsidP="00A607CF">
      <w:pPr>
        <w:ind w:firstLine="709"/>
        <w:jc w:val="both"/>
        <w:rPr>
          <w:sz w:val="28"/>
          <w:szCs w:val="28"/>
        </w:rPr>
      </w:pPr>
      <w:r w:rsidRPr="00295CB9">
        <w:rPr>
          <w:sz w:val="28"/>
          <w:szCs w:val="28"/>
        </w:rPr>
        <w:t>К нетипичным формам занятости относятся:</w:t>
      </w:r>
    </w:p>
    <w:p w:rsidR="00A607CF" w:rsidRPr="00295CB9" w:rsidRDefault="00A607CF" w:rsidP="00A607CF">
      <w:pPr>
        <w:ind w:firstLine="709"/>
        <w:jc w:val="both"/>
        <w:rPr>
          <w:sz w:val="28"/>
          <w:szCs w:val="28"/>
        </w:rPr>
      </w:pPr>
      <w:r w:rsidRPr="00295CB9">
        <w:rPr>
          <w:sz w:val="28"/>
          <w:szCs w:val="28"/>
        </w:rPr>
        <w:t>- частичная (неполная) занятость;</w:t>
      </w:r>
    </w:p>
    <w:p w:rsidR="00A607CF" w:rsidRPr="00295CB9" w:rsidRDefault="00A607CF" w:rsidP="00A607CF">
      <w:pPr>
        <w:ind w:firstLine="709"/>
        <w:jc w:val="both"/>
        <w:rPr>
          <w:sz w:val="28"/>
          <w:szCs w:val="28"/>
        </w:rPr>
      </w:pPr>
      <w:r w:rsidRPr="00295CB9">
        <w:rPr>
          <w:sz w:val="28"/>
          <w:szCs w:val="28"/>
        </w:rPr>
        <w:t>- временная занятость;</w:t>
      </w:r>
    </w:p>
    <w:p w:rsidR="00A607CF" w:rsidRPr="00295CB9" w:rsidRDefault="00A607CF" w:rsidP="00A607CF">
      <w:pPr>
        <w:ind w:firstLine="709"/>
        <w:jc w:val="both"/>
        <w:rPr>
          <w:sz w:val="28"/>
          <w:szCs w:val="28"/>
        </w:rPr>
      </w:pPr>
      <w:r w:rsidRPr="00295CB9">
        <w:rPr>
          <w:sz w:val="28"/>
          <w:szCs w:val="28"/>
        </w:rPr>
        <w:t>- надомная занятость (работа на дому);</w:t>
      </w:r>
    </w:p>
    <w:p w:rsidR="00A607CF" w:rsidRPr="00295CB9" w:rsidRDefault="00A607CF" w:rsidP="00A607CF">
      <w:pPr>
        <w:ind w:firstLine="709"/>
        <w:jc w:val="both"/>
        <w:rPr>
          <w:sz w:val="28"/>
          <w:szCs w:val="28"/>
        </w:rPr>
      </w:pPr>
      <w:r w:rsidRPr="00295CB9">
        <w:rPr>
          <w:sz w:val="28"/>
          <w:szCs w:val="28"/>
        </w:rPr>
        <w:t xml:space="preserve">- </w:t>
      </w:r>
      <w:proofErr w:type="spellStart"/>
      <w:r w:rsidRPr="00295CB9">
        <w:rPr>
          <w:sz w:val="28"/>
          <w:szCs w:val="28"/>
        </w:rPr>
        <w:t>самозанятость</w:t>
      </w:r>
      <w:proofErr w:type="spellEnd"/>
      <w:r w:rsidRPr="00295CB9">
        <w:rPr>
          <w:sz w:val="28"/>
          <w:szCs w:val="28"/>
        </w:rPr>
        <w:t>;</w:t>
      </w:r>
    </w:p>
    <w:p w:rsidR="00A607CF" w:rsidRPr="00295CB9" w:rsidRDefault="00A607CF" w:rsidP="00A607CF">
      <w:pPr>
        <w:ind w:firstLine="709"/>
        <w:jc w:val="both"/>
        <w:rPr>
          <w:sz w:val="28"/>
          <w:szCs w:val="28"/>
        </w:rPr>
      </w:pPr>
      <w:r w:rsidRPr="00295CB9">
        <w:rPr>
          <w:sz w:val="28"/>
          <w:szCs w:val="28"/>
        </w:rPr>
        <w:t>- совместительство или вторичная занятость (совмещение нескольких мест работы).</w:t>
      </w:r>
    </w:p>
    <w:p w:rsidR="00A607CF" w:rsidRPr="00295CB9" w:rsidRDefault="00A607CF" w:rsidP="00A607CF">
      <w:pPr>
        <w:ind w:firstLine="709"/>
        <w:jc w:val="both"/>
        <w:rPr>
          <w:sz w:val="28"/>
          <w:szCs w:val="28"/>
        </w:rPr>
      </w:pPr>
      <w:r w:rsidRPr="00295CB9">
        <w:rPr>
          <w:i/>
          <w:sz w:val="28"/>
          <w:szCs w:val="28"/>
        </w:rPr>
        <w:t>Частичная занятость</w:t>
      </w:r>
      <w:r w:rsidRPr="00295CB9">
        <w:rPr>
          <w:sz w:val="28"/>
          <w:szCs w:val="28"/>
        </w:rPr>
        <w:t xml:space="preserve"> характеризуется неполной трудовой нагрузкой. Ча</w:t>
      </w:r>
      <w:r w:rsidRPr="00295CB9">
        <w:rPr>
          <w:sz w:val="28"/>
          <w:szCs w:val="28"/>
        </w:rPr>
        <w:softHyphen/>
        <w:t>стичная занятость предполагает заранее обусловленную работу в течение непол</w:t>
      </w:r>
      <w:r w:rsidRPr="00295CB9">
        <w:rPr>
          <w:sz w:val="28"/>
          <w:szCs w:val="28"/>
        </w:rPr>
        <w:softHyphen/>
        <w:t>ного рабочего дня, неполной рабочей недели. Она присуща странам с высоким уровнем экономического развития, где состояние науки создает экономические условия для частичной занятости. Рост категории частично занятого населения предполагает достаточно высокий уровень оплаты труда. Неполный рабочий день (неделя) может более широко использоваться и в нашей стране, особенно</w:t>
      </w:r>
      <w:r>
        <w:rPr>
          <w:sz w:val="28"/>
          <w:szCs w:val="28"/>
        </w:rPr>
        <w:t xml:space="preserve"> </w:t>
      </w:r>
      <w:r w:rsidRPr="00295CB9">
        <w:rPr>
          <w:sz w:val="28"/>
          <w:szCs w:val="28"/>
        </w:rPr>
        <w:t>среди женщин, не как вынужденная, а как сознательно выбранная форма органи</w:t>
      </w:r>
      <w:r w:rsidRPr="00295CB9">
        <w:rPr>
          <w:sz w:val="28"/>
          <w:szCs w:val="28"/>
        </w:rPr>
        <w:softHyphen/>
        <w:t>зации труда.</w:t>
      </w:r>
    </w:p>
    <w:p w:rsidR="00A607CF" w:rsidRPr="00295CB9" w:rsidRDefault="00A607CF" w:rsidP="00A607CF">
      <w:pPr>
        <w:ind w:firstLine="709"/>
        <w:jc w:val="both"/>
        <w:rPr>
          <w:sz w:val="28"/>
          <w:szCs w:val="28"/>
        </w:rPr>
      </w:pPr>
      <w:r w:rsidRPr="00295CB9">
        <w:rPr>
          <w:i/>
          <w:sz w:val="28"/>
          <w:szCs w:val="28"/>
        </w:rPr>
        <w:t>Временная занятость</w:t>
      </w:r>
      <w:r w:rsidRPr="00295CB9">
        <w:rPr>
          <w:sz w:val="28"/>
          <w:szCs w:val="28"/>
        </w:rPr>
        <w:t xml:space="preserve"> - это форма занятости:</w:t>
      </w:r>
    </w:p>
    <w:p w:rsidR="00A607CF" w:rsidRPr="00295CB9" w:rsidRDefault="00A607CF" w:rsidP="00A607CF">
      <w:pPr>
        <w:ind w:firstLine="709"/>
        <w:jc w:val="both"/>
        <w:rPr>
          <w:sz w:val="28"/>
          <w:szCs w:val="28"/>
        </w:rPr>
      </w:pPr>
      <w:r w:rsidRPr="00295CB9">
        <w:rPr>
          <w:sz w:val="28"/>
          <w:szCs w:val="28"/>
        </w:rPr>
        <w:t>- на определенный срок (фиксированный срок трудового контракта);</w:t>
      </w:r>
    </w:p>
    <w:p w:rsidR="00A607CF" w:rsidRPr="00295CB9" w:rsidRDefault="00A607CF" w:rsidP="00A607CF">
      <w:pPr>
        <w:ind w:firstLine="709"/>
        <w:jc w:val="both"/>
        <w:rPr>
          <w:sz w:val="28"/>
          <w:szCs w:val="28"/>
        </w:rPr>
      </w:pPr>
      <w:r w:rsidRPr="00295CB9">
        <w:rPr>
          <w:sz w:val="28"/>
          <w:szCs w:val="28"/>
        </w:rPr>
        <w:t>- сезонная работа (договор на работу в течение определенного сезона);</w:t>
      </w:r>
    </w:p>
    <w:p w:rsidR="00A607CF" w:rsidRPr="00295CB9" w:rsidRDefault="00A607CF" w:rsidP="00A607CF">
      <w:pPr>
        <w:ind w:firstLine="709"/>
        <w:jc w:val="both"/>
        <w:rPr>
          <w:sz w:val="28"/>
          <w:szCs w:val="28"/>
        </w:rPr>
      </w:pPr>
      <w:r w:rsidRPr="00295CB9">
        <w:rPr>
          <w:sz w:val="28"/>
          <w:szCs w:val="28"/>
        </w:rPr>
        <w:t>- временная занятость через посредничество определенных фирм (коман</w:t>
      </w:r>
      <w:r w:rsidRPr="00295CB9">
        <w:rPr>
          <w:sz w:val="28"/>
          <w:szCs w:val="28"/>
        </w:rPr>
        <w:softHyphen/>
        <w:t>дировочная занятость).</w:t>
      </w:r>
    </w:p>
    <w:p w:rsidR="00A607CF" w:rsidRPr="00295CB9" w:rsidRDefault="00A607CF" w:rsidP="00A607CF">
      <w:pPr>
        <w:ind w:firstLine="709"/>
        <w:jc w:val="both"/>
        <w:rPr>
          <w:sz w:val="28"/>
          <w:szCs w:val="28"/>
        </w:rPr>
      </w:pPr>
      <w:r w:rsidRPr="00295CB9">
        <w:rPr>
          <w:sz w:val="28"/>
          <w:szCs w:val="28"/>
        </w:rPr>
        <w:t>Срок временной занятости колеблется от одного дня (поденная работа) до определенного установленного срока.</w:t>
      </w:r>
    </w:p>
    <w:p w:rsidR="00A607CF" w:rsidRDefault="00A607CF" w:rsidP="00A607CF">
      <w:pPr>
        <w:ind w:firstLine="709"/>
        <w:jc w:val="both"/>
        <w:rPr>
          <w:sz w:val="28"/>
          <w:szCs w:val="28"/>
        </w:rPr>
      </w:pPr>
      <w:proofErr w:type="spellStart"/>
      <w:r w:rsidRPr="00B226DA">
        <w:rPr>
          <w:i/>
          <w:sz w:val="28"/>
          <w:szCs w:val="28"/>
        </w:rPr>
        <w:t>Самозанятость</w:t>
      </w:r>
      <w:proofErr w:type="spellEnd"/>
      <w:r w:rsidRPr="00B226DA">
        <w:rPr>
          <w:i/>
          <w:sz w:val="28"/>
          <w:szCs w:val="28"/>
        </w:rPr>
        <w:t xml:space="preserve"> </w:t>
      </w:r>
      <w:r w:rsidRPr="00295CB9">
        <w:rPr>
          <w:sz w:val="28"/>
          <w:szCs w:val="28"/>
        </w:rPr>
        <w:t xml:space="preserve">- это разновидность нетипичной формы занятости, в основе которой лежит самоорганизация. Совместительство (вторичная занятость) - это дополнительная форма использования рабочей силы вовлеченного в трудовую деятельность работника. </w:t>
      </w:r>
    </w:p>
    <w:p w:rsidR="00A607CF" w:rsidRPr="00295CB9" w:rsidRDefault="00A607CF" w:rsidP="00A607CF">
      <w:pPr>
        <w:ind w:firstLine="709"/>
        <w:jc w:val="both"/>
        <w:rPr>
          <w:sz w:val="28"/>
          <w:szCs w:val="28"/>
        </w:rPr>
      </w:pPr>
      <w:r w:rsidRPr="00B226DA">
        <w:rPr>
          <w:i/>
          <w:sz w:val="28"/>
          <w:szCs w:val="28"/>
        </w:rPr>
        <w:t>Вторичная занятость</w:t>
      </w:r>
      <w:r w:rsidRPr="00295CB9">
        <w:rPr>
          <w:sz w:val="28"/>
          <w:szCs w:val="28"/>
        </w:rPr>
        <w:t xml:space="preserve"> приносит трудящемуся дополни</w:t>
      </w:r>
      <w:r w:rsidRPr="00295CB9">
        <w:rPr>
          <w:sz w:val="28"/>
          <w:szCs w:val="28"/>
        </w:rPr>
        <w:softHyphen/>
        <w:t>тельный доход.</w:t>
      </w:r>
    </w:p>
    <w:p w:rsidR="00A607CF" w:rsidRPr="00295CB9" w:rsidRDefault="00A607CF" w:rsidP="00A607CF">
      <w:pPr>
        <w:ind w:firstLine="709"/>
        <w:jc w:val="both"/>
        <w:rPr>
          <w:sz w:val="28"/>
          <w:szCs w:val="28"/>
        </w:rPr>
      </w:pPr>
      <w:r w:rsidRPr="00295CB9">
        <w:rPr>
          <w:sz w:val="28"/>
          <w:szCs w:val="28"/>
        </w:rPr>
        <w:t>Причины, подталкивающие граждан к поиску дополнительной работы:</w:t>
      </w:r>
    </w:p>
    <w:p w:rsidR="00A607CF" w:rsidRPr="00295CB9" w:rsidRDefault="00A607CF" w:rsidP="00A607CF">
      <w:pPr>
        <w:ind w:firstLine="709"/>
        <w:jc w:val="both"/>
        <w:rPr>
          <w:sz w:val="28"/>
          <w:szCs w:val="28"/>
        </w:rPr>
      </w:pPr>
      <w:r w:rsidRPr="00295CB9">
        <w:rPr>
          <w:sz w:val="28"/>
          <w:szCs w:val="28"/>
        </w:rPr>
        <w:t>- стремление повысить уровень доходов, возникающее у работников, ко</w:t>
      </w:r>
      <w:r w:rsidRPr="00295CB9">
        <w:rPr>
          <w:sz w:val="28"/>
          <w:szCs w:val="28"/>
        </w:rPr>
        <w:softHyphen/>
        <w:t>гда уровень оплаты труда на основном рабочем месте не позволяет обеспечивать его основные материальные и духовные потребности;</w:t>
      </w:r>
    </w:p>
    <w:p w:rsidR="00A607CF" w:rsidRPr="00295CB9" w:rsidRDefault="00A607CF" w:rsidP="00A607CF">
      <w:pPr>
        <w:ind w:firstLine="709"/>
        <w:jc w:val="both"/>
        <w:rPr>
          <w:sz w:val="28"/>
          <w:szCs w:val="28"/>
        </w:rPr>
      </w:pPr>
      <w:r w:rsidRPr="00295CB9">
        <w:rPr>
          <w:sz w:val="28"/>
          <w:szCs w:val="28"/>
        </w:rPr>
        <w:lastRenderedPageBreak/>
        <w:t>- стремление к повышению собственной конкурентоспособности на внеш</w:t>
      </w:r>
      <w:r w:rsidRPr="00295CB9">
        <w:rPr>
          <w:sz w:val="28"/>
          <w:szCs w:val="28"/>
        </w:rPr>
        <w:softHyphen/>
        <w:t>нем рынке труда, достаточно часто возникающее у людей, охваченных скрытой безработицей, т.е. формально занятых в народном хозяйстве, но которые, в связи с кризисным состоянием предприятия, могут стать реальными безработными в любой момент.</w:t>
      </w:r>
    </w:p>
    <w:p w:rsidR="00A607CF" w:rsidRPr="00295CB9" w:rsidRDefault="00A607CF" w:rsidP="00A607CF">
      <w:pPr>
        <w:ind w:firstLine="709"/>
        <w:jc w:val="both"/>
        <w:rPr>
          <w:sz w:val="28"/>
          <w:szCs w:val="28"/>
        </w:rPr>
      </w:pPr>
      <w:r w:rsidRPr="00295CB9">
        <w:rPr>
          <w:sz w:val="28"/>
          <w:szCs w:val="28"/>
        </w:rPr>
        <w:t>В большинстве случаев вторичная занятость остается за рамками государ</w:t>
      </w:r>
      <w:r w:rsidRPr="00295CB9">
        <w:rPr>
          <w:sz w:val="28"/>
          <w:szCs w:val="28"/>
        </w:rPr>
        <w:softHyphen/>
        <w:t>ственной политики в области регулирования рынка труда. Кроме того, вторичная</w:t>
      </w:r>
      <w:r>
        <w:rPr>
          <w:sz w:val="28"/>
          <w:szCs w:val="28"/>
        </w:rPr>
        <w:t xml:space="preserve"> </w:t>
      </w:r>
      <w:r w:rsidRPr="00295CB9">
        <w:rPr>
          <w:sz w:val="28"/>
          <w:szCs w:val="28"/>
        </w:rPr>
        <w:t>занятость может привести к негативным последствиям. Она может повлиять на рост безработицы, так как в условиях ограниченного количества рабочих мест наиболее мобильные работники займут более одного, а кто останется без работы. Следует учитывать также негативные последствия, которые может иметь вто</w:t>
      </w:r>
      <w:r w:rsidRPr="00295CB9">
        <w:rPr>
          <w:sz w:val="28"/>
          <w:szCs w:val="28"/>
        </w:rPr>
        <w:softHyphen/>
        <w:t>ричная занятость для самих работников. В первую очередь, это повышение ин</w:t>
      </w:r>
      <w:r w:rsidRPr="00295CB9">
        <w:rPr>
          <w:sz w:val="28"/>
          <w:szCs w:val="28"/>
        </w:rPr>
        <w:softHyphen/>
        <w:t>тенсивности труда и увеличение его продолжительности. Интенсификация труда в условиях ненормируемого рабочего времени ведет к тому, что человек не успе</w:t>
      </w:r>
      <w:r w:rsidRPr="00295CB9">
        <w:rPr>
          <w:sz w:val="28"/>
          <w:szCs w:val="28"/>
        </w:rPr>
        <w:softHyphen/>
        <w:t>вает восстановить свои силы к следующему рабочему дню. В итоге рабочая сила не воспроизводится в прежнем качестве и преждевременно изнашивается. Это может привести к ранней потере трудоспособности, производственному травма</w:t>
      </w:r>
      <w:r w:rsidRPr="00295CB9">
        <w:rPr>
          <w:sz w:val="28"/>
          <w:szCs w:val="28"/>
        </w:rPr>
        <w:softHyphen/>
        <w:t>тизму, инвалидности. Человек, вынужденный работать в нескольких местах по причинам материального характера, неизбежно снижает планку своего профес</w:t>
      </w:r>
      <w:r w:rsidRPr="00295CB9">
        <w:rPr>
          <w:sz w:val="28"/>
          <w:szCs w:val="28"/>
        </w:rPr>
        <w:softHyphen/>
        <w:t>сионального мастерства, у него смещаются мотивационные аспекты в сторону исключительно материальных стимулов. В таких условиях не остается места ни профессиональному росту, ни гармоничному развитию личности.</w:t>
      </w:r>
    </w:p>
    <w:p w:rsidR="00A607CF" w:rsidRPr="00295CB9" w:rsidRDefault="00A607CF" w:rsidP="00A607CF">
      <w:pPr>
        <w:ind w:firstLine="709"/>
        <w:jc w:val="both"/>
        <w:rPr>
          <w:sz w:val="28"/>
          <w:szCs w:val="28"/>
        </w:rPr>
      </w:pPr>
      <w:r w:rsidRPr="00295CB9">
        <w:rPr>
          <w:sz w:val="28"/>
          <w:szCs w:val="28"/>
        </w:rPr>
        <w:t>Нетипичные формы занятости и режимы рабочего времени служат как бы буфером между полной занятостью и безработицей. Распространение той или иной нетипичной формы занятости зависит от отрасли экономики, половозраст</w:t>
      </w:r>
      <w:r w:rsidRPr="00295CB9">
        <w:rPr>
          <w:sz w:val="28"/>
          <w:szCs w:val="28"/>
        </w:rPr>
        <w:softHyphen/>
        <w:t>ной структуры рабочей силы и состояния деловой конъюнктуры. Изменения в социально-экономических условиях и, в частности, в трудовом законодательстве вызвали к жизни новые формы нетипичной занятости (например, командировоч</w:t>
      </w:r>
      <w:r w:rsidRPr="00295CB9">
        <w:rPr>
          <w:sz w:val="28"/>
          <w:szCs w:val="28"/>
        </w:rPr>
        <w:softHyphen/>
        <w:t>ная занятость) или модификацию уже существовавших нестандартных типов трудоустройства.</w:t>
      </w:r>
    </w:p>
    <w:p w:rsidR="00A607CF" w:rsidRPr="00295CB9" w:rsidRDefault="00A607CF" w:rsidP="00A607CF">
      <w:pPr>
        <w:ind w:firstLine="709"/>
        <w:jc w:val="both"/>
        <w:rPr>
          <w:sz w:val="28"/>
          <w:szCs w:val="28"/>
        </w:rPr>
      </w:pPr>
      <w:r w:rsidRPr="00295CB9">
        <w:rPr>
          <w:sz w:val="28"/>
          <w:szCs w:val="28"/>
        </w:rPr>
        <w:t>Таким образом, можно представить классификацию форм и видов занято</w:t>
      </w:r>
      <w:r w:rsidRPr="00295CB9">
        <w:rPr>
          <w:sz w:val="28"/>
          <w:szCs w:val="28"/>
        </w:rPr>
        <w:softHyphen/>
        <w:t xml:space="preserve">сти следующим образом (табл. </w:t>
      </w:r>
      <w:r>
        <w:rPr>
          <w:sz w:val="28"/>
          <w:szCs w:val="28"/>
        </w:rPr>
        <w:t>4.1</w:t>
      </w:r>
      <w:r w:rsidRPr="00295CB9">
        <w:rPr>
          <w:sz w:val="28"/>
          <w:szCs w:val="28"/>
        </w:rPr>
        <w:t>).</w:t>
      </w:r>
    </w:p>
    <w:p w:rsidR="00A607CF" w:rsidRPr="00295CB9" w:rsidRDefault="00A607CF" w:rsidP="00A607CF">
      <w:pPr>
        <w:ind w:firstLine="709"/>
        <w:jc w:val="both"/>
        <w:rPr>
          <w:sz w:val="28"/>
          <w:szCs w:val="28"/>
        </w:rPr>
      </w:pPr>
      <w:r w:rsidRPr="00295CB9">
        <w:rPr>
          <w:sz w:val="28"/>
          <w:szCs w:val="28"/>
        </w:rPr>
        <w:t xml:space="preserve">Таблица </w:t>
      </w:r>
      <w:r>
        <w:rPr>
          <w:sz w:val="28"/>
          <w:szCs w:val="28"/>
        </w:rPr>
        <w:t xml:space="preserve">4.1 - </w:t>
      </w:r>
      <w:r w:rsidRPr="00295CB9">
        <w:rPr>
          <w:sz w:val="28"/>
          <w:szCs w:val="28"/>
        </w:rPr>
        <w:t>Классификация форм занятости</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970"/>
        <w:gridCol w:w="5674"/>
      </w:tblGrid>
      <w:tr w:rsidR="00A607CF" w:rsidRPr="00295CB9" w:rsidTr="0062142A">
        <w:trPr>
          <w:trHeight w:val="191"/>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Признак классификации</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Формы занятости</w:t>
            </w:r>
          </w:p>
        </w:tc>
      </w:tr>
      <w:tr w:rsidR="00A607CF" w:rsidRPr="00295CB9" w:rsidTr="0062142A">
        <w:trPr>
          <w:trHeight w:val="479"/>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Форма собственности на средства производства</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 xml:space="preserve">Труд по найму, предпринимательство, </w:t>
            </w:r>
            <w:proofErr w:type="spellStart"/>
            <w:r w:rsidRPr="00EB3724">
              <w:rPr>
                <w:sz w:val="24"/>
                <w:szCs w:val="24"/>
              </w:rPr>
              <w:t>самозанятость</w:t>
            </w:r>
            <w:proofErr w:type="spellEnd"/>
            <w:r w:rsidRPr="00EB3724">
              <w:rPr>
                <w:sz w:val="24"/>
                <w:szCs w:val="24"/>
              </w:rPr>
              <w:t xml:space="preserve"> (ремесленничество, ЛПХ)</w:t>
            </w:r>
          </w:p>
        </w:tc>
      </w:tr>
      <w:tr w:rsidR="00A607CF" w:rsidRPr="00295CB9" w:rsidTr="0062142A">
        <w:trPr>
          <w:trHeight w:val="190"/>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Место выполнения работы</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На предприятии (фирме), на дому, вахтовым методом</w:t>
            </w:r>
          </w:p>
        </w:tc>
      </w:tr>
      <w:tr w:rsidR="00A607CF" w:rsidRPr="00295CB9" w:rsidTr="0062142A">
        <w:trPr>
          <w:trHeight w:val="65"/>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Регулярность трудовой деятельности</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Постоянная, временная, сезонная и эпизодическая</w:t>
            </w:r>
          </w:p>
        </w:tc>
      </w:tr>
      <w:tr w:rsidR="00A607CF" w:rsidRPr="00295CB9" w:rsidTr="0062142A">
        <w:trPr>
          <w:trHeight w:val="58"/>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Режимы работы</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С жестким и гибким графиком</w:t>
            </w:r>
          </w:p>
        </w:tc>
      </w:tr>
      <w:tr w:rsidR="00A607CF" w:rsidRPr="00295CB9" w:rsidTr="0062142A">
        <w:trPr>
          <w:trHeight w:val="59"/>
        </w:trPr>
        <w:tc>
          <w:tcPr>
            <w:tcW w:w="3970" w:type="dxa"/>
            <w:tcBorders>
              <w:top w:val="single" w:sz="4" w:space="0" w:color="auto"/>
              <w:lef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Легитимность трудоустройства</w:t>
            </w:r>
          </w:p>
        </w:tc>
        <w:tc>
          <w:tcPr>
            <w:tcW w:w="5674" w:type="dxa"/>
            <w:tcBorders>
              <w:top w:val="single" w:sz="4" w:space="0" w:color="auto"/>
              <w:left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Формальная (зарегистрированная) и неформальная</w:t>
            </w:r>
          </w:p>
        </w:tc>
      </w:tr>
      <w:tr w:rsidR="00A607CF" w:rsidRPr="00295CB9" w:rsidTr="0062142A">
        <w:trPr>
          <w:trHeight w:val="58"/>
        </w:trPr>
        <w:tc>
          <w:tcPr>
            <w:tcW w:w="3970" w:type="dxa"/>
            <w:tcBorders>
              <w:top w:val="single" w:sz="4" w:space="0" w:color="auto"/>
              <w:left w:val="single" w:sz="4" w:space="0" w:color="auto"/>
              <w:bottom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Статус деятельности</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bottom"/>
          </w:tcPr>
          <w:p w:rsidR="00A607CF" w:rsidRPr="00EB3724" w:rsidRDefault="00A607CF" w:rsidP="0062142A">
            <w:pPr>
              <w:jc w:val="center"/>
              <w:rPr>
                <w:sz w:val="24"/>
                <w:szCs w:val="24"/>
              </w:rPr>
            </w:pPr>
            <w:r w:rsidRPr="00EB3724">
              <w:rPr>
                <w:sz w:val="24"/>
                <w:szCs w:val="24"/>
              </w:rPr>
              <w:t>Основная и дополнительная (вторичная)</w:t>
            </w:r>
          </w:p>
        </w:tc>
      </w:tr>
    </w:tbl>
    <w:p w:rsidR="00A607CF" w:rsidRDefault="00A607CF" w:rsidP="00A607CF">
      <w:pPr>
        <w:ind w:firstLine="709"/>
        <w:jc w:val="both"/>
        <w:rPr>
          <w:sz w:val="28"/>
          <w:szCs w:val="28"/>
        </w:rPr>
      </w:pPr>
    </w:p>
    <w:p w:rsidR="00A607CF" w:rsidRPr="00295CB9" w:rsidRDefault="00A607CF" w:rsidP="00A607CF">
      <w:pPr>
        <w:ind w:firstLine="709"/>
        <w:jc w:val="both"/>
        <w:rPr>
          <w:sz w:val="28"/>
          <w:szCs w:val="28"/>
        </w:rPr>
      </w:pPr>
      <w:r w:rsidRPr="00EB3724">
        <w:rPr>
          <w:b/>
          <w:sz w:val="28"/>
          <w:szCs w:val="28"/>
        </w:rPr>
        <w:t>Виды занятости</w:t>
      </w:r>
      <w:r w:rsidRPr="00295CB9">
        <w:rPr>
          <w:sz w:val="28"/>
          <w:szCs w:val="28"/>
        </w:rPr>
        <w:t xml:space="preserve"> - определение типов занятости в зависимости от участия в общественном производстве и оценке эффективности </w:t>
      </w:r>
      <w:r w:rsidRPr="00295CB9">
        <w:rPr>
          <w:sz w:val="28"/>
          <w:szCs w:val="28"/>
        </w:rPr>
        <w:lastRenderedPageBreak/>
        <w:t xml:space="preserve">использования трудовых ресурсов. Среди видов занятости различают </w:t>
      </w:r>
      <w:r w:rsidRPr="00EB3724">
        <w:rPr>
          <w:b/>
          <w:i/>
          <w:sz w:val="28"/>
          <w:szCs w:val="28"/>
        </w:rPr>
        <w:t>полную, продуктивную, скрытую и эффективную занятость</w:t>
      </w:r>
      <w:r>
        <w:rPr>
          <w:sz w:val="28"/>
          <w:szCs w:val="28"/>
        </w:rPr>
        <w:t>.</w:t>
      </w:r>
    </w:p>
    <w:p w:rsidR="00A607CF" w:rsidRPr="00295CB9" w:rsidRDefault="00A607CF" w:rsidP="00A607CF">
      <w:pPr>
        <w:ind w:firstLine="709"/>
        <w:jc w:val="both"/>
        <w:rPr>
          <w:sz w:val="28"/>
          <w:szCs w:val="28"/>
        </w:rPr>
      </w:pPr>
      <w:r w:rsidRPr="00EB3724">
        <w:rPr>
          <w:b/>
          <w:i/>
          <w:sz w:val="28"/>
          <w:szCs w:val="28"/>
        </w:rPr>
        <w:t>Полная занятость</w:t>
      </w:r>
      <w:r w:rsidRPr="00295CB9">
        <w:rPr>
          <w:sz w:val="28"/>
          <w:szCs w:val="28"/>
        </w:rPr>
        <w:t xml:space="preserve"> - это обеспеченность профессиональным трудом, кото</w:t>
      </w:r>
      <w:r w:rsidRPr="00295CB9">
        <w:rPr>
          <w:sz w:val="28"/>
          <w:szCs w:val="28"/>
        </w:rPr>
        <w:softHyphen/>
        <w:t>рый приносит доход личности и достойное существование ему и его семье. Пол</w:t>
      </w:r>
      <w:r w:rsidRPr="00295CB9">
        <w:rPr>
          <w:sz w:val="28"/>
          <w:szCs w:val="28"/>
        </w:rPr>
        <w:softHyphen/>
        <w:t>ная занятость не означает, что все трудоспособное население в трудоспособном возрасте обязательно должно быть занятым в народном хозяйстве. В каждый данный момент какое-то количество трудоспособных лиц в силу ряда обстоя</w:t>
      </w:r>
      <w:r w:rsidRPr="00295CB9">
        <w:rPr>
          <w:sz w:val="28"/>
          <w:szCs w:val="28"/>
        </w:rPr>
        <w:softHyphen/>
        <w:t>тельств может и не участвовать в процессе труда, а быть занятым в другой сфере общественной жизни, например</w:t>
      </w:r>
      <w:r>
        <w:rPr>
          <w:sz w:val="28"/>
          <w:szCs w:val="28"/>
        </w:rPr>
        <w:t>,</w:t>
      </w:r>
      <w:r w:rsidRPr="00295CB9">
        <w:rPr>
          <w:sz w:val="28"/>
          <w:szCs w:val="28"/>
        </w:rPr>
        <w:t xml:space="preserve"> </w:t>
      </w:r>
      <w:proofErr w:type="gramStart"/>
      <w:r w:rsidRPr="00295CB9">
        <w:rPr>
          <w:sz w:val="28"/>
          <w:szCs w:val="28"/>
        </w:rPr>
        <w:t>женщины</w:t>
      </w:r>
      <w:proofErr w:type="gramEnd"/>
      <w:r w:rsidRPr="00295CB9">
        <w:rPr>
          <w:sz w:val="28"/>
          <w:szCs w:val="28"/>
        </w:rPr>
        <w:t xml:space="preserve"> обеспечивающие уход за детьми, люди, меняющие работу и т.п.</w:t>
      </w:r>
    </w:p>
    <w:p w:rsidR="00A607CF" w:rsidRPr="00295CB9" w:rsidRDefault="00A607CF" w:rsidP="00A607CF">
      <w:pPr>
        <w:ind w:firstLine="709"/>
        <w:jc w:val="both"/>
        <w:rPr>
          <w:sz w:val="28"/>
          <w:szCs w:val="28"/>
        </w:rPr>
      </w:pPr>
      <w:r w:rsidRPr="00295CB9">
        <w:rPr>
          <w:sz w:val="28"/>
          <w:szCs w:val="28"/>
        </w:rPr>
        <w:t>Полная занятость - это цель, к которой необходимо стремиться. Она достигается тогда, когда имеется соответствующий уровень развития производи</w:t>
      </w:r>
      <w:r w:rsidRPr="00295CB9">
        <w:rPr>
          <w:sz w:val="28"/>
          <w:szCs w:val="28"/>
        </w:rPr>
        <w:softHyphen/>
        <w:t>тельных сил, и когда спрос на рабочую силу совпадает с ее предложением.</w:t>
      </w:r>
    </w:p>
    <w:p w:rsidR="00A607CF" w:rsidRDefault="00A607CF" w:rsidP="00A607CF">
      <w:pPr>
        <w:ind w:firstLine="709"/>
        <w:jc w:val="both"/>
        <w:rPr>
          <w:sz w:val="28"/>
          <w:szCs w:val="28"/>
        </w:rPr>
      </w:pPr>
      <w:r w:rsidRPr="00EB3724">
        <w:rPr>
          <w:b/>
          <w:i/>
          <w:sz w:val="28"/>
          <w:szCs w:val="28"/>
        </w:rPr>
        <w:t>Продуктивная занятость</w:t>
      </w:r>
      <w:r w:rsidRPr="00295CB9">
        <w:rPr>
          <w:sz w:val="28"/>
          <w:szCs w:val="28"/>
        </w:rPr>
        <w:t xml:space="preserve"> - определяет численность населения, которое участвует в процессе производства валового внутреннего продукта (ВВП). </w:t>
      </w:r>
    </w:p>
    <w:p w:rsidR="00A607CF" w:rsidRPr="00295CB9" w:rsidRDefault="00A607CF" w:rsidP="00A607CF">
      <w:pPr>
        <w:ind w:firstLine="709"/>
        <w:jc w:val="both"/>
        <w:rPr>
          <w:sz w:val="28"/>
          <w:szCs w:val="28"/>
        </w:rPr>
      </w:pPr>
      <w:r w:rsidRPr="00295CB9">
        <w:rPr>
          <w:sz w:val="28"/>
          <w:szCs w:val="28"/>
        </w:rPr>
        <w:t>Ос</w:t>
      </w:r>
      <w:r w:rsidRPr="00295CB9">
        <w:rPr>
          <w:sz w:val="28"/>
          <w:szCs w:val="28"/>
        </w:rPr>
        <w:softHyphen/>
        <w:t>новной смысл продуктивной занятости сводится к следующему. Общественно приемлемой может считаться не любая работа, а только отвечающая двум важ</w:t>
      </w:r>
      <w:r w:rsidRPr="00295CB9">
        <w:rPr>
          <w:sz w:val="28"/>
          <w:szCs w:val="28"/>
        </w:rPr>
        <w:softHyphen/>
        <w:t>нейшим требованиям. Во-первых, занятость должна приносить трудящимся до</w:t>
      </w:r>
      <w:r w:rsidRPr="00295CB9">
        <w:rPr>
          <w:sz w:val="28"/>
          <w:szCs w:val="28"/>
        </w:rPr>
        <w:softHyphen/>
        <w:t>ход, обеспечивающий достойные человека условия жизни. Во-вторых, продук</w:t>
      </w:r>
      <w:r w:rsidRPr="00295CB9">
        <w:rPr>
          <w:sz w:val="28"/>
          <w:szCs w:val="28"/>
        </w:rPr>
        <w:softHyphen/>
        <w:t>тивная занятость противопоставляется занятости формальной. Частный случай последней - это содержание излишних работников или создание формальных ра</w:t>
      </w:r>
      <w:r w:rsidRPr="00295CB9">
        <w:rPr>
          <w:sz w:val="28"/>
          <w:szCs w:val="28"/>
        </w:rPr>
        <w:softHyphen/>
        <w:t>бочих мест во избежание безработицы. Политика государства должна способ</w:t>
      </w:r>
      <w:r w:rsidRPr="00295CB9">
        <w:rPr>
          <w:sz w:val="28"/>
          <w:szCs w:val="28"/>
        </w:rPr>
        <w:softHyphen/>
        <w:t>ствовать тому, чтобы труд каждого человека был экономически целесообразным, максимально продуктивным для общества. Свободно избранная занятость пред</w:t>
      </w:r>
      <w:r w:rsidRPr="00295CB9">
        <w:rPr>
          <w:sz w:val="28"/>
          <w:szCs w:val="28"/>
        </w:rPr>
        <w:softHyphen/>
        <w:t>полагает, что право распоряжаться собственной способностью к труду (рабочей силой) принадлежит исключительно ее владельцу, т.е. самому работнику. Этот принцип гарантирует право каждого работника на выбор между занятостью и незанятостью.</w:t>
      </w:r>
    </w:p>
    <w:p w:rsidR="00A607CF" w:rsidRPr="00295CB9" w:rsidRDefault="00A607CF" w:rsidP="00A607CF">
      <w:pPr>
        <w:ind w:firstLine="709"/>
        <w:jc w:val="both"/>
        <w:rPr>
          <w:sz w:val="28"/>
          <w:szCs w:val="28"/>
        </w:rPr>
      </w:pPr>
      <w:r w:rsidRPr="007D315A">
        <w:rPr>
          <w:b/>
          <w:i/>
          <w:sz w:val="28"/>
          <w:szCs w:val="28"/>
        </w:rPr>
        <w:t>Эффективная занятость</w:t>
      </w:r>
      <w:r w:rsidRPr="00295CB9">
        <w:rPr>
          <w:sz w:val="28"/>
          <w:szCs w:val="28"/>
        </w:rPr>
        <w:t xml:space="preserve"> - состояние общества, при котором наблюдается полная занятость и высокий уровень эффективного производительного исполь</w:t>
      </w:r>
      <w:r w:rsidRPr="00295CB9">
        <w:rPr>
          <w:sz w:val="28"/>
          <w:szCs w:val="28"/>
        </w:rPr>
        <w:softHyphen/>
        <w:t xml:space="preserve">зования рабочей силы или трудовых ресурсов. Эффективной может считаться та занятость, которая обеспечивает достойный доход, здоровье, развитие личности, рост образовательного и профессионального уровня для каждого члена общества на основе роста общественной производительности труда. </w:t>
      </w:r>
    </w:p>
    <w:p w:rsidR="00A607CF" w:rsidRPr="00295CB9" w:rsidRDefault="00A607CF" w:rsidP="00A607CF">
      <w:pPr>
        <w:ind w:firstLine="709"/>
        <w:jc w:val="both"/>
        <w:rPr>
          <w:sz w:val="28"/>
          <w:szCs w:val="28"/>
        </w:rPr>
      </w:pPr>
      <w:bookmarkStart w:id="1" w:name="bookmark72"/>
      <w:r w:rsidRPr="00295CB9">
        <w:rPr>
          <w:sz w:val="28"/>
          <w:szCs w:val="28"/>
        </w:rPr>
        <w:t xml:space="preserve">Особого внимания заслуживает </w:t>
      </w:r>
      <w:r w:rsidRPr="007D315A">
        <w:rPr>
          <w:b/>
          <w:i/>
          <w:sz w:val="28"/>
          <w:szCs w:val="28"/>
        </w:rPr>
        <w:t>скрытая занятость</w:t>
      </w:r>
      <w:r w:rsidRPr="00295CB9">
        <w:rPr>
          <w:sz w:val="28"/>
          <w:szCs w:val="28"/>
        </w:rPr>
        <w:t xml:space="preserve"> </w:t>
      </w:r>
      <w:r w:rsidRPr="007D315A">
        <w:rPr>
          <w:b/>
          <w:i/>
          <w:sz w:val="28"/>
          <w:szCs w:val="28"/>
        </w:rPr>
        <w:t>(потенциальная без</w:t>
      </w:r>
      <w:r w:rsidRPr="007D315A">
        <w:rPr>
          <w:b/>
          <w:i/>
          <w:sz w:val="28"/>
          <w:szCs w:val="28"/>
        </w:rPr>
        <w:softHyphen/>
        <w:t>работица)</w:t>
      </w:r>
      <w:r w:rsidRPr="00295CB9">
        <w:rPr>
          <w:sz w:val="28"/>
          <w:szCs w:val="28"/>
        </w:rPr>
        <w:t>, при которой работники трудятся не по своей воле в режиме неполной занятости, пользуются отпусками по инициативе администрации без сохранения или с частичным сохранением заработной платы. Такая неполная видимая заня</w:t>
      </w:r>
      <w:r w:rsidRPr="00295CB9">
        <w:rPr>
          <w:sz w:val="28"/>
          <w:szCs w:val="28"/>
        </w:rPr>
        <w:softHyphen/>
        <w:t>тость преуменьшает реальное число безработных.</w:t>
      </w:r>
      <w:bookmarkEnd w:id="1"/>
    </w:p>
    <w:p w:rsidR="00A607CF" w:rsidRDefault="00A607CF" w:rsidP="00A607CF">
      <w:pPr>
        <w:autoSpaceDE w:val="0"/>
        <w:autoSpaceDN w:val="0"/>
        <w:adjustRightInd w:val="0"/>
        <w:ind w:firstLine="709"/>
        <w:jc w:val="both"/>
        <w:rPr>
          <w:rFonts w:eastAsia="CharterITC"/>
          <w:sz w:val="28"/>
          <w:szCs w:val="28"/>
          <w:lang w:eastAsia="en-US"/>
        </w:rPr>
      </w:pPr>
    </w:p>
    <w:p w:rsidR="00A607CF" w:rsidRPr="00E21D08" w:rsidRDefault="00A607CF" w:rsidP="00A607CF">
      <w:pPr>
        <w:autoSpaceDE w:val="0"/>
        <w:autoSpaceDN w:val="0"/>
        <w:adjustRightInd w:val="0"/>
        <w:ind w:firstLine="709"/>
        <w:jc w:val="both"/>
        <w:rPr>
          <w:rFonts w:eastAsia="CharterITC"/>
          <w:sz w:val="28"/>
          <w:szCs w:val="28"/>
          <w:lang w:eastAsia="en-US"/>
        </w:rPr>
      </w:pPr>
    </w:p>
    <w:p w:rsidR="00A607CF" w:rsidRDefault="00A607CF" w:rsidP="00A607CF">
      <w:pPr>
        <w:autoSpaceDE w:val="0"/>
        <w:autoSpaceDN w:val="0"/>
        <w:adjustRightInd w:val="0"/>
        <w:jc w:val="center"/>
        <w:rPr>
          <w:rFonts w:eastAsia="CharterITC"/>
          <w:b/>
          <w:bCs/>
          <w:sz w:val="28"/>
          <w:szCs w:val="28"/>
          <w:lang w:eastAsia="en-US"/>
        </w:rPr>
      </w:pPr>
      <w:r>
        <w:rPr>
          <w:rFonts w:eastAsia="CharterITC"/>
          <w:b/>
          <w:bCs/>
          <w:sz w:val="28"/>
          <w:szCs w:val="28"/>
          <w:lang w:eastAsia="en-US"/>
        </w:rPr>
        <w:lastRenderedPageBreak/>
        <w:t xml:space="preserve">4.3 </w:t>
      </w:r>
      <w:r w:rsidRPr="00E21D08">
        <w:rPr>
          <w:rFonts w:eastAsia="CharterITC"/>
          <w:b/>
          <w:bCs/>
          <w:sz w:val="28"/>
          <w:szCs w:val="28"/>
          <w:lang w:eastAsia="en-US"/>
        </w:rPr>
        <w:t>Государственное регулирование занятости</w:t>
      </w:r>
    </w:p>
    <w:p w:rsidR="00A607CF" w:rsidRPr="00E21D08" w:rsidRDefault="00A607CF" w:rsidP="00A607CF">
      <w:pPr>
        <w:autoSpaceDE w:val="0"/>
        <w:autoSpaceDN w:val="0"/>
        <w:adjustRightInd w:val="0"/>
        <w:ind w:firstLine="709"/>
        <w:jc w:val="both"/>
        <w:rPr>
          <w:rFonts w:eastAsia="CharterITC"/>
          <w:b/>
          <w:bCs/>
          <w:sz w:val="28"/>
          <w:szCs w:val="28"/>
          <w:lang w:eastAsia="en-US"/>
        </w:rPr>
      </w:pP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Государственная политика занятости включает следующие </w:t>
      </w:r>
      <w:r w:rsidRPr="00AD4AD7">
        <w:rPr>
          <w:rFonts w:eastAsia="CharterITC"/>
          <w:b/>
          <w:i/>
          <w:sz w:val="28"/>
          <w:szCs w:val="28"/>
          <w:lang w:eastAsia="en-US"/>
        </w:rPr>
        <w:t>задачи</w:t>
      </w:r>
      <w:r w:rsidRPr="00AD4AD7">
        <w:rPr>
          <w:rFonts w:eastAsia="CharterITC"/>
          <w:i/>
          <w:sz w:val="28"/>
          <w:szCs w:val="28"/>
          <w:lang w:eastAsia="en-US"/>
        </w:rPr>
        <w:t>:</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развитие трудового рынка;</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обеспечение равных взаимоотношений всем гражданам РФ,</w:t>
      </w:r>
      <w:r>
        <w:rPr>
          <w:rFonts w:eastAsia="CharterITC"/>
          <w:sz w:val="28"/>
          <w:szCs w:val="28"/>
          <w:lang w:eastAsia="en-US"/>
        </w:rPr>
        <w:t xml:space="preserve"> </w:t>
      </w:r>
      <w:r w:rsidRPr="00E21D08">
        <w:rPr>
          <w:rFonts w:eastAsia="CharterITC"/>
          <w:sz w:val="28"/>
          <w:szCs w:val="28"/>
          <w:lang w:eastAsia="en-US"/>
        </w:rPr>
        <w:t>независимо от пола, национальности, возраста;</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создание условий, обеспечивающих достойную жизнь и развитие человека;</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поддержка трудовых и предпринимательских институтов граждан, осуществляемых в рамках законности; содействие развитию</w:t>
      </w:r>
      <w:r>
        <w:rPr>
          <w:rFonts w:eastAsia="CharterITC"/>
          <w:sz w:val="28"/>
          <w:szCs w:val="28"/>
          <w:lang w:eastAsia="en-US"/>
        </w:rPr>
        <w:t xml:space="preserve"> </w:t>
      </w:r>
      <w:r w:rsidRPr="00E21D08">
        <w:rPr>
          <w:rFonts w:eastAsia="CharterITC"/>
          <w:sz w:val="28"/>
          <w:szCs w:val="28"/>
          <w:lang w:eastAsia="en-US"/>
        </w:rPr>
        <w:t>их способностей к производительному, творческому труду; — обеспечение социальной защиты в области занятости населения, проведение социальных мероприятий, способствующих</w:t>
      </w:r>
      <w:r>
        <w:rPr>
          <w:rFonts w:eastAsia="CharterITC"/>
          <w:sz w:val="28"/>
          <w:szCs w:val="28"/>
          <w:lang w:eastAsia="en-US"/>
        </w:rPr>
        <w:t xml:space="preserve"> </w:t>
      </w:r>
      <w:r w:rsidRPr="00E21D08">
        <w:rPr>
          <w:rFonts w:eastAsia="CharterITC"/>
          <w:sz w:val="28"/>
          <w:szCs w:val="28"/>
          <w:lang w:eastAsia="en-US"/>
        </w:rPr>
        <w:t>обеспечению занятости граждан, особо нуждающихся в социальной защите и испытывающих трудности в поиске работы</w:t>
      </w:r>
      <w:r>
        <w:rPr>
          <w:rFonts w:eastAsia="CharterITC"/>
          <w:sz w:val="28"/>
          <w:szCs w:val="28"/>
          <w:lang w:eastAsia="en-US"/>
        </w:rPr>
        <w:t xml:space="preserve"> </w:t>
      </w:r>
      <w:r w:rsidRPr="00E21D08">
        <w:rPr>
          <w:rFonts w:eastAsia="CharterITC"/>
          <w:sz w:val="28"/>
          <w:szCs w:val="28"/>
          <w:lang w:eastAsia="en-US"/>
        </w:rPr>
        <w:t>(инвалиды и другие);</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предупреждение массовой безработицы и сокращение ее длительности</w:t>
      </w:r>
      <w:r>
        <w:rPr>
          <w:rFonts w:eastAsia="CharterITC"/>
          <w:sz w:val="28"/>
          <w:szCs w:val="28"/>
          <w:lang w:eastAsia="en-US"/>
        </w:rPr>
        <w:t>;</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поощрение работодателей, сохраняющих действующие и создающих новые рабочие места;</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международное сотрудничество в решении проблем занятости населения, трудовая деятельность за пределами территории РФ.</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Все </w:t>
      </w:r>
      <w:r w:rsidRPr="00AD4AD7">
        <w:rPr>
          <w:rFonts w:eastAsia="CharterITC"/>
          <w:b/>
          <w:i/>
          <w:sz w:val="28"/>
          <w:szCs w:val="28"/>
          <w:lang w:eastAsia="en-US"/>
        </w:rPr>
        <w:t>меры государственной политики</w:t>
      </w:r>
      <w:r w:rsidRPr="00E21D08">
        <w:rPr>
          <w:rFonts w:eastAsia="CharterITC"/>
          <w:sz w:val="28"/>
          <w:szCs w:val="28"/>
          <w:lang w:eastAsia="en-US"/>
        </w:rPr>
        <w:t xml:space="preserve"> занятости могут быть разделены на две группы:</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 </w:t>
      </w:r>
      <w:r w:rsidRPr="00AD4AD7">
        <w:rPr>
          <w:rFonts w:eastAsia="CharterITC"/>
          <w:i/>
          <w:sz w:val="28"/>
          <w:szCs w:val="28"/>
          <w:lang w:eastAsia="en-US"/>
        </w:rPr>
        <w:t>активные меры</w:t>
      </w:r>
      <w:r w:rsidRPr="00E21D08">
        <w:rPr>
          <w:rFonts w:eastAsia="CharterITC"/>
          <w:sz w:val="28"/>
          <w:szCs w:val="28"/>
          <w:lang w:eastAsia="en-US"/>
        </w:rPr>
        <w:t xml:space="preserve"> нацелены на снижение уровня безработицы</w:t>
      </w:r>
      <w:r>
        <w:rPr>
          <w:rFonts w:eastAsia="CharterITC"/>
          <w:sz w:val="28"/>
          <w:szCs w:val="28"/>
          <w:lang w:eastAsia="en-US"/>
        </w:rPr>
        <w:t xml:space="preserve"> </w:t>
      </w:r>
      <w:r w:rsidRPr="00E21D08">
        <w:rPr>
          <w:rFonts w:eastAsia="CharterITC"/>
          <w:sz w:val="28"/>
          <w:szCs w:val="28"/>
          <w:lang w:eastAsia="en-US"/>
        </w:rPr>
        <w:t>и повышение конкурентоспособности человека в борьбе за рабочее место путем проведения мероприятий, связанных с предотвращением (предупреждением, профилактикой) увольнений работников, и сохранения рабочих мест. Это обучение,</w:t>
      </w:r>
      <w:r>
        <w:rPr>
          <w:rFonts w:eastAsia="CharterITC"/>
          <w:sz w:val="28"/>
          <w:szCs w:val="28"/>
          <w:lang w:eastAsia="en-US"/>
        </w:rPr>
        <w:t xml:space="preserve"> </w:t>
      </w:r>
      <w:r w:rsidRPr="00E21D08">
        <w:rPr>
          <w:rFonts w:eastAsia="CharterITC"/>
          <w:sz w:val="28"/>
          <w:szCs w:val="28"/>
          <w:lang w:eastAsia="en-US"/>
        </w:rPr>
        <w:t>переподготовка и повышение квалификации лиц, ищущих работу; активный поиск и подбор рабочих мест; субсидирование</w:t>
      </w:r>
      <w:r>
        <w:rPr>
          <w:rFonts w:eastAsia="CharterITC"/>
          <w:sz w:val="28"/>
          <w:szCs w:val="28"/>
          <w:lang w:eastAsia="en-US"/>
        </w:rPr>
        <w:t xml:space="preserve"> </w:t>
      </w:r>
      <w:r w:rsidRPr="00E21D08">
        <w:rPr>
          <w:rFonts w:eastAsia="CharterITC"/>
          <w:sz w:val="28"/>
          <w:szCs w:val="28"/>
          <w:lang w:eastAsia="en-US"/>
        </w:rPr>
        <w:t xml:space="preserve">создания новых рабочих мест (как на существующих предприятиях, так и путем развития </w:t>
      </w:r>
      <w:proofErr w:type="spellStart"/>
      <w:r w:rsidRPr="00E21D08">
        <w:rPr>
          <w:rFonts w:eastAsia="CharterITC"/>
          <w:sz w:val="28"/>
          <w:szCs w:val="28"/>
          <w:lang w:eastAsia="en-US"/>
        </w:rPr>
        <w:t>самозанятости</w:t>
      </w:r>
      <w:proofErr w:type="spellEnd"/>
      <w:r w:rsidRPr="00E21D08">
        <w:rPr>
          <w:rFonts w:eastAsia="CharterITC"/>
          <w:sz w:val="28"/>
          <w:szCs w:val="28"/>
          <w:lang w:eastAsia="en-US"/>
        </w:rPr>
        <w:t>); организация новых рабочих мест через систему общественных работ и др.;</w:t>
      </w:r>
    </w:p>
    <w:p w:rsidR="00A607CF" w:rsidRPr="00E21D08" w:rsidRDefault="00A607CF" w:rsidP="00A607CF">
      <w:pPr>
        <w:autoSpaceDE w:val="0"/>
        <w:autoSpaceDN w:val="0"/>
        <w:adjustRightInd w:val="0"/>
        <w:ind w:firstLine="709"/>
        <w:jc w:val="both"/>
        <w:rPr>
          <w:rFonts w:eastAsia="CharterITC"/>
          <w:sz w:val="28"/>
          <w:szCs w:val="28"/>
          <w:lang w:eastAsia="en-US"/>
        </w:rPr>
      </w:pPr>
      <w:r w:rsidRPr="00E21D08">
        <w:rPr>
          <w:rFonts w:eastAsia="CharterITC"/>
          <w:sz w:val="28"/>
          <w:szCs w:val="28"/>
          <w:lang w:eastAsia="en-US"/>
        </w:rPr>
        <w:t xml:space="preserve">— </w:t>
      </w:r>
      <w:r w:rsidRPr="00AD4AD7">
        <w:rPr>
          <w:rFonts w:eastAsia="CharterITC"/>
          <w:i/>
          <w:sz w:val="28"/>
          <w:szCs w:val="28"/>
          <w:lang w:eastAsia="en-US"/>
        </w:rPr>
        <w:t>пассивные меры</w:t>
      </w:r>
      <w:r w:rsidRPr="00E21D08">
        <w:rPr>
          <w:rFonts w:eastAsia="CharterITC"/>
          <w:sz w:val="28"/>
          <w:szCs w:val="28"/>
          <w:lang w:eastAsia="en-US"/>
        </w:rPr>
        <w:t xml:space="preserve"> направлены на сглаживание негативных последствий безработицы, предполагающие ответственность государства за положение субъектов на рынке труда и включающие регистрацию ищущих работу, страхование от безработицы,</w:t>
      </w:r>
      <w:r>
        <w:rPr>
          <w:rFonts w:eastAsia="CharterITC"/>
          <w:sz w:val="28"/>
          <w:szCs w:val="28"/>
          <w:lang w:eastAsia="en-US"/>
        </w:rPr>
        <w:t xml:space="preserve"> </w:t>
      </w:r>
      <w:r w:rsidRPr="00E21D08">
        <w:rPr>
          <w:rFonts w:eastAsia="CharterITC"/>
          <w:sz w:val="28"/>
          <w:szCs w:val="28"/>
          <w:lang w:eastAsia="en-US"/>
        </w:rPr>
        <w:t xml:space="preserve">не денежные формы поддержки безработных и др. </w:t>
      </w: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Default="00A607CF" w:rsidP="00A607CF">
      <w:pPr>
        <w:pStyle w:val="3"/>
        <w:tabs>
          <w:tab w:val="clear" w:pos="-3828"/>
          <w:tab w:val="clear" w:pos="-3261"/>
          <w:tab w:val="left" w:pos="720"/>
          <w:tab w:val="left" w:pos="1440"/>
          <w:tab w:val="left" w:pos="3888"/>
        </w:tabs>
        <w:ind w:firstLine="709"/>
        <w:contextualSpacing/>
        <w:rPr>
          <w:rFonts w:asciiTheme="minorHAnsi" w:eastAsia="CharterITC" w:hAnsiTheme="minorHAnsi" w:cs="CharterITC"/>
          <w:lang w:eastAsia="en-US"/>
        </w:rPr>
      </w:pPr>
    </w:p>
    <w:p w:rsidR="00A607CF" w:rsidRPr="00F331D4" w:rsidRDefault="00A607CF" w:rsidP="00A607CF">
      <w:pPr>
        <w:widowControl w:val="0"/>
        <w:tabs>
          <w:tab w:val="left" w:pos="576"/>
          <w:tab w:val="left" w:pos="720"/>
          <w:tab w:val="left" w:pos="864"/>
          <w:tab w:val="left" w:pos="3888"/>
        </w:tabs>
        <w:contextualSpacing/>
        <w:jc w:val="center"/>
        <w:rPr>
          <w:sz w:val="28"/>
          <w:szCs w:val="28"/>
        </w:rPr>
      </w:pPr>
      <w:r>
        <w:rPr>
          <w:b/>
          <w:caps/>
          <w:sz w:val="28"/>
          <w:szCs w:val="28"/>
        </w:rPr>
        <w:lastRenderedPageBreak/>
        <w:t>4</w:t>
      </w:r>
      <w:r w:rsidRPr="00F331D4">
        <w:rPr>
          <w:b/>
          <w:caps/>
          <w:sz w:val="28"/>
          <w:szCs w:val="28"/>
        </w:rPr>
        <w:t>.</w:t>
      </w:r>
      <w:r>
        <w:rPr>
          <w:b/>
          <w:caps/>
          <w:sz w:val="28"/>
          <w:szCs w:val="28"/>
        </w:rPr>
        <w:t>4</w:t>
      </w:r>
      <w:r w:rsidRPr="00F331D4">
        <w:rPr>
          <w:b/>
          <w:sz w:val="28"/>
          <w:szCs w:val="28"/>
        </w:rPr>
        <w:t xml:space="preserve"> Государственные программы содействия занятости населения</w:t>
      </w:r>
    </w:p>
    <w:p w:rsidR="00A607CF" w:rsidRPr="00F331D4" w:rsidRDefault="00A607CF" w:rsidP="00A607CF">
      <w:pPr>
        <w:widowControl w:val="0"/>
        <w:tabs>
          <w:tab w:val="left" w:pos="576"/>
          <w:tab w:val="left" w:pos="720"/>
          <w:tab w:val="left" w:pos="864"/>
          <w:tab w:val="left" w:pos="3888"/>
        </w:tabs>
        <w:contextualSpacing/>
        <w:jc w:val="both"/>
        <w:rPr>
          <w:sz w:val="28"/>
          <w:szCs w:val="28"/>
        </w:rPr>
      </w:pP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 xml:space="preserve">Проведение </w:t>
      </w:r>
      <w:proofErr w:type="gramStart"/>
      <w:r w:rsidRPr="00F331D4">
        <w:rPr>
          <w:sz w:val="28"/>
          <w:szCs w:val="28"/>
        </w:rPr>
        <w:t>активной  государственной</w:t>
      </w:r>
      <w:proofErr w:type="gramEnd"/>
      <w:r w:rsidRPr="00F331D4">
        <w:rPr>
          <w:sz w:val="28"/>
          <w:szCs w:val="28"/>
        </w:rPr>
        <w:t xml:space="preserve">  политики занятости населения в Российской Федерации осуществляется путём  подготовки  и  реализации федеральной и региональных программ содействия занятости населения, которые форми</w:t>
      </w:r>
      <w:r w:rsidRPr="00F331D4">
        <w:rPr>
          <w:sz w:val="28"/>
          <w:szCs w:val="28"/>
        </w:rPr>
        <w:softHyphen/>
        <w:t>руются исходя из ситуации на рынке труда, с учетом  прогноза его социально-экономического раз</w:t>
      </w:r>
      <w:r w:rsidRPr="00F331D4">
        <w:rPr>
          <w:sz w:val="28"/>
          <w:szCs w:val="28"/>
        </w:rPr>
        <w:softHyphen/>
        <w:t xml:space="preserve">вития. Кроме того, </w:t>
      </w:r>
      <w:proofErr w:type="gramStart"/>
      <w:r w:rsidRPr="00F331D4">
        <w:rPr>
          <w:sz w:val="28"/>
          <w:szCs w:val="28"/>
        </w:rPr>
        <w:t>учитываются  территориальные</w:t>
      </w:r>
      <w:proofErr w:type="gramEnd"/>
      <w:r w:rsidRPr="00F331D4">
        <w:rPr>
          <w:sz w:val="28"/>
          <w:szCs w:val="28"/>
        </w:rPr>
        <w:t xml:space="preserve">  особеннос</w:t>
      </w:r>
      <w:r w:rsidRPr="00F331D4">
        <w:rPr>
          <w:sz w:val="28"/>
          <w:szCs w:val="28"/>
        </w:rPr>
        <w:softHyphen/>
        <w:t>ти, национальные традиции, специфика  экономичес</w:t>
      </w:r>
      <w:r w:rsidRPr="00F331D4">
        <w:rPr>
          <w:sz w:val="28"/>
          <w:szCs w:val="28"/>
        </w:rPr>
        <w:softHyphen/>
        <w:t>кого и социального развития.</w:t>
      </w:r>
    </w:p>
    <w:p w:rsidR="00A607CF" w:rsidRPr="00F331D4" w:rsidRDefault="00A607CF" w:rsidP="00A607CF">
      <w:pPr>
        <w:pStyle w:val="2"/>
        <w:tabs>
          <w:tab w:val="clear" w:pos="-3686"/>
          <w:tab w:val="clear" w:pos="1008"/>
          <w:tab w:val="left" w:pos="576"/>
          <w:tab w:val="left" w:pos="864"/>
        </w:tabs>
        <w:ind w:firstLine="709"/>
        <w:contextualSpacing/>
        <w:rPr>
          <w:sz w:val="28"/>
          <w:szCs w:val="28"/>
        </w:rPr>
      </w:pPr>
      <w:r w:rsidRPr="00F331D4">
        <w:rPr>
          <w:sz w:val="28"/>
          <w:szCs w:val="28"/>
        </w:rPr>
        <w:tab/>
        <w:t xml:space="preserve">Программы содействия занятости </w:t>
      </w:r>
      <w:proofErr w:type="gramStart"/>
      <w:r w:rsidRPr="00F331D4">
        <w:rPr>
          <w:sz w:val="28"/>
          <w:szCs w:val="28"/>
        </w:rPr>
        <w:t>населения  разрабатываются</w:t>
      </w:r>
      <w:proofErr w:type="gramEnd"/>
      <w:r w:rsidRPr="00F331D4">
        <w:rPr>
          <w:sz w:val="28"/>
          <w:szCs w:val="28"/>
        </w:rPr>
        <w:t xml:space="preserve"> соответствующими органами государственной службы занятости с привлечением при необходимости других структур (например,  ор</w:t>
      </w:r>
      <w:r w:rsidRPr="00F331D4">
        <w:rPr>
          <w:sz w:val="28"/>
          <w:szCs w:val="28"/>
        </w:rPr>
        <w:softHyphen/>
        <w:t xml:space="preserve">ганов статистики, налоговой  службы) на основе анализа и прогноза рынка труда. В </w:t>
      </w:r>
      <w:proofErr w:type="gramStart"/>
      <w:r w:rsidRPr="00F331D4">
        <w:rPr>
          <w:sz w:val="28"/>
          <w:szCs w:val="28"/>
        </w:rPr>
        <w:t>переходный  период</w:t>
      </w:r>
      <w:proofErr w:type="gramEnd"/>
      <w:r w:rsidRPr="00F331D4">
        <w:rPr>
          <w:sz w:val="28"/>
          <w:szCs w:val="28"/>
        </w:rPr>
        <w:t xml:space="preserve"> такие программы, как правило, носят  краткосрочный  характер. </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 xml:space="preserve">Главная цель </w:t>
      </w:r>
      <w:r w:rsidRPr="00F331D4">
        <w:rPr>
          <w:b/>
          <w:sz w:val="28"/>
          <w:szCs w:val="28"/>
        </w:rPr>
        <w:t>Федеральной программы содействия занятости населения</w:t>
      </w:r>
      <w:r w:rsidRPr="00F331D4">
        <w:rPr>
          <w:sz w:val="28"/>
          <w:szCs w:val="28"/>
        </w:rPr>
        <w:t xml:space="preserve"> – формирование благоприятных условий для занятости населения. Реализация программы может осуществляться по следующим основным направлениям:</w:t>
      </w:r>
    </w:p>
    <w:p w:rsidR="00A607CF" w:rsidRPr="00F331D4" w:rsidRDefault="00A607CF" w:rsidP="00A607CF">
      <w:pPr>
        <w:pStyle w:val="2"/>
        <w:tabs>
          <w:tab w:val="clear" w:pos="-3686"/>
          <w:tab w:val="clear" w:pos="1008"/>
          <w:tab w:val="left" w:pos="576"/>
          <w:tab w:val="left" w:pos="864"/>
        </w:tabs>
        <w:ind w:firstLine="709"/>
        <w:contextualSpacing/>
        <w:rPr>
          <w:sz w:val="28"/>
          <w:szCs w:val="28"/>
        </w:rPr>
      </w:pPr>
      <w:r w:rsidRPr="00F331D4">
        <w:rPr>
          <w:sz w:val="28"/>
          <w:szCs w:val="28"/>
        </w:rPr>
        <w:tab/>
        <w:t>1) повышение инвестиционной активности, направленной на создание и модернизацию рабочих мест;</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2) реформирование профессиональной подготовки новой рабочей силы;</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3) совершенствование внутрипроизводственного обучения;</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4) профессиональное обучение безработных граждан;</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5) усиление профессиональной ориентации и психологической поддержки граждан, ищущих работу;</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6)  профилактика дискриминации на рынке труда;</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7) повышение эффективности государственной политики на региональных рынках труда;</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8) регулирование трудовой миграции, содействие занятости беженцев;</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9) обеспечение занятости населения, проживающего в сельской местности;</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10) содействие развитию предпринимательской инициативы граждан;</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11) содействие занятости наиболее уязвимых на рынке труда групп населения;</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12) поддержка доходов безработных граждан.</w:t>
      </w:r>
    </w:p>
    <w:p w:rsidR="00A607CF" w:rsidRPr="00F331D4" w:rsidRDefault="00A607CF" w:rsidP="00A607CF">
      <w:pPr>
        <w:widowControl w:val="0"/>
        <w:tabs>
          <w:tab w:val="left" w:pos="576"/>
          <w:tab w:val="left" w:pos="720"/>
          <w:tab w:val="left" w:pos="864"/>
          <w:tab w:val="left" w:pos="3888"/>
        </w:tabs>
        <w:ind w:firstLine="709"/>
        <w:contextualSpacing/>
        <w:jc w:val="both"/>
        <w:rPr>
          <w:sz w:val="28"/>
          <w:szCs w:val="28"/>
        </w:rPr>
      </w:pPr>
      <w:r w:rsidRPr="00F331D4">
        <w:rPr>
          <w:sz w:val="28"/>
          <w:szCs w:val="28"/>
        </w:rPr>
        <w:tab/>
        <w:t>Все содержащиеся в программе меры в области содействия занятости населения вопреки тому, что ее действие обычно продолжается несколько лет, рассчитаны на многие годы.</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На </w:t>
      </w:r>
      <w:proofErr w:type="gramStart"/>
      <w:r w:rsidRPr="00F331D4">
        <w:rPr>
          <w:sz w:val="28"/>
          <w:szCs w:val="28"/>
        </w:rPr>
        <w:t>основе  Федеральной</w:t>
      </w:r>
      <w:proofErr w:type="gramEnd"/>
      <w:r w:rsidRPr="00F331D4">
        <w:rPr>
          <w:sz w:val="28"/>
          <w:szCs w:val="28"/>
        </w:rPr>
        <w:t xml:space="preserve"> программы разрабатываются </w:t>
      </w:r>
      <w:r w:rsidRPr="00672D6D">
        <w:rPr>
          <w:b/>
          <w:i/>
          <w:sz w:val="28"/>
          <w:szCs w:val="28"/>
        </w:rPr>
        <w:t>региональные программы за</w:t>
      </w:r>
      <w:r w:rsidRPr="00672D6D">
        <w:rPr>
          <w:b/>
          <w:i/>
          <w:sz w:val="28"/>
          <w:szCs w:val="28"/>
        </w:rPr>
        <w:softHyphen/>
        <w:t>нятости</w:t>
      </w:r>
      <w:r w:rsidRPr="00672D6D">
        <w:rPr>
          <w:i/>
          <w:sz w:val="28"/>
          <w:szCs w:val="28"/>
        </w:rPr>
        <w:t xml:space="preserve">. </w:t>
      </w:r>
      <w:r w:rsidRPr="00F331D4">
        <w:rPr>
          <w:sz w:val="28"/>
          <w:szCs w:val="28"/>
        </w:rPr>
        <w:t xml:space="preserve">Они определяют основные направления государственной политики занятости и представляют </w:t>
      </w:r>
      <w:proofErr w:type="gramStart"/>
      <w:r w:rsidRPr="00F331D4">
        <w:rPr>
          <w:sz w:val="28"/>
          <w:szCs w:val="28"/>
        </w:rPr>
        <w:t>собой  механизм</w:t>
      </w:r>
      <w:proofErr w:type="gramEnd"/>
      <w:r w:rsidRPr="00F331D4">
        <w:rPr>
          <w:sz w:val="28"/>
          <w:szCs w:val="28"/>
        </w:rPr>
        <w:t xml:space="preserve">  государственного воздействия на региональном уровне.</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Условно </w:t>
      </w:r>
      <w:proofErr w:type="gramStart"/>
      <w:r w:rsidRPr="00F331D4">
        <w:rPr>
          <w:sz w:val="28"/>
          <w:szCs w:val="28"/>
        </w:rPr>
        <w:t>региональные  программы</w:t>
      </w:r>
      <w:proofErr w:type="gramEnd"/>
      <w:r w:rsidRPr="00F331D4">
        <w:rPr>
          <w:sz w:val="28"/>
          <w:szCs w:val="28"/>
        </w:rPr>
        <w:t xml:space="preserve">  можно разделить на три уровня.</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1. </w:t>
      </w:r>
      <w:r w:rsidRPr="00672D6D">
        <w:rPr>
          <w:i/>
          <w:sz w:val="28"/>
          <w:szCs w:val="28"/>
        </w:rPr>
        <w:t>Республиканская программа занятости населения.</w:t>
      </w:r>
      <w:r w:rsidRPr="00F331D4">
        <w:rPr>
          <w:sz w:val="28"/>
          <w:szCs w:val="28"/>
        </w:rPr>
        <w:t xml:space="preserve"> Содер</w:t>
      </w:r>
      <w:r w:rsidRPr="00F331D4">
        <w:rPr>
          <w:sz w:val="28"/>
          <w:szCs w:val="28"/>
        </w:rPr>
        <w:softHyphen/>
        <w:t xml:space="preserve">жит </w:t>
      </w:r>
      <w:r w:rsidRPr="00F331D4">
        <w:rPr>
          <w:sz w:val="28"/>
          <w:szCs w:val="28"/>
        </w:rPr>
        <w:lastRenderedPageBreak/>
        <w:t>совокупность организационных, материально-</w:t>
      </w:r>
      <w:proofErr w:type="gramStart"/>
      <w:r w:rsidRPr="00F331D4">
        <w:rPr>
          <w:sz w:val="28"/>
          <w:szCs w:val="28"/>
        </w:rPr>
        <w:t>технических  и</w:t>
      </w:r>
      <w:proofErr w:type="gramEnd"/>
      <w:r w:rsidRPr="00F331D4">
        <w:rPr>
          <w:sz w:val="28"/>
          <w:szCs w:val="28"/>
        </w:rPr>
        <w:t xml:space="preserve"> финансовых мероприятий, которые могут быть реализованы толь</w:t>
      </w:r>
      <w:r w:rsidRPr="00F331D4">
        <w:rPr>
          <w:sz w:val="28"/>
          <w:szCs w:val="28"/>
        </w:rPr>
        <w:softHyphen/>
        <w:t xml:space="preserve">ко на этом уровне (например, стимулирование  создания  рабочих мест в отдельных  районах). </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2. </w:t>
      </w:r>
      <w:r w:rsidRPr="00672D6D">
        <w:rPr>
          <w:i/>
          <w:sz w:val="28"/>
          <w:szCs w:val="28"/>
        </w:rPr>
        <w:t>Краевая (областная) программа занятости населения.</w:t>
      </w:r>
      <w:r w:rsidRPr="00F331D4">
        <w:rPr>
          <w:sz w:val="28"/>
          <w:szCs w:val="28"/>
        </w:rPr>
        <w:t xml:space="preserve"> Определяет </w:t>
      </w:r>
      <w:proofErr w:type="gramStart"/>
      <w:r w:rsidRPr="00F331D4">
        <w:rPr>
          <w:sz w:val="28"/>
          <w:szCs w:val="28"/>
        </w:rPr>
        <w:t>мероприятия  по</w:t>
      </w:r>
      <w:proofErr w:type="gramEnd"/>
      <w:r w:rsidRPr="00F331D4">
        <w:rPr>
          <w:sz w:val="28"/>
          <w:szCs w:val="28"/>
        </w:rPr>
        <w:t xml:space="preserve"> регулированию рынка труда на более  низком уровне  административно-территориального деления (выделение городов, районов приоритетного развития). </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3. </w:t>
      </w:r>
      <w:r w:rsidRPr="00672D6D">
        <w:rPr>
          <w:i/>
          <w:sz w:val="28"/>
          <w:szCs w:val="28"/>
        </w:rPr>
        <w:t>Районная (</w:t>
      </w:r>
      <w:proofErr w:type="gramStart"/>
      <w:r w:rsidRPr="00672D6D">
        <w:rPr>
          <w:i/>
          <w:sz w:val="28"/>
          <w:szCs w:val="28"/>
        </w:rPr>
        <w:t>городская)  программа</w:t>
      </w:r>
      <w:proofErr w:type="gramEnd"/>
      <w:r w:rsidRPr="00672D6D">
        <w:rPr>
          <w:i/>
          <w:sz w:val="28"/>
          <w:szCs w:val="28"/>
        </w:rPr>
        <w:t xml:space="preserve">   занятости   населения.</w:t>
      </w:r>
      <w:r w:rsidRPr="00F331D4">
        <w:rPr>
          <w:sz w:val="28"/>
          <w:szCs w:val="28"/>
        </w:rPr>
        <w:t xml:space="preserve"> Представляет </w:t>
      </w:r>
      <w:proofErr w:type="gramStart"/>
      <w:r w:rsidRPr="00F331D4">
        <w:rPr>
          <w:sz w:val="28"/>
          <w:szCs w:val="28"/>
        </w:rPr>
        <w:t>собой  набор</w:t>
      </w:r>
      <w:proofErr w:type="gramEnd"/>
      <w:r w:rsidRPr="00F331D4">
        <w:rPr>
          <w:sz w:val="28"/>
          <w:szCs w:val="28"/>
        </w:rPr>
        <w:t xml:space="preserve"> конкретных мероприятий, направленных на решение проблем (рынка труда) отдельных  граждан и работодателей. </w:t>
      </w:r>
      <w:proofErr w:type="gramStart"/>
      <w:r w:rsidRPr="00F331D4">
        <w:rPr>
          <w:sz w:val="28"/>
          <w:szCs w:val="28"/>
        </w:rPr>
        <w:t>Данные  программы</w:t>
      </w:r>
      <w:proofErr w:type="gramEnd"/>
      <w:r w:rsidRPr="00F331D4">
        <w:rPr>
          <w:sz w:val="28"/>
          <w:szCs w:val="28"/>
        </w:rPr>
        <w:t xml:space="preserve"> отличаются детальностью, оп</w:t>
      </w:r>
      <w:r w:rsidRPr="00F331D4">
        <w:rPr>
          <w:sz w:val="28"/>
          <w:szCs w:val="28"/>
        </w:rPr>
        <w:softHyphen/>
        <w:t>ределённостью и конкретностью (совокупность мер, которые можно выполнить только при использовании своих ресурсов).</w:t>
      </w:r>
    </w:p>
    <w:p w:rsidR="00A607CF" w:rsidRPr="00672D6D" w:rsidRDefault="00A607CF" w:rsidP="00A607CF">
      <w:pPr>
        <w:pStyle w:val="2"/>
        <w:tabs>
          <w:tab w:val="clear" w:pos="-3686"/>
          <w:tab w:val="clear" w:pos="1008"/>
          <w:tab w:val="left" w:pos="567"/>
        </w:tabs>
        <w:ind w:firstLine="709"/>
        <w:contextualSpacing/>
        <w:rPr>
          <w:sz w:val="28"/>
          <w:szCs w:val="28"/>
        </w:rPr>
      </w:pPr>
      <w:r w:rsidRPr="00672D6D">
        <w:rPr>
          <w:i/>
          <w:sz w:val="28"/>
          <w:szCs w:val="28"/>
        </w:rPr>
        <w:tab/>
        <w:t>Основные цели и задачи таких программ</w:t>
      </w:r>
      <w:r w:rsidRPr="00672D6D">
        <w:rPr>
          <w:sz w:val="28"/>
          <w:szCs w:val="28"/>
        </w:rPr>
        <w:t xml:space="preserve"> – повышение эффективности и качества работы, смягчение последствий длительной безработицы, обес</w:t>
      </w:r>
      <w:r w:rsidRPr="00672D6D">
        <w:rPr>
          <w:sz w:val="28"/>
          <w:szCs w:val="28"/>
        </w:rPr>
        <w:softHyphen/>
        <w:t xml:space="preserve">печение </w:t>
      </w:r>
      <w:proofErr w:type="gramStart"/>
      <w:r w:rsidRPr="00672D6D">
        <w:rPr>
          <w:sz w:val="28"/>
          <w:szCs w:val="28"/>
        </w:rPr>
        <w:t>целевой  поддержки</w:t>
      </w:r>
      <w:proofErr w:type="gramEnd"/>
      <w:r w:rsidRPr="00672D6D">
        <w:rPr>
          <w:sz w:val="28"/>
          <w:szCs w:val="28"/>
        </w:rPr>
        <w:t xml:space="preserve"> безработных граждан, особо нуждаю</w:t>
      </w:r>
      <w:r w:rsidRPr="00672D6D">
        <w:rPr>
          <w:sz w:val="28"/>
          <w:szCs w:val="28"/>
        </w:rPr>
        <w:softHyphen/>
        <w:t>щихся в социальной защите.</w:t>
      </w:r>
    </w:p>
    <w:p w:rsidR="00A607CF" w:rsidRPr="00F331D4" w:rsidRDefault="00A607CF" w:rsidP="00A607CF">
      <w:pPr>
        <w:widowControl w:val="0"/>
        <w:tabs>
          <w:tab w:val="left" w:pos="720"/>
          <w:tab w:val="left" w:pos="3888"/>
        </w:tabs>
        <w:ind w:firstLine="709"/>
        <w:contextualSpacing/>
        <w:jc w:val="both"/>
        <w:rPr>
          <w:sz w:val="28"/>
          <w:szCs w:val="28"/>
        </w:rPr>
      </w:pPr>
      <w:r w:rsidRPr="00F331D4">
        <w:rPr>
          <w:sz w:val="28"/>
          <w:szCs w:val="28"/>
        </w:rPr>
        <w:tab/>
        <w:t xml:space="preserve">Всеми </w:t>
      </w:r>
      <w:proofErr w:type="gramStart"/>
      <w:r w:rsidRPr="00F331D4">
        <w:rPr>
          <w:sz w:val="28"/>
          <w:szCs w:val="28"/>
        </w:rPr>
        <w:t>городскими  и</w:t>
      </w:r>
      <w:proofErr w:type="gramEnd"/>
      <w:r w:rsidRPr="00F331D4">
        <w:rPr>
          <w:sz w:val="28"/>
          <w:szCs w:val="28"/>
        </w:rPr>
        <w:t xml:space="preserve">  районными отделениями службы занятости разрабатываются, утверждаются и  реализуются  соответс</w:t>
      </w:r>
      <w:r w:rsidRPr="00F331D4">
        <w:rPr>
          <w:sz w:val="28"/>
          <w:szCs w:val="28"/>
        </w:rPr>
        <w:softHyphen/>
        <w:t xml:space="preserve">твующие </w:t>
      </w:r>
      <w:r w:rsidRPr="00672D6D">
        <w:rPr>
          <w:i/>
          <w:sz w:val="28"/>
          <w:szCs w:val="28"/>
        </w:rPr>
        <w:t>территориальные программы содействия занятости населения</w:t>
      </w:r>
      <w:r w:rsidRPr="00F331D4">
        <w:rPr>
          <w:sz w:val="28"/>
          <w:szCs w:val="28"/>
        </w:rPr>
        <w:t>.</w:t>
      </w:r>
    </w:p>
    <w:p w:rsidR="00A607CF" w:rsidRPr="00672D6D" w:rsidRDefault="00A607CF" w:rsidP="00A607CF">
      <w:pPr>
        <w:widowControl w:val="0"/>
        <w:tabs>
          <w:tab w:val="left" w:pos="720"/>
          <w:tab w:val="left" w:pos="3888"/>
        </w:tabs>
        <w:ind w:firstLine="709"/>
        <w:contextualSpacing/>
        <w:jc w:val="both"/>
        <w:rPr>
          <w:i/>
          <w:sz w:val="28"/>
          <w:szCs w:val="28"/>
        </w:rPr>
      </w:pPr>
      <w:r w:rsidRPr="00672D6D">
        <w:rPr>
          <w:i/>
          <w:sz w:val="28"/>
          <w:szCs w:val="28"/>
        </w:rPr>
        <w:tab/>
        <w:t>Ключевыми принципами формирования таких программ являются:</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целевой ориентации (предполагается предварительное формирование целей государственной политики занятости в регионе, на достижение которых должны быть направлены мероприятия программы);</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комплексности (учитывается весь комплекс проблем, связанных с проблемами занятости населения в регионе и состоянием регионального рынка труда в целом);</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сопряженности (намеченные мероприятия по регулированию занятости населения сопрягаются с другими мероприятиями, разрабатываемыми и реализуемыми в рамках социально-экономической политики в регионе);</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конкретности (учитываются конкретные показатели социально-экономического развития региона и их влияние на уровень занятости);</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реальности (при планировании мероприятий исходят из возможности их финансового, материально-технического и организационного обеспечения на основе преимущественно собственных ресурсов);</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эффективности (обеспечение наиболее эффективного использования имеющихся ресурсов);</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оптимальности (обеспечение оптимального соотношения между активными и пассивными средствами политики занятости);</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 xml:space="preserve"> – принцип приоритетности (мероприятия программы в условиях ограниченности финансовых ресурсов подлежат ранжированию по степени неотложности их выполнения);</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 принцип предельно допустимого уровня безработицы (превышение </w:t>
      </w:r>
      <w:r w:rsidRPr="00F331D4">
        <w:rPr>
          <w:sz w:val="28"/>
          <w:szCs w:val="28"/>
        </w:rPr>
        <w:lastRenderedPageBreak/>
        <w:t>допустимого уровня безработицы приводит к резкому росту напряженности и негативным социально-экономическим последствиям, особенно в условиях нестабильной экономической ситуации);</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адресности (мероприятия, предусмотренные программой, и соответствующие ресурсы разделяются по структурам, отвечающим за их реализацию);</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принцип управляемости (специальная система управления разработкой и реализацией программы занятости);</w:t>
      </w:r>
    </w:p>
    <w:p w:rsidR="00A607CF" w:rsidRPr="00F331D4" w:rsidRDefault="00A607CF" w:rsidP="00A607CF">
      <w:pPr>
        <w:pStyle w:val="2"/>
        <w:tabs>
          <w:tab w:val="clear" w:pos="-3686"/>
          <w:tab w:val="clear" w:pos="1008"/>
          <w:tab w:val="left" w:pos="567"/>
        </w:tabs>
        <w:ind w:firstLine="709"/>
        <w:contextualSpacing/>
        <w:rPr>
          <w:sz w:val="28"/>
          <w:szCs w:val="28"/>
        </w:rPr>
      </w:pPr>
      <w:r w:rsidRPr="00F331D4">
        <w:rPr>
          <w:sz w:val="28"/>
          <w:szCs w:val="28"/>
        </w:rPr>
        <w:tab/>
        <w:t xml:space="preserve">– принцип взаимосвязанности всех разделов и мероприятий программы.  </w:t>
      </w:r>
    </w:p>
    <w:p w:rsidR="00A607CF" w:rsidRPr="00F331D4" w:rsidRDefault="00A607CF" w:rsidP="00A607CF">
      <w:pPr>
        <w:pStyle w:val="FR4"/>
        <w:tabs>
          <w:tab w:val="left" w:pos="11057"/>
        </w:tabs>
        <w:contextualSpacing/>
        <w:rPr>
          <w:rFonts w:ascii="Times New Roman" w:hAnsi="Times New Roman"/>
          <w:b/>
          <w:i w:val="0"/>
          <w:smallCaps/>
          <w:sz w:val="28"/>
          <w:szCs w:val="28"/>
        </w:rPr>
      </w:pPr>
    </w:p>
    <w:p w:rsidR="00A607CF" w:rsidRDefault="00A607CF" w:rsidP="00A607CF">
      <w:pPr>
        <w:contextualSpacing/>
        <w:jc w:val="center"/>
        <w:rPr>
          <w:b/>
          <w:sz w:val="28"/>
          <w:szCs w:val="28"/>
        </w:rPr>
      </w:pPr>
    </w:p>
    <w:p w:rsidR="00A607CF" w:rsidRDefault="00A607CF" w:rsidP="00A607CF">
      <w:pPr>
        <w:contextualSpacing/>
        <w:jc w:val="center"/>
        <w:rPr>
          <w:b/>
          <w:sz w:val="28"/>
          <w:szCs w:val="28"/>
        </w:rPr>
      </w:pPr>
    </w:p>
    <w:p w:rsidR="00A607CF" w:rsidRDefault="00A607CF" w:rsidP="00A607CF">
      <w:pPr>
        <w:contextualSpacing/>
        <w:jc w:val="center"/>
        <w:rPr>
          <w:b/>
          <w:sz w:val="28"/>
          <w:szCs w:val="28"/>
        </w:rPr>
      </w:pPr>
    </w:p>
    <w:p w:rsidR="00A607CF" w:rsidRDefault="00A607CF" w:rsidP="00A607CF">
      <w:pPr>
        <w:contextualSpacing/>
        <w:jc w:val="center"/>
        <w:rPr>
          <w:b/>
          <w:sz w:val="28"/>
          <w:szCs w:val="28"/>
        </w:rPr>
      </w:pPr>
    </w:p>
    <w:p w:rsidR="00A607CF" w:rsidRDefault="00A607CF"/>
    <w:p w:rsidR="00A607CF" w:rsidRDefault="00A607CF"/>
    <w:p w:rsidR="00A607CF" w:rsidRDefault="00A607CF"/>
    <w:p w:rsidR="00A607CF" w:rsidRDefault="00A607CF"/>
    <w:sectPr w:rsidR="00A607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harterITC">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CF"/>
    <w:rsid w:val="0026204A"/>
    <w:rsid w:val="00A60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9FD93"/>
  <w15:chartTrackingRefBased/>
  <w15:docId w15:val="{C7C16D46-D977-42BC-9C35-44F1D175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7C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607CF"/>
    <w:pPr>
      <w:widowControl w:val="0"/>
      <w:tabs>
        <w:tab w:val="left" w:pos="-3686"/>
        <w:tab w:val="left" w:pos="720"/>
        <w:tab w:val="left" w:pos="1008"/>
        <w:tab w:val="left" w:pos="3888"/>
      </w:tabs>
      <w:jc w:val="both"/>
    </w:pPr>
    <w:rPr>
      <w:sz w:val="22"/>
    </w:rPr>
  </w:style>
  <w:style w:type="character" w:customStyle="1" w:styleId="20">
    <w:name w:val="Основной текст 2 Знак"/>
    <w:basedOn w:val="a0"/>
    <w:link w:val="2"/>
    <w:rsid w:val="00A607CF"/>
    <w:rPr>
      <w:rFonts w:ascii="Times New Roman" w:eastAsia="Times New Roman" w:hAnsi="Times New Roman" w:cs="Times New Roman"/>
      <w:szCs w:val="20"/>
      <w:lang w:eastAsia="ru-RU"/>
    </w:rPr>
  </w:style>
  <w:style w:type="paragraph" w:styleId="3">
    <w:name w:val="Body Text Indent 3"/>
    <w:basedOn w:val="a"/>
    <w:link w:val="30"/>
    <w:rsid w:val="00A607CF"/>
    <w:pPr>
      <w:widowControl w:val="0"/>
      <w:tabs>
        <w:tab w:val="left" w:pos="-3828"/>
        <w:tab w:val="left" w:pos="-3261"/>
      </w:tabs>
      <w:ind w:firstLine="567"/>
      <w:jc w:val="both"/>
    </w:pPr>
    <w:rPr>
      <w:sz w:val="22"/>
    </w:rPr>
  </w:style>
  <w:style w:type="character" w:customStyle="1" w:styleId="30">
    <w:name w:val="Основной текст с отступом 3 Знак"/>
    <w:basedOn w:val="a0"/>
    <w:link w:val="3"/>
    <w:rsid w:val="00A607CF"/>
    <w:rPr>
      <w:rFonts w:ascii="Times New Roman" w:eastAsia="Times New Roman" w:hAnsi="Times New Roman" w:cs="Times New Roman"/>
      <w:szCs w:val="20"/>
      <w:lang w:eastAsia="ru-RU"/>
    </w:rPr>
  </w:style>
  <w:style w:type="paragraph" w:customStyle="1" w:styleId="FR4">
    <w:name w:val="FR4"/>
    <w:rsid w:val="00A607CF"/>
    <w:pPr>
      <w:widowControl w:val="0"/>
      <w:spacing w:after="0" w:line="240" w:lineRule="auto"/>
      <w:jc w:val="both"/>
    </w:pPr>
    <w:rPr>
      <w:rFonts w:ascii="Arial" w:eastAsia="Times New Roman" w:hAnsi="Arial" w:cs="Times New Roman"/>
      <w:i/>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3671</Words>
  <Characters>20928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2020-10-23T07:09:00Z</dcterms:created>
  <dcterms:modified xsi:type="dcterms:W3CDTF">2020-10-23T07:12:00Z</dcterms:modified>
</cp:coreProperties>
</file>