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30" w:rsidRDefault="00495430" w:rsidP="00495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 w:rsidR="004D0B76">
        <w:rPr>
          <w:rFonts w:ascii="Times New Roman" w:hAnsi="Times New Roman" w:cs="Times New Roman"/>
          <w:sz w:val="28"/>
          <w:szCs w:val="28"/>
        </w:rPr>
        <w:t>06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 w:rsidR="004D0B7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30" w:rsidRDefault="00495430" w:rsidP="00495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495430" w:rsidRDefault="00495430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Массаж при заболеваниях и повреждениях нервной системы </w:t>
      </w:r>
    </w:p>
    <w:p w:rsidR="004D0B76" w:rsidRDefault="004D0B76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430" w:rsidRDefault="00495430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E5">
        <w:rPr>
          <w:rFonts w:ascii="Times New Roman" w:hAnsi="Times New Roman" w:cs="Times New Roman"/>
          <w:b/>
          <w:sz w:val="28"/>
          <w:szCs w:val="28"/>
        </w:rPr>
        <w:t>Методика массажа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невралгии затылочного нерва</w:t>
      </w:r>
    </w:p>
    <w:p w:rsidR="00495430" w:rsidRDefault="00495430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заболевание связано с воспалением нервных окончаний в области верхних шейных позвонков. Оно может быть последствием охлаждения, осложнением после гриппа и т.п. От затылочной области боли нередко распространяются в лопатку. Тонус затылочных мышц повышен, движения головы ограничены. Задача массажа – устранить воспалительные процессы и боли. К нему приступают в период стихания болей. Массируют </w:t>
      </w:r>
      <w:r w:rsidR="00FC261C">
        <w:rPr>
          <w:rFonts w:ascii="Times New Roman" w:hAnsi="Times New Roman" w:cs="Times New Roman"/>
          <w:sz w:val="28"/>
          <w:szCs w:val="28"/>
        </w:rPr>
        <w:t xml:space="preserve">верхнюю часть спины, шею, голову, особенно в местах выхода затылочного нерва. </w:t>
      </w:r>
    </w:p>
    <w:p w:rsidR="00FC261C" w:rsidRDefault="00FC261C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удобное положение массируемог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на животе. В положении сидя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держать вертикально: эта поза способствует расслаблению мышц шеи. </w:t>
      </w:r>
    </w:p>
    <w:p w:rsidR="00D56C72" w:rsidRDefault="00FC261C" w:rsidP="00D5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Начинают массаж со спины: поглаживание, выжимание (4-6 раз), разминание ребром ладони (4-5 раз), фалангами пальце, сжатых в кулак (3-4 раза), подушечками четырех пальцев</w:t>
      </w:r>
      <w:r w:rsidR="00D56C72">
        <w:rPr>
          <w:rFonts w:ascii="Times New Roman" w:hAnsi="Times New Roman" w:cs="Times New Roman"/>
          <w:sz w:val="28"/>
          <w:szCs w:val="28"/>
        </w:rPr>
        <w:t xml:space="preserve"> (4-6 раз).</w:t>
      </w:r>
      <w:proofErr w:type="gramEnd"/>
      <w:r w:rsidR="00D56C72">
        <w:rPr>
          <w:rFonts w:ascii="Times New Roman" w:hAnsi="Times New Roman" w:cs="Times New Roman"/>
          <w:sz w:val="28"/>
          <w:szCs w:val="28"/>
        </w:rPr>
        <w:t xml:space="preserve"> Особое внимание уделяют длинным мышцам спины, которые расположены по обеим сторонам позвоночного столба. Выжимание (2-3 раза), </w:t>
      </w:r>
      <w:r w:rsidR="00653CA3">
        <w:rPr>
          <w:rFonts w:ascii="Times New Roman" w:hAnsi="Times New Roman" w:cs="Times New Roman"/>
          <w:sz w:val="28"/>
          <w:szCs w:val="28"/>
        </w:rPr>
        <w:t xml:space="preserve">комбинированное поглаживание (5-7 раз). </w:t>
      </w:r>
    </w:p>
    <w:p w:rsidR="00653CA3" w:rsidRDefault="00653CA3" w:rsidP="00D5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 шеи и головы. Начинают с поглаживания волосистой части затылка, задней и боковых частей шеи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5-6 раз на каждом участке). При выраженном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гипертонусе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затылочных мышц (что также вызывает боль) больше времени уделяют поглаживанию.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Выжимание ребром ладони от макушки головы вниз вдоль позвоночника к спине по трем-четырем линиям (6-7 раз), поглаживание  и выжимание по верхним пучкам </w:t>
      </w:r>
      <w:r w:rsidR="009606A4">
        <w:rPr>
          <w:rFonts w:ascii="Times New Roman" w:hAnsi="Times New Roman" w:cs="Times New Roman"/>
          <w:sz w:val="28"/>
          <w:szCs w:val="28"/>
        </w:rPr>
        <w:t xml:space="preserve">трапециевидных мышц (по 5-6 раз на каждой стороне), разминание то одной, то другой рукой вдоль позвоночного столба  подушечками четырех пальцев (по 4-5 раз) и двойное кольцевое разминание верхних пучков трапециевидных мышцы (по 3-4 раза с каждой стороны). </w:t>
      </w:r>
      <w:proofErr w:type="gramEnd"/>
    </w:p>
    <w:p w:rsidR="009606A4" w:rsidRPr="00495430" w:rsidRDefault="009606A4" w:rsidP="00D5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трех-четырех таких сеансов можно перейти к боле глубокому (но не болезненному) и продолжительному массажу. Добавляется растирание в местах выхода нервов, которые ощущаются как болевые точки. Область малого затылочного нерва массируется позади сосцевидного отростка большого затылочного нерва – посредине между верхним шейным позвонком (у черепа) и сосцевидным отростком. </w:t>
      </w:r>
    </w:p>
    <w:p w:rsidR="00495430" w:rsidRDefault="009606A4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поглаживания заднего и бокового участков шеи (5-7 раз) на тех же участках </w:t>
      </w:r>
      <w:r w:rsidR="00D97967">
        <w:rPr>
          <w:rFonts w:ascii="Times New Roman" w:hAnsi="Times New Roman" w:cs="Times New Roman"/>
          <w:sz w:val="28"/>
          <w:szCs w:val="28"/>
        </w:rPr>
        <w:t>проводят выжимание (4-5 раз), разминание</w:t>
      </w:r>
      <w:r w:rsidR="00D97967" w:rsidRPr="00D97967">
        <w:rPr>
          <w:rFonts w:ascii="Times New Roman" w:hAnsi="Times New Roman" w:cs="Times New Roman"/>
          <w:sz w:val="28"/>
          <w:szCs w:val="28"/>
        </w:rPr>
        <w:t xml:space="preserve"> </w:t>
      </w:r>
      <w:r w:rsidR="00D97967">
        <w:rPr>
          <w:rFonts w:ascii="Times New Roman" w:hAnsi="Times New Roman" w:cs="Times New Roman"/>
          <w:sz w:val="28"/>
          <w:szCs w:val="28"/>
        </w:rPr>
        <w:t>подушечками четырех пальцев длинных мышц шеи (3-4 раза), двойное кольцевое (2-3 раза), вновь выжимание (3-4 раза), поглаживание (5-6 раз).</w:t>
      </w:r>
    </w:p>
    <w:p w:rsidR="00D97967" w:rsidRDefault="00D97967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поглаживание задней части головы (5-7 раз), выжимание (3-4 раза), прямолинейное и кругообразное растирание подушечками пальцев затылочной области (по 3-4 раза).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Поглаживание </w:t>
      </w:r>
      <w:r w:rsidR="00994EAA">
        <w:rPr>
          <w:rFonts w:ascii="Times New Roman" w:hAnsi="Times New Roman" w:cs="Times New Roman"/>
          <w:sz w:val="28"/>
          <w:szCs w:val="28"/>
        </w:rPr>
        <w:t xml:space="preserve">заднего и боковых участков шеи, выжимание (по 5-6 раз), растирание подушечками двух-четырех пальцев у сосцевидного отростка, если оно не вызывает боли. </w:t>
      </w:r>
      <w:proofErr w:type="gramEnd"/>
    </w:p>
    <w:p w:rsidR="00994EAA" w:rsidRDefault="00994EAA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Растирание (различны приемы) по кромке черепа от одного уха к другому (20-30 сек), поглаживание и выжимание на шее (по 4-5 раз), растирание вдоль шейного отдела позвоночника – прямолинейное, кругообразное и пунктирами подушечками четырех пальцев (по 3-4 раза) и спиралевидное подушечками больших пальцев (по 4-5 раз).</w:t>
      </w:r>
    </w:p>
    <w:p w:rsidR="00994EAA" w:rsidRDefault="00994EAA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Растирание на месте выхода большого затылочного нерва подушечками двух или трех пальцев (1-2 раза). Если оно болезненно или массирующий чувствует напряжение мышц, его нужно чередовать с поглаживанием.</w:t>
      </w:r>
    </w:p>
    <w:p w:rsidR="00994EAA" w:rsidRDefault="00994EAA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массаже боковых участков шеи уделяют внимание и грудинно-ключично-сосцевидным мышцам (они тянутся от сосцевидного отростка черепа вниз к грудине). Заканчивают сеанс общим массажем спины, шеи, затылочной области головы,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2-3 раза каждый прием).</w:t>
      </w:r>
    </w:p>
    <w:p w:rsidR="00994EAA" w:rsidRDefault="00994EAA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 проводят ежедневно, а когда наступит улучшение, то можно два раза в день: продолжительность одного сеанса </w:t>
      </w:r>
      <w:r w:rsidR="004D0B76">
        <w:rPr>
          <w:rFonts w:ascii="Times New Roman" w:hAnsi="Times New Roman" w:cs="Times New Roman"/>
          <w:sz w:val="28"/>
          <w:szCs w:val="28"/>
        </w:rPr>
        <w:t>– 5-10 мин, другого – 4-6 мин. каждый сеанс сочетается с активными движениями головы. После массажной процедуры полезно сделать несколько гимнастических упражнений руками. Движения не должны вызывать боли, но при каждом последующем сеансе их амплитуда увеличивается.</w:t>
      </w:r>
    </w:p>
    <w:p w:rsidR="004D0B76" w:rsidRPr="00495430" w:rsidRDefault="004D0B76" w:rsidP="0049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430" w:rsidRDefault="00495430" w:rsidP="00495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495430" w:rsidRDefault="00495430" w:rsidP="00495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Сдела</w:t>
      </w:r>
      <w:r w:rsidR="00CF671B">
        <w:rPr>
          <w:rFonts w:ascii="Times New Roman" w:hAnsi="Times New Roman" w:cs="Times New Roman"/>
          <w:b/>
          <w:sz w:val="28"/>
          <w:szCs w:val="28"/>
        </w:rPr>
        <w:t xml:space="preserve">ть письменный конспект лекции. </w:t>
      </w:r>
    </w:p>
    <w:p w:rsidR="00495430" w:rsidRPr="00E22EA8" w:rsidRDefault="00495430" w:rsidP="00495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430" w:rsidRPr="00E22EA8" w:rsidRDefault="00495430" w:rsidP="00495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95430" w:rsidRDefault="00495430" w:rsidP="007159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715906" w:rsidRPr="00715906" w:rsidRDefault="00715906" w:rsidP="007159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5430" w:rsidRPr="00715906" w:rsidRDefault="00495430" w:rsidP="00715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0</w:t>
      </w:r>
      <w:r w:rsidR="004D0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bookmarkStart w:id="0" w:name="_GoBack"/>
      <w:bookmarkEnd w:id="0"/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95430" w:rsidRPr="0071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30"/>
    <w:rsid w:val="00495430"/>
    <w:rsid w:val="004D0B76"/>
    <w:rsid w:val="00653CA3"/>
    <w:rsid w:val="00715906"/>
    <w:rsid w:val="008A230A"/>
    <w:rsid w:val="009606A4"/>
    <w:rsid w:val="00994EAA"/>
    <w:rsid w:val="00B65887"/>
    <w:rsid w:val="00CF671B"/>
    <w:rsid w:val="00D56C72"/>
    <w:rsid w:val="00D97967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2020-11-04T01:18:00Z</dcterms:created>
  <dcterms:modified xsi:type="dcterms:W3CDTF">2020-11-04T04:40:00Z</dcterms:modified>
</cp:coreProperties>
</file>