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27" w:rsidRPr="00767B4A" w:rsidRDefault="003D7E6D" w:rsidP="00E328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АФК</w:t>
      </w:r>
      <w:r w:rsidR="00767B4A" w:rsidRPr="00767B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18</w:t>
      </w:r>
      <w:r w:rsidR="00767B4A" w:rsidRPr="00767B4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Основы научно-исследовательской деятельности в АФК</w:t>
      </w:r>
      <w:r w:rsidR="00767B4A" w:rsidRPr="00767B4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5</w:t>
      </w:r>
      <w:r w:rsidR="00767B4A" w:rsidRPr="00767B4A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767B4A" w:rsidRDefault="009C3F91" w:rsidP="001E5C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67B4A" w:rsidRPr="00F1615E">
        <w:rPr>
          <w:rFonts w:ascii="Times New Roman" w:hAnsi="Times New Roman" w:cs="Times New Roman"/>
          <w:b/>
          <w:sz w:val="28"/>
          <w:szCs w:val="28"/>
        </w:rPr>
        <w:t>.11_</w:t>
      </w:r>
      <w:r w:rsidR="001E5CB3">
        <w:rPr>
          <w:rFonts w:ascii="Times New Roman" w:hAnsi="Times New Roman" w:cs="Times New Roman"/>
          <w:b/>
          <w:sz w:val="28"/>
          <w:szCs w:val="28"/>
        </w:rPr>
        <w:t>Лекция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="001E5CB3" w:rsidRPr="001E5CB3">
        <w:t xml:space="preserve"> </w:t>
      </w:r>
      <w:r w:rsidR="001E5CB3" w:rsidRPr="001E5CB3">
        <w:rPr>
          <w:rFonts w:ascii="Times New Roman" w:hAnsi="Times New Roman" w:cs="Times New Roman"/>
          <w:b/>
          <w:sz w:val="28"/>
          <w:szCs w:val="28"/>
        </w:rPr>
        <w:t>Логическая структура научного исследования в сфере ФКиС</w:t>
      </w:r>
      <w:r w:rsidR="00402E9F">
        <w:rPr>
          <w:rFonts w:ascii="Times New Roman" w:hAnsi="Times New Roman" w:cs="Times New Roman"/>
          <w:b/>
          <w:sz w:val="28"/>
          <w:szCs w:val="28"/>
        </w:rPr>
        <w:t>_</w:t>
      </w:r>
      <w:r w:rsidR="001E5CB3">
        <w:rPr>
          <w:rFonts w:ascii="Times New Roman" w:hAnsi="Times New Roman" w:cs="Times New Roman"/>
          <w:b/>
          <w:sz w:val="28"/>
          <w:szCs w:val="28"/>
        </w:rPr>
        <w:t>12</w:t>
      </w:r>
      <w:r w:rsidR="00402E9F">
        <w:rPr>
          <w:rFonts w:ascii="Times New Roman" w:hAnsi="Times New Roman" w:cs="Times New Roman"/>
          <w:b/>
          <w:sz w:val="28"/>
          <w:szCs w:val="28"/>
        </w:rPr>
        <w:t>:</w:t>
      </w:r>
      <w:r w:rsidR="001E5CB3">
        <w:rPr>
          <w:rFonts w:ascii="Times New Roman" w:hAnsi="Times New Roman" w:cs="Times New Roman"/>
          <w:b/>
          <w:sz w:val="28"/>
          <w:szCs w:val="28"/>
        </w:rPr>
        <w:t>00</w:t>
      </w:r>
    </w:p>
    <w:p w:rsidR="00A6246D" w:rsidRPr="00F1615E" w:rsidRDefault="00A6246D">
      <w:pPr>
        <w:rPr>
          <w:rFonts w:ascii="Times New Roman" w:hAnsi="Times New Roman" w:cs="Times New Roman"/>
          <w:b/>
          <w:sz w:val="28"/>
          <w:szCs w:val="28"/>
        </w:rPr>
      </w:pPr>
      <w:r w:rsidRPr="00A6246D">
        <w:rPr>
          <w:rFonts w:ascii="Times New Roman" w:hAnsi="Times New Roman" w:cs="Times New Roman"/>
        </w:rPr>
        <w:t>Ссылка на комнату:</w:t>
      </w:r>
      <w:r>
        <w:t xml:space="preserve"> </w:t>
      </w:r>
      <w:hyperlink r:id="rId6" w:history="1">
        <w:r w:rsidRPr="003D46BF">
          <w:rPr>
            <w:rStyle w:val="a3"/>
            <w:rFonts w:ascii="Times New Roman" w:hAnsi="Times New Roman"/>
          </w:rPr>
          <w:t>http://disrm4.zabgu.ru/b/ne7-keg-nw2</w:t>
        </w:r>
      </w:hyperlink>
    </w:p>
    <w:p w:rsidR="00AF58C3" w:rsidRDefault="007C46E0" w:rsidP="00AF58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7C46E0" w:rsidRDefault="007C46E0" w:rsidP="00AF5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6E0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Этапы научного исследования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46E0" w:rsidRDefault="007C46E0" w:rsidP="00AF5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Подготовительный этап научного исследования:</w:t>
      </w:r>
    </w:p>
    <w:p w:rsidR="007C46E0" w:rsidRPr="009065F8" w:rsidRDefault="007C46E0" w:rsidP="00AF5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sz w:val="24"/>
          <w:szCs w:val="24"/>
        </w:rPr>
        <w:t>- выбор направления и планирование исследования;</w:t>
      </w:r>
    </w:p>
    <w:p w:rsidR="007C46E0" w:rsidRPr="009065F8" w:rsidRDefault="007C46E0" w:rsidP="007C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sz w:val="24"/>
          <w:szCs w:val="24"/>
        </w:rPr>
        <w:t>- и</w:t>
      </w:r>
      <w:r w:rsidRPr="009065F8">
        <w:rPr>
          <w:rFonts w:ascii="Times New Roman" w:hAnsi="Times New Roman" w:cs="Times New Roman"/>
          <w:sz w:val="24"/>
          <w:szCs w:val="24"/>
        </w:rPr>
        <w:t>зучение научно-методической литературы</w:t>
      </w:r>
      <w:r w:rsidRPr="009065F8">
        <w:rPr>
          <w:rFonts w:ascii="Times New Roman" w:hAnsi="Times New Roman" w:cs="Times New Roman"/>
          <w:sz w:val="24"/>
          <w:szCs w:val="24"/>
        </w:rPr>
        <w:t>;</w:t>
      </w:r>
    </w:p>
    <w:p w:rsidR="007C46E0" w:rsidRPr="009065F8" w:rsidRDefault="007C46E0" w:rsidP="007C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sz w:val="24"/>
          <w:szCs w:val="24"/>
        </w:rPr>
        <w:t>- ф</w:t>
      </w:r>
      <w:r w:rsidRPr="009065F8">
        <w:rPr>
          <w:rFonts w:ascii="Times New Roman" w:hAnsi="Times New Roman" w:cs="Times New Roman"/>
          <w:sz w:val="24"/>
          <w:szCs w:val="24"/>
        </w:rPr>
        <w:t>орму</w:t>
      </w:r>
      <w:r w:rsidRPr="009065F8">
        <w:rPr>
          <w:rFonts w:ascii="Times New Roman" w:hAnsi="Times New Roman" w:cs="Times New Roman"/>
          <w:sz w:val="24"/>
          <w:szCs w:val="24"/>
        </w:rPr>
        <w:t>лирование проблемы исследования;</w:t>
      </w:r>
      <w:r w:rsidRPr="00906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6E0" w:rsidRPr="009065F8" w:rsidRDefault="007C46E0" w:rsidP="007C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sz w:val="24"/>
          <w:szCs w:val="24"/>
        </w:rPr>
        <w:t>- о</w:t>
      </w:r>
      <w:r w:rsidRPr="009065F8">
        <w:rPr>
          <w:rFonts w:ascii="Times New Roman" w:hAnsi="Times New Roman" w:cs="Times New Roman"/>
          <w:sz w:val="24"/>
          <w:szCs w:val="24"/>
        </w:rPr>
        <w:t>пределение объекта и предмета исследования</w:t>
      </w:r>
      <w:r w:rsidRPr="009065F8">
        <w:rPr>
          <w:rFonts w:ascii="Times New Roman" w:hAnsi="Times New Roman" w:cs="Times New Roman"/>
          <w:sz w:val="24"/>
          <w:szCs w:val="24"/>
        </w:rPr>
        <w:t>;</w:t>
      </w:r>
      <w:r w:rsidRPr="00906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6E0" w:rsidRPr="009065F8" w:rsidRDefault="007C46E0" w:rsidP="007C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sz w:val="24"/>
          <w:szCs w:val="24"/>
        </w:rPr>
        <w:t>- разработка рабочей гипотезы;</w:t>
      </w:r>
    </w:p>
    <w:p w:rsidR="007C46E0" w:rsidRPr="009065F8" w:rsidRDefault="007C46E0" w:rsidP="007C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sz w:val="24"/>
          <w:szCs w:val="24"/>
        </w:rPr>
        <w:t>- ф</w:t>
      </w:r>
      <w:r w:rsidRPr="009065F8">
        <w:rPr>
          <w:rFonts w:ascii="Times New Roman" w:hAnsi="Times New Roman" w:cs="Times New Roman"/>
          <w:sz w:val="24"/>
          <w:szCs w:val="24"/>
        </w:rPr>
        <w:t>ормулировка цели, задач исследования</w:t>
      </w:r>
      <w:r w:rsidRPr="009065F8">
        <w:rPr>
          <w:rFonts w:ascii="Times New Roman" w:hAnsi="Times New Roman" w:cs="Times New Roman"/>
          <w:sz w:val="24"/>
          <w:szCs w:val="24"/>
        </w:rPr>
        <w:t>;</w:t>
      </w:r>
      <w:r w:rsidRPr="00906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6E0" w:rsidRPr="009065F8" w:rsidRDefault="007C46E0" w:rsidP="007C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sz w:val="24"/>
          <w:szCs w:val="24"/>
        </w:rPr>
        <w:t>- выбор методов исследования;</w:t>
      </w:r>
    </w:p>
    <w:p w:rsidR="007C46E0" w:rsidRPr="009065F8" w:rsidRDefault="007C46E0" w:rsidP="007C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sz w:val="24"/>
          <w:szCs w:val="24"/>
        </w:rPr>
        <w:t>- п</w:t>
      </w:r>
      <w:r w:rsidRPr="009065F8">
        <w:rPr>
          <w:rFonts w:ascii="Times New Roman" w:hAnsi="Times New Roman" w:cs="Times New Roman"/>
          <w:sz w:val="24"/>
          <w:szCs w:val="24"/>
        </w:rPr>
        <w:t>ланирование исследования (составление индивидуальног</w:t>
      </w:r>
      <w:r w:rsidRPr="009065F8">
        <w:rPr>
          <w:rFonts w:ascii="Times New Roman" w:hAnsi="Times New Roman" w:cs="Times New Roman"/>
          <w:sz w:val="24"/>
          <w:szCs w:val="24"/>
        </w:rPr>
        <w:t>о рабочего плана);</w:t>
      </w:r>
      <w:r w:rsidRPr="00906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6E0" w:rsidRPr="009065F8" w:rsidRDefault="007C46E0" w:rsidP="007C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sz w:val="24"/>
          <w:szCs w:val="24"/>
        </w:rPr>
        <w:t>- о</w:t>
      </w:r>
      <w:r w:rsidRPr="009065F8">
        <w:rPr>
          <w:rFonts w:ascii="Times New Roman" w:hAnsi="Times New Roman" w:cs="Times New Roman"/>
          <w:sz w:val="24"/>
          <w:szCs w:val="24"/>
        </w:rPr>
        <w:t>пределение исследовательской базы.</w:t>
      </w:r>
    </w:p>
    <w:p w:rsidR="007C46E0" w:rsidRPr="007C46E0" w:rsidRDefault="001E57FE" w:rsidP="007C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46E0">
        <w:rPr>
          <w:rFonts w:ascii="Times New Roman" w:hAnsi="Times New Roman" w:cs="Times New Roman"/>
          <w:sz w:val="28"/>
          <w:szCs w:val="28"/>
        </w:rPr>
        <w:t xml:space="preserve">) </w:t>
      </w:r>
      <w:r w:rsidR="007C46E0" w:rsidRPr="007C46E0">
        <w:rPr>
          <w:rFonts w:ascii="Times New Roman" w:hAnsi="Times New Roman" w:cs="Times New Roman"/>
          <w:sz w:val="28"/>
          <w:szCs w:val="28"/>
        </w:rPr>
        <w:t>Констатирующий этап</w:t>
      </w:r>
      <w:r w:rsidR="003E7CA1">
        <w:rPr>
          <w:rFonts w:ascii="Times New Roman" w:hAnsi="Times New Roman" w:cs="Times New Roman"/>
          <w:sz w:val="28"/>
          <w:szCs w:val="28"/>
        </w:rPr>
        <w:t>:</w:t>
      </w:r>
    </w:p>
    <w:p w:rsidR="007C46E0" w:rsidRPr="009065F8" w:rsidRDefault="007C46E0" w:rsidP="007C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sz w:val="24"/>
          <w:szCs w:val="24"/>
        </w:rPr>
        <w:t>- а</w:t>
      </w:r>
      <w:r w:rsidRPr="009065F8">
        <w:rPr>
          <w:rFonts w:ascii="Times New Roman" w:hAnsi="Times New Roman" w:cs="Times New Roman"/>
          <w:sz w:val="24"/>
          <w:szCs w:val="24"/>
        </w:rPr>
        <w:t>нализ образовательной среды образовательного учреждения</w:t>
      </w:r>
      <w:r w:rsidRPr="009065F8">
        <w:rPr>
          <w:rFonts w:ascii="Times New Roman" w:hAnsi="Times New Roman" w:cs="Times New Roman"/>
          <w:sz w:val="24"/>
          <w:szCs w:val="24"/>
        </w:rPr>
        <w:t>;</w:t>
      </w:r>
    </w:p>
    <w:p w:rsidR="007C46E0" w:rsidRPr="009065F8" w:rsidRDefault="007C46E0" w:rsidP="007C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sz w:val="24"/>
          <w:szCs w:val="24"/>
        </w:rPr>
        <w:t xml:space="preserve">- формирование выборки: ЭГ и </w:t>
      </w:r>
      <w:proofErr w:type="gramStart"/>
      <w:r w:rsidRPr="009065F8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9065F8">
        <w:rPr>
          <w:rFonts w:ascii="Times New Roman" w:hAnsi="Times New Roman" w:cs="Times New Roman"/>
          <w:sz w:val="24"/>
          <w:szCs w:val="24"/>
        </w:rPr>
        <w:t>;</w:t>
      </w:r>
    </w:p>
    <w:p w:rsidR="007C46E0" w:rsidRPr="009065F8" w:rsidRDefault="007C46E0" w:rsidP="007C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sz w:val="24"/>
          <w:szCs w:val="24"/>
        </w:rPr>
        <w:t>- п</w:t>
      </w:r>
      <w:r w:rsidRPr="009065F8">
        <w:rPr>
          <w:rFonts w:ascii="Times New Roman" w:hAnsi="Times New Roman" w:cs="Times New Roman"/>
          <w:sz w:val="24"/>
          <w:szCs w:val="24"/>
        </w:rPr>
        <w:t>одготовка и проведение исследовательской части работы: констатирующ</w:t>
      </w:r>
      <w:r w:rsidRPr="009065F8">
        <w:rPr>
          <w:rFonts w:ascii="Times New Roman" w:hAnsi="Times New Roman" w:cs="Times New Roman"/>
          <w:sz w:val="24"/>
          <w:szCs w:val="24"/>
        </w:rPr>
        <w:t xml:space="preserve">ий педагогический эксперимент. </w:t>
      </w:r>
      <w:r w:rsidRPr="009065F8">
        <w:rPr>
          <w:rFonts w:ascii="Times New Roman" w:hAnsi="Times New Roman" w:cs="Times New Roman"/>
          <w:sz w:val="24"/>
          <w:szCs w:val="24"/>
        </w:rPr>
        <w:t xml:space="preserve">Определение исходного уровня исследуемых показателей обучающихся. </w:t>
      </w:r>
      <w:proofErr w:type="gramStart"/>
      <w:r w:rsidRPr="009065F8">
        <w:rPr>
          <w:rFonts w:ascii="Times New Roman" w:hAnsi="Times New Roman" w:cs="Times New Roman"/>
          <w:sz w:val="24"/>
          <w:szCs w:val="24"/>
        </w:rPr>
        <w:t xml:space="preserve">Сравнение с региональными стандартами, </w:t>
      </w:r>
      <w:r w:rsidRPr="009065F8">
        <w:rPr>
          <w:rFonts w:ascii="Times New Roman" w:hAnsi="Times New Roman" w:cs="Times New Roman"/>
          <w:sz w:val="24"/>
          <w:szCs w:val="24"/>
        </w:rPr>
        <w:t>возрастными нормативами;</w:t>
      </w:r>
      <w:proofErr w:type="gramEnd"/>
    </w:p>
    <w:p w:rsidR="007C46E0" w:rsidRPr="009065F8" w:rsidRDefault="007C46E0" w:rsidP="007C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sz w:val="24"/>
          <w:szCs w:val="24"/>
        </w:rPr>
        <w:t>- р</w:t>
      </w:r>
      <w:r w:rsidRPr="009065F8">
        <w:rPr>
          <w:rFonts w:ascii="Times New Roman" w:hAnsi="Times New Roman" w:cs="Times New Roman"/>
          <w:sz w:val="24"/>
          <w:szCs w:val="24"/>
        </w:rPr>
        <w:t xml:space="preserve">азработка и теоретическое обоснование экспериментальной методики, модели, технологии, </w:t>
      </w:r>
      <w:r w:rsidRPr="009065F8">
        <w:rPr>
          <w:rFonts w:ascii="Times New Roman" w:hAnsi="Times New Roman" w:cs="Times New Roman"/>
          <w:sz w:val="24"/>
          <w:szCs w:val="24"/>
        </w:rPr>
        <w:t>программы;</w:t>
      </w:r>
    </w:p>
    <w:p w:rsidR="00AF58C3" w:rsidRPr="009065F8" w:rsidRDefault="007C46E0" w:rsidP="007C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sz w:val="24"/>
          <w:szCs w:val="24"/>
        </w:rPr>
        <w:t>- а</w:t>
      </w:r>
      <w:r w:rsidRPr="009065F8">
        <w:rPr>
          <w:rFonts w:ascii="Times New Roman" w:hAnsi="Times New Roman" w:cs="Times New Roman"/>
          <w:sz w:val="24"/>
          <w:szCs w:val="24"/>
        </w:rPr>
        <w:t>пробирование отдельных элементов экспериментальной методики, модели, технологии, программы.</w:t>
      </w:r>
    </w:p>
    <w:p w:rsidR="003E7CA1" w:rsidRPr="001E57FE" w:rsidRDefault="001E57FE" w:rsidP="003E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CA1" w:rsidRPr="001E57FE">
        <w:rPr>
          <w:rFonts w:ascii="Times New Roman" w:hAnsi="Times New Roman" w:cs="Times New Roman"/>
          <w:sz w:val="28"/>
          <w:szCs w:val="28"/>
        </w:rPr>
        <w:t xml:space="preserve">) </w:t>
      </w:r>
      <w:r w:rsidR="003E7CA1" w:rsidRPr="001E57FE">
        <w:rPr>
          <w:rFonts w:ascii="Times New Roman" w:hAnsi="Times New Roman" w:cs="Times New Roman"/>
          <w:sz w:val="28"/>
          <w:szCs w:val="28"/>
        </w:rPr>
        <w:t>Обобщающе-моделирующий этап</w:t>
      </w:r>
      <w:r w:rsidR="003E7CA1" w:rsidRPr="001E57FE">
        <w:rPr>
          <w:rFonts w:ascii="Times New Roman" w:hAnsi="Times New Roman" w:cs="Times New Roman"/>
          <w:sz w:val="28"/>
          <w:szCs w:val="28"/>
        </w:rPr>
        <w:t>:</w:t>
      </w:r>
    </w:p>
    <w:p w:rsidR="003E7CA1" w:rsidRPr="003E7CA1" w:rsidRDefault="003E7CA1" w:rsidP="003E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3E7CA1">
        <w:rPr>
          <w:rFonts w:ascii="Times New Roman" w:hAnsi="Times New Roman" w:cs="Times New Roman"/>
          <w:sz w:val="24"/>
          <w:szCs w:val="24"/>
        </w:rPr>
        <w:t>бобщение результатов констатирующего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CA1">
        <w:rPr>
          <w:rFonts w:ascii="Times New Roman" w:hAnsi="Times New Roman" w:cs="Times New Roman"/>
          <w:sz w:val="24"/>
          <w:szCs w:val="24"/>
        </w:rPr>
        <w:t>эксперимента, п</w:t>
      </w:r>
      <w:r>
        <w:rPr>
          <w:rFonts w:ascii="Times New Roman" w:hAnsi="Times New Roman" w:cs="Times New Roman"/>
          <w:sz w:val="24"/>
          <w:szCs w:val="24"/>
        </w:rPr>
        <w:t>одведение промежуточных итогов;</w:t>
      </w:r>
    </w:p>
    <w:p w:rsidR="007C46E0" w:rsidRPr="003E7CA1" w:rsidRDefault="003E7CA1" w:rsidP="003E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3E7CA1">
        <w:rPr>
          <w:rFonts w:ascii="Times New Roman" w:hAnsi="Times New Roman" w:cs="Times New Roman"/>
          <w:sz w:val="24"/>
          <w:szCs w:val="24"/>
        </w:rPr>
        <w:t>точнение содержания и разработка окончательного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CA1">
        <w:rPr>
          <w:rFonts w:ascii="Times New Roman" w:hAnsi="Times New Roman" w:cs="Times New Roman"/>
          <w:sz w:val="24"/>
          <w:szCs w:val="24"/>
        </w:rPr>
        <w:t>варианта экспериментальной методики, модели, технологии, программы.</w:t>
      </w:r>
    </w:p>
    <w:p w:rsidR="001E57FE" w:rsidRPr="001E57FE" w:rsidRDefault="001E57FE" w:rsidP="001E5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E57FE">
        <w:rPr>
          <w:rFonts w:ascii="Times New Roman" w:hAnsi="Times New Roman" w:cs="Times New Roman"/>
          <w:sz w:val="28"/>
          <w:szCs w:val="28"/>
        </w:rPr>
        <w:t xml:space="preserve">) </w:t>
      </w:r>
      <w:r w:rsidRPr="001E57FE">
        <w:rPr>
          <w:rFonts w:ascii="Times New Roman" w:hAnsi="Times New Roman" w:cs="Times New Roman"/>
          <w:sz w:val="28"/>
          <w:szCs w:val="28"/>
        </w:rPr>
        <w:t>Формирующий этап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57FE" w:rsidRPr="001E57FE" w:rsidRDefault="001E57FE" w:rsidP="001E5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7FE">
        <w:rPr>
          <w:rFonts w:ascii="Times New Roman" w:hAnsi="Times New Roman" w:cs="Times New Roman"/>
          <w:sz w:val="24"/>
          <w:szCs w:val="24"/>
        </w:rPr>
        <w:t>- о</w:t>
      </w:r>
      <w:r w:rsidRPr="001E57FE">
        <w:rPr>
          <w:rFonts w:ascii="Times New Roman" w:hAnsi="Times New Roman" w:cs="Times New Roman"/>
          <w:sz w:val="24"/>
          <w:szCs w:val="24"/>
        </w:rPr>
        <w:t>пределен</w:t>
      </w:r>
      <w:r w:rsidRPr="001E57FE">
        <w:rPr>
          <w:rFonts w:ascii="Times New Roman" w:hAnsi="Times New Roman" w:cs="Times New Roman"/>
          <w:sz w:val="24"/>
          <w:szCs w:val="24"/>
        </w:rPr>
        <w:t>ие исходного уровня исследуемых показателей обучающихся;</w:t>
      </w:r>
    </w:p>
    <w:p w:rsidR="001E57FE" w:rsidRPr="001E57FE" w:rsidRDefault="001E57FE" w:rsidP="001E5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7FE">
        <w:rPr>
          <w:rFonts w:ascii="Times New Roman" w:hAnsi="Times New Roman" w:cs="Times New Roman"/>
          <w:sz w:val="24"/>
          <w:szCs w:val="24"/>
        </w:rPr>
        <w:t>- в</w:t>
      </w:r>
      <w:r w:rsidRPr="001E57FE">
        <w:rPr>
          <w:rFonts w:ascii="Times New Roman" w:hAnsi="Times New Roman" w:cs="Times New Roman"/>
          <w:sz w:val="24"/>
          <w:szCs w:val="24"/>
        </w:rPr>
        <w:t>недрение экспериментальной методики, модели,</w:t>
      </w:r>
      <w:r w:rsidRPr="001E57FE">
        <w:rPr>
          <w:rFonts w:ascii="Times New Roman" w:hAnsi="Times New Roman" w:cs="Times New Roman"/>
          <w:sz w:val="24"/>
          <w:szCs w:val="24"/>
        </w:rPr>
        <w:t xml:space="preserve"> </w:t>
      </w:r>
      <w:r w:rsidRPr="001E57FE">
        <w:rPr>
          <w:rFonts w:ascii="Times New Roman" w:hAnsi="Times New Roman" w:cs="Times New Roman"/>
          <w:sz w:val="24"/>
          <w:szCs w:val="24"/>
        </w:rPr>
        <w:t xml:space="preserve">технологии, программы в учебно-воспитательный, </w:t>
      </w:r>
      <w:r w:rsidRPr="001E57FE">
        <w:rPr>
          <w:rFonts w:ascii="Times New Roman" w:hAnsi="Times New Roman" w:cs="Times New Roman"/>
          <w:sz w:val="24"/>
          <w:szCs w:val="24"/>
        </w:rPr>
        <w:t>учебно-тренировочный процесс;</w:t>
      </w:r>
    </w:p>
    <w:p w:rsidR="001E57FE" w:rsidRPr="001E57FE" w:rsidRDefault="001E57FE" w:rsidP="001E5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7FE">
        <w:rPr>
          <w:rFonts w:ascii="Times New Roman" w:hAnsi="Times New Roman" w:cs="Times New Roman"/>
          <w:sz w:val="24"/>
          <w:szCs w:val="24"/>
        </w:rPr>
        <w:t>- о</w:t>
      </w:r>
      <w:r w:rsidRPr="001E57FE">
        <w:rPr>
          <w:rFonts w:ascii="Times New Roman" w:hAnsi="Times New Roman" w:cs="Times New Roman"/>
          <w:sz w:val="24"/>
          <w:szCs w:val="24"/>
        </w:rPr>
        <w:t>пределение конечного уровня исследуемых</w:t>
      </w:r>
      <w:r w:rsidRPr="001E57FE">
        <w:rPr>
          <w:rFonts w:ascii="Times New Roman" w:hAnsi="Times New Roman" w:cs="Times New Roman"/>
          <w:sz w:val="24"/>
          <w:szCs w:val="24"/>
        </w:rPr>
        <w:t xml:space="preserve"> показателей обучающихся;</w:t>
      </w:r>
      <w:r w:rsidRPr="001E5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FE" w:rsidRPr="001E57FE" w:rsidRDefault="001E57FE" w:rsidP="001E5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7FE">
        <w:rPr>
          <w:rFonts w:ascii="Times New Roman" w:hAnsi="Times New Roman" w:cs="Times New Roman"/>
          <w:sz w:val="24"/>
          <w:szCs w:val="24"/>
        </w:rPr>
        <w:t>- с</w:t>
      </w:r>
      <w:r w:rsidRPr="001E57FE">
        <w:rPr>
          <w:rFonts w:ascii="Times New Roman" w:hAnsi="Times New Roman" w:cs="Times New Roman"/>
          <w:sz w:val="24"/>
          <w:szCs w:val="24"/>
        </w:rPr>
        <w:t xml:space="preserve">равнение исследуемых показателей ЭГ и </w:t>
      </w:r>
      <w:proofErr w:type="gramStart"/>
      <w:r w:rsidRPr="001E57FE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1E57FE">
        <w:rPr>
          <w:rFonts w:ascii="Times New Roman" w:hAnsi="Times New Roman" w:cs="Times New Roman"/>
          <w:sz w:val="24"/>
          <w:szCs w:val="24"/>
        </w:rPr>
        <w:t>, используя методы математической статистики.</w:t>
      </w:r>
    </w:p>
    <w:p w:rsidR="001E57FE" w:rsidRPr="001E57FE" w:rsidRDefault="001E57FE" w:rsidP="001E5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E57FE">
        <w:rPr>
          <w:rFonts w:ascii="Times New Roman" w:hAnsi="Times New Roman" w:cs="Times New Roman"/>
          <w:sz w:val="28"/>
          <w:szCs w:val="28"/>
        </w:rPr>
        <w:t>Завершающий этап</w:t>
      </w:r>
    </w:p>
    <w:p w:rsidR="001E57FE" w:rsidRPr="001E57FE" w:rsidRDefault="001E57FE" w:rsidP="001E5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1E57FE">
        <w:rPr>
          <w:rFonts w:ascii="Times New Roman" w:hAnsi="Times New Roman" w:cs="Times New Roman"/>
          <w:sz w:val="24"/>
          <w:szCs w:val="24"/>
        </w:rPr>
        <w:t>нтерпретация результатов исследования;</w:t>
      </w:r>
    </w:p>
    <w:p w:rsidR="001E57FE" w:rsidRPr="001E57FE" w:rsidRDefault="001E57FE" w:rsidP="001E5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1E57FE">
        <w:rPr>
          <w:rFonts w:ascii="Times New Roman" w:hAnsi="Times New Roman" w:cs="Times New Roman"/>
          <w:sz w:val="24"/>
          <w:szCs w:val="24"/>
        </w:rPr>
        <w:t>пробация результатов исследования.</w:t>
      </w:r>
    </w:p>
    <w:p w:rsidR="001E57FE" w:rsidRDefault="001E57FE" w:rsidP="00AF58C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E5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171F"/>
    <w:multiLevelType w:val="hybridMultilevel"/>
    <w:tmpl w:val="68CCB39A"/>
    <w:lvl w:ilvl="0" w:tplc="98E284D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4A"/>
    <w:rsid w:val="000A20B4"/>
    <w:rsid w:val="001E57FE"/>
    <w:rsid w:val="001E5CB3"/>
    <w:rsid w:val="003D7E6D"/>
    <w:rsid w:val="003E7CA1"/>
    <w:rsid w:val="00402E9F"/>
    <w:rsid w:val="0046469E"/>
    <w:rsid w:val="00723A67"/>
    <w:rsid w:val="00767B4A"/>
    <w:rsid w:val="007C46E0"/>
    <w:rsid w:val="00806BEE"/>
    <w:rsid w:val="00812BE5"/>
    <w:rsid w:val="00862EF0"/>
    <w:rsid w:val="009065F8"/>
    <w:rsid w:val="009C3F91"/>
    <w:rsid w:val="00A6246D"/>
    <w:rsid w:val="00AD2CCB"/>
    <w:rsid w:val="00AF58C3"/>
    <w:rsid w:val="00C42E58"/>
    <w:rsid w:val="00DE3598"/>
    <w:rsid w:val="00DF3A25"/>
    <w:rsid w:val="00E2295F"/>
    <w:rsid w:val="00E32819"/>
    <w:rsid w:val="00F1615E"/>
    <w:rsid w:val="00F2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5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5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4.zabgu.ru/b/ne7-keg-nw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2020-11-09T05:02:00Z</dcterms:created>
  <dcterms:modified xsi:type="dcterms:W3CDTF">2020-11-09T06:08:00Z</dcterms:modified>
</cp:coreProperties>
</file>