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90" w:rsidRPr="00DE085E" w:rsidRDefault="00BC18CA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Семинар на 28.12</w:t>
      </w:r>
    </w:p>
    <w:p w:rsidR="00881B90" w:rsidRPr="00876A36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76A36">
        <w:rPr>
          <w:sz w:val="28"/>
          <w:szCs w:val="28"/>
        </w:rPr>
        <w:t xml:space="preserve">Классификация неврозов, виды неврозов. </w:t>
      </w:r>
    </w:p>
    <w:p w:rsidR="00881B90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76A36">
        <w:rPr>
          <w:sz w:val="28"/>
          <w:szCs w:val="28"/>
        </w:rPr>
        <w:t>Невроз навязчивых состояний (</w:t>
      </w:r>
      <w:proofErr w:type="spellStart"/>
      <w:r w:rsidRPr="00876A36">
        <w:rPr>
          <w:sz w:val="28"/>
          <w:szCs w:val="28"/>
        </w:rPr>
        <w:t>фобический</w:t>
      </w:r>
      <w:proofErr w:type="spellEnd"/>
      <w:r w:rsidRPr="00876A36">
        <w:rPr>
          <w:sz w:val="28"/>
          <w:szCs w:val="28"/>
        </w:rPr>
        <w:t xml:space="preserve">, </w:t>
      </w:r>
      <w:proofErr w:type="spellStart"/>
      <w:r w:rsidRPr="00876A36">
        <w:rPr>
          <w:sz w:val="28"/>
          <w:szCs w:val="28"/>
        </w:rPr>
        <w:t>обсессивно-компульсивный</w:t>
      </w:r>
      <w:proofErr w:type="spellEnd"/>
      <w:r w:rsidRPr="00876A36">
        <w:rPr>
          <w:sz w:val="28"/>
          <w:szCs w:val="28"/>
        </w:rPr>
        <w:t xml:space="preserve"> неврозы). Фобии, генерализации фобий. Навязчивые мысли и </w:t>
      </w:r>
      <w:proofErr w:type="spellStart"/>
      <w:r w:rsidRPr="00876A36">
        <w:rPr>
          <w:sz w:val="28"/>
          <w:szCs w:val="28"/>
        </w:rPr>
        <w:t>компульсивные</w:t>
      </w:r>
      <w:proofErr w:type="spellEnd"/>
      <w:r w:rsidRPr="00876A36">
        <w:rPr>
          <w:sz w:val="28"/>
          <w:szCs w:val="28"/>
        </w:rPr>
        <w:t xml:space="preserve"> действия. Расстройства приема пищи. Нервная </w:t>
      </w:r>
      <w:proofErr w:type="spellStart"/>
      <w:r w:rsidRPr="00876A36">
        <w:rPr>
          <w:sz w:val="28"/>
          <w:szCs w:val="28"/>
        </w:rPr>
        <w:t>анорексия</w:t>
      </w:r>
      <w:proofErr w:type="spellEnd"/>
      <w:r w:rsidRPr="00876A36">
        <w:rPr>
          <w:sz w:val="28"/>
          <w:szCs w:val="28"/>
        </w:rPr>
        <w:t xml:space="preserve">. Нервная булимия. </w:t>
      </w:r>
    </w:p>
    <w:p w:rsidR="00881B90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356AA">
        <w:rPr>
          <w:sz w:val="28"/>
          <w:szCs w:val="28"/>
        </w:rPr>
        <w:t>Истерический невроз. Невротическое развитие личности. Депрессия</w:t>
      </w:r>
    </w:p>
    <w:p w:rsidR="00881B90" w:rsidRPr="00876A36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76A36">
        <w:rPr>
          <w:sz w:val="28"/>
          <w:szCs w:val="28"/>
        </w:rPr>
        <w:t>Детские неврозы. Основные отличия в картине взрослых и детских неврозов. Лечение детских неврозов.</w:t>
      </w:r>
    </w:p>
    <w:p w:rsidR="00881B90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76A36">
        <w:rPr>
          <w:sz w:val="28"/>
          <w:szCs w:val="28"/>
        </w:rPr>
        <w:t xml:space="preserve">Страх как основной симптом детских неврозов. Типология детских страхов, их возрастная динамика. </w:t>
      </w:r>
    </w:p>
    <w:p w:rsidR="00881B90" w:rsidRPr="00876A36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876A36">
        <w:rPr>
          <w:sz w:val="28"/>
          <w:szCs w:val="28"/>
        </w:rPr>
        <w:t xml:space="preserve">Навязчивые состояния и патологически привычные действия. </w:t>
      </w:r>
    </w:p>
    <w:p w:rsidR="00881B90" w:rsidRPr="00876A36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7 .</w:t>
      </w:r>
      <w:r w:rsidRPr="00876A36">
        <w:rPr>
          <w:sz w:val="28"/>
          <w:szCs w:val="28"/>
        </w:rPr>
        <w:t xml:space="preserve">Неврастения. Астенические расстройства при неврастении. </w:t>
      </w:r>
    </w:p>
    <w:p w:rsidR="00881B90" w:rsidRDefault="00881B90" w:rsidP="00881B90">
      <w:pPr>
        <w:pStyle w:val="a3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876A36">
        <w:rPr>
          <w:sz w:val="28"/>
          <w:szCs w:val="28"/>
        </w:rPr>
        <w:t xml:space="preserve">Невропатия у детей. </w:t>
      </w:r>
    </w:p>
    <w:p w:rsidR="00187A6E" w:rsidRDefault="00187A6E"/>
    <w:sectPr w:rsidR="00187A6E" w:rsidSect="00B7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1B90"/>
    <w:rsid w:val="00187A6E"/>
    <w:rsid w:val="00881B90"/>
    <w:rsid w:val="00B70125"/>
    <w:rsid w:val="00BC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Microsoft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2020-04-21T12:44:00Z</dcterms:created>
  <dcterms:modified xsi:type="dcterms:W3CDTF">2020-10-20T00:15:00Z</dcterms:modified>
</cp:coreProperties>
</file>