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7F" w:rsidRPr="00053885" w:rsidRDefault="00DA637F" w:rsidP="00DA63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53885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DA637F" w:rsidRDefault="00DA637F" w:rsidP="00DA637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тестовые задания по теме «</w:t>
      </w:r>
      <w:r>
        <w:rPr>
          <w:rFonts w:ascii="Times New Roman" w:hAnsi="Times New Roman" w:cs="Times New Roman"/>
          <w:sz w:val="28"/>
          <w:szCs w:val="28"/>
        </w:rPr>
        <w:t>Липиды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A637F" w:rsidRDefault="00DA637F" w:rsidP="00DA637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прикрепить в личный кабинет до </w:t>
      </w:r>
      <w:r>
        <w:rPr>
          <w:rFonts w:ascii="Times New Roman" w:hAnsi="Times New Roman" w:cs="Times New Roman"/>
          <w:sz w:val="28"/>
          <w:szCs w:val="28"/>
        </w:rPr>
        <w:t>04.01.21</w:t>
      </w:r>
      <w:bookmarkStart w:id="0" w:name="_GoBack"/>
      <w:bookmarkEnd w:id="0"/>
    </w:p>
    <w:p w:rsidR="00DA637F" w:rsidRPr="00DA637F" w:rsidRDefault="00DA637F" w:rsidP="00DA63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37F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:rsidR="00DA637F" w:rsidRPr="00DA637F" w:rsidRDefault="00DA637F" w:rsidP="00DA6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637F">
        <w:rPr>
          <w:rFonts w:ascii="Times New Roman" w:hAnsi="Times New Roman" w:cs="Times New Roman"/>
          <w:sz w:val="28"/>
          <w:szCs w:val="28"/>
        </w:rPr>
        <w:t xml:space="preserve">1. В состав нейтрального жира входит: а) холин; б)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сфингозин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холестерол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>; г) карбоновые кислоты.</w:t>
      </w:r>
    </w:p>
    <w:p w:rsidR="00DA637F" w:rsidRPr="00DA637F" w:rsidRDefault="00DA637F" w:rsidP="00DA6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637F">
        <w:rPr>
          <w:rFonts w:ascii="Times New Roman" w:hAnsi="Times New Roman" w:cs="Times New Roman"/>
          <w:sz w:val="28"/>
          <w:szCs w:val="28"/>
        </w:rPr>
        <w:t xml:space="preserve">2. В состав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стеридов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 xml:space="preserve"> входит: а) холин; б)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сфингозин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холестерол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серин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>.</w:t>
      </w:r>
    </w:p>
    <w:p w:rsidR="00DA637F" w:rsidRPr="00DA637F" w:rsidRDefault="00DA637F" w:rsidP="00DA6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637F">
        <w:rPr>
          <w:rFonts w:ascii="Times New Roman" w:hAnsi="Times New Roman" w:cs="Times New Roman"/>
          <w:sz w:val="28"/>
          <w:szCs w:val="28"/>
        </w:rPr>
        <w:t xml:space="preserve">3. Лецитин относится к классу: а) гликолипидов; б) фосфолипидов; в)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ганглиозидов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сфингозинов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>.</w:t>
      </w:r>
    </w:p>
    <w:p w:rsidR="00DA637F" w:rsidRPr="00DA637F" w:rsidRDefault="00DA637F" w:rsidP="00DA6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637F">
        <w:rPr>
          <w:rFonts w:ascii="Times New Roman" w:hAnsi="Times New Roman" w:cs="Times New Roman"/>
          <w:sz w:val="28"/>
          <w:szCs w:val="28"/>
        </w:rPr>
        <w:t xml:space="preserve">4. В распаде жиров участвует фермент: а) пепсин; б) липаза; в) трипсин; г)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киназа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>.</w:t>
      </w:r>
    </w:p>
    <w:p w:rsidR="00DA637F" w:rsidRPr="00DA637F" w:rsidRDefault="00DA637F" w:rsidP="00DA6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637F">
        <w:rPr>
          <w:rFonts w:ascii="Times New Roman" w:hAnsi="Times New Roman" w:cs="Times New Roman"/>
          <w:sz w:val="28"/>
          <w:szCs w:val="28"/>
        </w:rPr>
        <w:t>5. Сколько молекул АТФ образуется в результате одного цикла β-окисления: а) 5; б) 2; в) 12; г) 8.</w:t>
      </w:r>
    </w:p>
    <w:p w:rsidR="00DA637F" w:rsidRPr="00DA637F" w:rsidRDefault="00DA637F" w:rsidP="00DA6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637F">
        <w:rPr>
          <w:rFonts w:ascii="Times New Roman" w:hAnsi="Times New Roman" w:cs="Times New Roman"/>
          <w:sz w:val="28"/>
          <w:szCs w:val="28"/>
        </w:rPr>
        <w:t>6. Свободная ацетоуксусная кислота и продукты ее превращения называются: а) ацетил-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КоА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 xml:space="preserve">; б) кетоновые тела; в) холин; г)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серин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>.</w:t>
      </w:r>
    </w:p>
    <w:p w:rsidR="00DA637F" w:rsidRPr="00DA637F" w:rsidRDefault="00DA637F" w:rsidP="00DA6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637F">
        <w:rPr>
          <w:rFonts w:ascii="Times New Roman" w:hAnsi="Times New Roman" w:cs="Times New Roman"/>
          <w:sz w:val="28"/>
          <w:szCs w:val="28"/>
        </w:rPr>
        <w:t xml:space="preserve">7. Из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холестерола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 xml:space="preserve"> может образоваться: а) нейтральный жир; б) глюкоза; в) желчные кислоты; г) фруктоза.</w:t>
      </w:r>
    </w:p>
    <w:p w:rsidR="00DA637F" w:rsidRPr="00DA637F" w:rsidRDefault="00DA637F" w:rsidP="00DA6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637F">
        <w:rPr>
          <w:rFonts w:ascii="Times New Roman" w:hAnsi="Times New Roman" w:cs="Times New Roman"/>
          <w:sz w:val="28"/>
          <w:szCs w:val="28"/>
        </w:rPr>
        <w:t xml:space="preserve">8. При распаде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холестерола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 xml:space="preserve"> образуется: а) холин; б)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копрастанол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>; в) ацетил-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КоА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>; г) СО2 и Н2О.</w:t>
      </w:r>
    </w:p>
    <w:p w:rsidR="00DA637F" w:rsidRPr="00DA637F" w:rsidRDefault="00DA637F" w:rsidP="00DA6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637F">
        <w:rPr>
          <w:rFonts w:ascii="Times New Roman" w:hAnsi="Times New Roman" w:cs="Times New Roman"/>
          <w:sz w:val="28"/>
          <w:szCs w:val="28"/>
        </w:rPr>
        <w:t xml:space="preserve">9. Витамин Д образуется из: а) лецитина; б)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холестерола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>; в) холина; г) олеиновой кислоты.</w:t>
      </w:r>
    </w:p>
    <w:p w:rsidR="00DA637F" w:rsidRDefault="00DA637F" w:rsidP="00DA63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637F">
        <w:rPr>
          <w:rFonts w:ascii="Times New Roman" w:hAnsi="Times New Roman" w:cs="Times New Roman"/>
          <w:sz w:val="28"/>
          <w:szCs w:val="28"/>
        </w:rPr>
        <w:t xml:space="preserve">10. Предельной кислотой является: а) стеариновая; б) олеиновая; в)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линолевая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Pr="00DA637F">
        <w:rPr>
          <w:rFonts w:ascii="Times New Roman" w:hAnsi="Times New Roman" w:cs="Times New Roman"/>
          <w:sz w:val="28"/>
          <w:szCs w:val="28"/>
        </w:rPr>
        <w:t>арахидоновая</w:t>
      </w:r>
      <w:proofErr w:type="spellEnd"/>
      <w:r w:rsidRPr="00DA637F">
        <w:rPr>
          <w:rFonts w:ascii="Times New Roman" w:hAnsi="Times New Roman" w:cs="Times New Roman"/>
          <w:sz w:val="28"/>
          <w:szCs w:val="28"/>
        </w:rPr>
        <w:t>.</w:t>
      </w:r>
    </w:p>
    <w:p w:rsidR="000F2CE9" w:rsidRDefault="000F2CE9"/>
    <w:sectPr w:rsidR="000F2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D3DA8"/>
    <w:multiLevelType w:val="hybridMultilevel"/>
    <w:tmpl w:val="FB940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E7"/>
    <w:rsid w:val="000F2CE9"/>
    <w:rsid w:val="00857FE7"/>
    <w:rsid w:val="00DA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2AB97-39D8-47D9-A5CF-71CC3A3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Лесковы</dc:creator>
  <cp:keywords/>
  <dc:description/>
  <cp:lastModifiedBy>Лесковы</cp:lastModifiedBy>
  <cp:revision>2</cp:revision>
  <dcterms:created xsi:type="dcterms:W3CDTF">2020-12-27T03:29:00Z</dcterms:created>
  <dcterms:modified xsi:type="dcterms:W3CDTF">2020-12-27T03:31:00Z</dcterms:modified>
</cp:coreProperties>
</file>